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vertAnchor="page" w:horzAnchor="page" w:tblpXSpec="center" w:tblpYSpec="center"/>
        <w:tblW w:w="5000" w:type="pct"/>
        <w:tblCellMar>
          <w:top w:w="216" w:type="dxa"/>
          <w:left w:w="216" w:type="dxa"/>
          <w:bottom w:w="216" w:type="dxa"/>
          <w:right w:w="216" w:type="dxa"/>
        </w:tblCellMar>
        <w:tblLook w:val="04A0"/>
      </w:tblPr>
      <w:tblGrid>
        <w:gridCol w:w="5299"/>
        <w:gridCol w:w="5304"/>
        <w:gridCol w:w="4115"/>
      </w:tblGrid>
      <w:tr w:rsidR="00C92C32" w:rsidRPr="00C92C32" w:rsidTr="004B190F">
        <w:tc>
          <w:tcPr>
            <w:tcW w:w="352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92C32" w:rsidRPr="00F6761F" w:rsidRDefault="00F6761F" w:rsidP="004B190F">
            <w:pPr>
              <w:pStyle w:val="KeinLeerraum"/>
              <w:rPr>
                <w:rFonts w:ascii="Cambria" w:hAnsi="Cambria"/>
                <w:sz w:val="60"/>
                <w:szCs w:val="60"/>
                <w:lang w:val="es-ES"/>
              </w:rPr>
            </w:pPr>
            <w:r w:rsidRPr="00F6761F">
              <w:rPr>
                <w:rFonts w:ascii="Cambria" w:hAnsi="Cambria"/>
                <w:sz w:val="60"/>
                <w:szCs w:val="60"/>
                <w:lang w:val="es-ES"/>
              </w:rPr>
              <w:t>Materiales didácticos para la canción de “</w:t>
            </w:r>
            <w:r w:rsidRPr="00F6761F">
              <w:rPr>
                <w:rFonts w:ascii="Cambria" w:hAnsi="Cambria"/>
                <w:i/>
                <w:sz w:val="60"/>
                <w:szCs w:val="60"/>
                <w:lang w:val="es-ES"/>
              </w:rPr>
              <w:t>Papeles Mojados”</w:t>
            </w:r>
            <w:r w:rsidRPr="00F6761F">
              <w:rPr>
                <w:rFonts w:ascii="Cambria" w:hAnsi="Cambria"/>
                <w:sz w:val="60"/>
                <w:szCs w:val="60"/>
                <w:lang w:val="es-ES"/>
              </w:rPr>
              <w:t xml:space="preserve"> de </w:t>
            </w:r>
            <w:r w:rsidRPr="00F6761F">
              <w:rPr>
                <w:rFonts w:ascii="Cambria" w:hAnsi="Cambria"/>
                <w:b/>
                <w:sz w:val="60"/>
                <w:szCs w:val="60"/>
                <w:lang w:val="es-ES"/>
              </w:rPr>
              <w:t>Chambao</w:t>
            </w:r>
          </w:p>
        </w:tc>
        <w:tc>
          <w:tcPr>
            <w:tcW w:w="6267" w:type="dxa"/>
            <w:gridSpan w:val="2"/>
            <w:tcBorders>
              <w:left w:val="single" w:sz="4" w:space="0" w:color="auto"/>
              <w:bottom w:val="single" w:sz="18" w:space="0" w:color="808080"/>
            </w:tcBorders>
            <w:vAlign w:val="center"/>
          </w:tcPr>
          <w:p w:rsidR="009D604C" w:rsidRDefault="009D604C" w:rsidP="00C92C32">
            <w:pPr>
              <w:pStyle w:val="KeinLeerraum"/>
              <w:rPr>
                <w:rFonts w:ascii="Cambria" w:hAnsi="Cambria"/>
                <w:sz w:val="36"/>
                <w:szCs w:val="36"/>
                <w:lang w:val="es-ES"/>
              </w:rPr>
            </w:pPr>
          </w:p>
          <w:p w:rsidR="009D604C" w:rsidRDefault="009D604C" w:rsidP="00C92C32">
            <w:pPr>
              <w:pStyle w:val="KeinLeerraum"/>
              <w:rPr>
                <w:rFonts w:ascii="Cambria" w:hAnsi="Cambria"/>
                <w:sz w:val="36"/>
                <w:szCs w:val="36"/>
                <w:lang w:val="es-ES"/>
              </w:rPr>
            </w:pPr>
          </w:p>
          <w:p w:rsidR="009D604C" w:rsidRDefault="009D604C" w:rsidP="00C92C32">
            <w:pPr>
              <w:pStyle w:val="KeinLeerraum"/>
              <w:rPr>
                <w:rFonts w:ascii="Cambria" w:hAnsi="Cambria"/>
                <w:sz w:val="36"/>
                <w:szCs w:val="36"/>
                <w:lang w:val="es-ES"/>
              </w:rPr>
            </w:pPr>
          </w:p>
          <w:p w:rsidR="009D604C" w:rsidRDefault="009D604C" w:rsidP="00C92C32">
            <w:pPr>
              <w:pStyle w:val="KeinLeerraum"/>
              <w:rPr>
                <w:rFonts w:ascii="Cambria" w:hAnsi="Cambria"/>
                <w:sz w:val="36"/>
                <w:szCs w:val="36"/>
                <w:lang w:val="es-ES"/>
              </w:rPr>
            </w:pPr>
          </w:p>
          <w:p w:rsidR="009D604C" w:rsidRDefault="009D604C" w:rsidP="00C92C32">
            <w:pPr>
              <w:pStyle w:val="KeinLeerraum"/>
              <w:rPr>
                <w:rFonts w:ascii="Cambria" w:hAnsi="Cambria"/>
                <w:sz w:val="36"/>
                <w:szCs w:val="36"/>
                <w:lang w:val="es-ES"/>
              </w:rPr>
            </w:pPr>
          </w:p>
          <w:p w:rsidR="009D604C" w:rsidRDefault="009D604C" w:rsidP="00C92C32">
            <w:pPr>
              <w:pStyle w:val="KeinLeerraum"/>
              <w:rPr>
                <w:rFonts w:ascii="Cambria" w:hAnsi="Cambria"/>
                <w:sz w:val="36"/>
                <w:szCs w:val="36"/>
                <w:lang w:val="es-ES"/>
              </w:rPr>
            </w:pPr>
          </w:p>
          <w:p w:rsidR="009D604C" w:rsidRDefault="009D604C" w:rsidP="00C92C32">
            <w:pPr>
              <w:pStyle w:val="KeinLeerraum"/>
              <w:rPr>
                <w:rFonts w:ascii="Cambria" w:hAnsi="Cambria"/>
                <w:sz w:val="36"/>
                <w:szCs w:val="36"/>
                <w:lang w:val="es-ES"/>
              </w:rPr>
            </w:pPr>
          </w:p>
          <w:p w:rsidR="00C92C32" w:rsidRPr="00580667" w:rsidRDefault="00083DC6" w:rsidP="00F36C3B">
            <w:pPr>
              <w:pStyle w:val="KeinLeerraum"/>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43634" w:themeFill="accent2" w:themeFillShade="BF"/>
              <w:rPr>
                <w:rFonts w:ascii="Cambria" w:hAnsi="Cambria"/>
                <w:sz w:val="36"/>
                <w:szCs w:val="36"/>
                <w:lang w:val="de-AT"/>
              </w:rPr>
            </w:pPr>
            <w:r>
              <w:rPr>
                <w:rFonts w:ascii="Cambria" w:hAnsi="Cambria"/>
                <w:sz w:val="36"/>
                <w:szCs w:val="36"/>
                <w:lang w:val="de-AT"/>
              </w:rPr>
              <w:t>Fachdidaktik Spanisch II</w:t>
            </w:r>
          </w:p>
          <w:p w:rsidR="00C92C32" w:rsidRPr="00580667" w:rsidRDefault="00083DC6" w:rsidP="00F36C3B">
            <w:pPr>
              <w:pStyle w:val="KeinLeerraum"/>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43634" w:themeFill="accent2" w:themeFillShade="BF"/>
              <w:rPr>
                <w:rFonts w:ascii="Cambria" w:hAnsi="Cambria"/>
                <w:sz w:val="36"/>
                <w:szCs w:val="36"/>
                <w:lang w:val="de-AT"/>
              </w:rPr>
            </w:pPr>
            <w:proofErr w:type="spellStart"/>
            <w:r>
              <w:rPr>
                <w:rFonts w:ascii="Cambria" w:hAnsi="Cambria"/>
                <w:sz w:val="36"/>
                <w:szCs w:val="36"/>
                <w:lang w:val="de-AT"/>
              </w:rPr>
              <w:t>Semestre</w:t>
            </w:r>
            <w:proofErr w:type="spellEnd"/>
            <w:r>
              <w:rPr>
                <w:rFonts w:ascii="Cambria" w:hAnsi="Cambria"/>
                <w:sz w:val="36"/>
                <w:szCs w:val="36"/>
                <w:lang w:val="de-AT"/>
              </w:rPr>
              <w:t xml:space="preserve"> de </w:t>
            </w:r>
            <w:proofErr w:type="spellStart"/>
            <w:r>
              <w:rPr>
                <w:rFonts w:ascii="Cambria" w:hAnsi="Cambria"/>
                <w:sz w:val="36"/>
                <w:szCs w:val="36"/>
                <w:lang w:val="de-AT"/>
              </w:rPr>
              <w:t>invierno</w:t>
            </w:r>
            <w:proofErr w:type="spellEnd"/>
            <w:r w:rsidR="00C92C32" w:rsidRPr="00580667">
              <w:rPr>
                <w:rFonts w:ascii="Cambria" w:hAnsi="Cambria"/>
                <w:sz w:val="36"/>
                <w:szCs w:val="36"/>
                <w:lang w:val="de-AT"/>
              </w:rPr>
              <w:t xml:space="preserve"> 2011/12</w:t>
            </w:r>
          </w:p>
          <w:p w:rsidR="00C92C32" w:rsidRPr="00580667" w:rsidRDefault="00C92C32" w:rsidP="00F36C3B">
            <w:pPr>
              <w:pStyle w:val="KeinLeerraum"/>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43634" w:themeFill="accent2" w:themeFillShade="BF"/>
              <w:rPr>
                <w:color w:val="4F81BD"/>
                <w:sz w:val="200"/>
                <w:szCs w:val="200"/>
                <w:lang w:val="de-AT"/>
              </w:rPr>
            </w:pPr>
            <w:r w:rsidRPr="00580667">
              <w:rPr>
                <w:rFonts w:ascii="Cambria" w:hAnsi="Cambria"/>
                <w:sz w:val="36"/>
                <w:szCs w:val="36"/>
                <w:lang w:val="de-AT"/>
              </w:rPr>
              <w:t>Mag. Isolde Seeleitner</w:t>
            </w:r>
          </w:p>
        </w:tc>
      </w:tr>
      <w:tr w:rsidR="00C92C32" w:rsidRPr="005B4144">
        <w:tc>
          <w:tcPr>
            <w:tcW w:w="7054" w:type="dxa"/>
            <w:gridSpan w:val="2"/>
            <w:tcBorders>
              <w:top w:val="single" w:sz="18" w:space="0" w:color="808080"/>
            </w:tcBorders>
            <w:vAlign w:val="center"/>
          </w:tcPr>
          <w:p w:rsidR="004B190F" w:rsidRDefault="004B190F" w:rsidP="004B190F">
            <w:pPr>
              <w:pStyle w:val="KeinLeerraum"/>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36C0A" w:themeFill="accent6" w:themeFillShade="BF"/>
              <w:rPr>
                <w:rFonts w:ascii="Cambria" w:hAnsi="Cambria"/>
                <w:sz w:val="28"/>
                <w:szCs w:val="28"/>
                <w:lang w:val="de-AT"/>
              </w:rPr>
            </w:pPr>
            <w:r>
              <w:rPr>
                <w:rFonts w:ascii="Cambria" w:hAnsi="Cambria"/>
                <w:sz w:val="28"/>
                <w:szCs w:val="28"/>
                <w:lang w:val="de-AT"/>
              </w:rPr>
              <w:t xml:space="preserve">Andrea Fuchs, Sabrina </w:t>
            </w:r>
            <w:proofErr w:type="spellStart"/>
            <w:r>
              <w:rPr>
                <w:rFonts w:ascii="Cambria" w:hAnsi="Cambria"/>
                <w:sz w:val="28"/>
                <w:szCs w:val="28"/>
                <w:lang w:val="de-AT"/>
              </w:rPr>
              <w:t>Esterer</w:t>
            </w:r>
            <w:proofErr w:type="spellEnd"/>
            <w:r>
              <w:rPr>
                <w:rFonts w:ascii="Cambria" w:hAnsi="Cambria"/>
                <w:sz w:val="28"/>
                <w:szCs w:val="28"/>
                <w:lang w:val="de-AT"/>
              </w:rPr>
              <w:t xml:space="preserve"> Bettina Kammerer</w:t>
            </w:r>
          </w:p>
          <w:p w:rsidR="00F36C3B" w:rsidRPr="004E1BA6" w:rsidRDefault="00083DC6" w:rsidP="004B190F">
            <w:pPr>
              <w:pStyle w:val="KeinLeerraum"/>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36C0A" w:themeFill="accent6" w:themeFillShade="BF"/>
              <w:rPr>
                <w:rFonts w:ascii="Cambria" w:hAnsi="Cambria"/>
                <w:sz w:val="28"/>
                <w:szCs w:val="28"/>
                <w:lang w:val="es-CR"/>
              </w:rPr>
            </w:pPr>
            <w:r>
              <w:rPr>
                <w:rFonts w:ascii="Cambria" w:hAnsi="Cambria"/>
                <w:sz w:val="28"/>
                <w:szCs w:val="28"/>
                <w:lang w:val="es-CR"/>
              </w:rPr>
              <w:t>Te</w:t>
            </w:r>
            <w:r w:rsidR="00F36C3B" w:rsidRPr="004E1BA6">
              <w:rPr>
                <w:rFonts w:ascii="Cambria" w:hAnsi="Cambria"/>
                <w:sz w:val="28"/>
                <w:szCs w:val="28"/>
                <w:lang w:val="es-CR"/>
              </w:rPr>
              <w:t xml:space="preserve">ma: </w:t>
            </w:r>
            <w:r w:rsidR="00F9113C">
              <w:rPr>
                <w:rFonts w:ascii="Cambria" w:hAnsi="Cambria"/>
                <w:sz w:val="28"/>
                <w:szCs w:val="28"/>
                <w:lang w:val="es-CR"/>
              </w:rPr>
              <w:t>Inm</w:t>
            </w:r>
            <w:r w:rsidR="004C0713">
              <w:rPr>
                <w:rFonts w:ascii="Cambria" w:hAnsi="Cambria"/>
                <w:sz w:val="28"/>
                <w:szCs w:val="28"/>
                <w:lang w:val="es-CR"/>
              </w:rPr>
              <w:t>igración</w:t>
            </w:r>
          </w:p>
          <w:p w:rsidR="00C92C32" w:rsidRPr="004E1BA6" w:rsidRDefault="00C92C32">
            <w:pPr>
              <w:pStyle w:val="KeinLeerraum"/>
              <w:rPr>
                <w:lang w:val="es-CR"/>
              </w:rPr>
            </w:pPr>
          </w:p>
        </w:tc>
        <w:tc>
          <w:tcPr>
            <w:tcW w:w="2738" w:type="dxa"/>
            <w:tcBorders>
              <w:top w:val="single" w:sz="18" w:space="0" w:color="808080"/>
            </w:tcBorders>
            <w:vAlign w:val="center"/>
          </w:tcPr>
          <w:p w:rsidR="00C92C32" w:rsidRPr="004E1BA6" w:rsidRDefault="00C92C32" w:rsidP="00C92C32">
            <w:pPr>
              <w:pStyle w:val="KeinLeerraum"/>
              <w:rPr>
                <w:rFonts w:ascii="Cambria" w:hAnsi="Cambria"/>
                <w:sz w:val="36"/>
                <w:szCs w:val="36"/>
                <w:lang w:val="es-CR"/>
              </w:rPr>
            </w:pPr>
          </w:p>
        </w:tc>
      </w:tr>
    </w:tbl>
    <w:p w:rsidR="00C92C32" w:rsidRPr="004E1BA6" w:rsidRDefault="00C92C32">
      <w:pPr>
        <w:rPr>
          <w:lang w:val="es-CR"/>
        </w:rPr>
      </w:pPr>
    </w:p>
    <w:p w:rsidR="00C76EE0" w:rsidRPr="004E1BA6" w:rsidRDefault="00C76EE0">
      <w:pPr>
        <w:rPr>
          <w:lang w:val="es-CR"/>
        </w:rPr>
      </w:pPr>
    </w:p>
    <w:p w:rsidR="00C76EE0" w:rsidRPr="004E1BA6" w:rsidRDefault="00C76EE0">
      <w:pPr>
        <w:rPr>
          <w:lang w:val="es-CR"/>
        </w:rPr>
      </w:pPr>
    </w:p>
    <w:p w:rsidR="00E4588F" w:rsidRPr="004E1BA6" w:rsidRDefault="00E4588F">
      <w:pPr>
        <w:rPr>
          <w:lang w:val="es-CR"/>
        </w:rPr>
      </w:pPr>
    </w:p>
    <w:p w:rsidR="00C76EE0" w:rsidRPr="004E1BA6" w:rsidRDefault="00C76EE0">
      <w:pPr>
        <w:rPr>
          <w:lang w:val="es-CR"/>
        </w:rPr>
      </w:pPr>
    </w:p>
    <w:p w:rsidR="00C76EE0" w:rsidRPr="004E1BA6" w:rsidRDefault="00C76EE0">
      <w:pPr>
        <w:rPr>
          <w:lang w:val="es-CR"/>
        </w:rPr>
      </w:pPr>
    </w:p>
    <w:p w:rsidR="00C76EE0" w:rsidRPr="004E1BA6" w:rsidRDefault="00C76EE0">
      <w:pPr>
        <w:rPr>
          <w:lang w:val="es-CR"/>
        </w:rPr>
      </w:pPr>
    </w:p>
    <w:p w:rsidR="00C76EE0" w:rsidRPr="004E1BA6" w:rsidRDefault="00C76EE0">
      <w:pPr>
        <w:rPr>
          <w:lang w:val="es-CR"/>
        </w:rPr>
      </w:pPr>
    </w:p>
    <w:p w:rsidR="00C76EE0" w:rsidRPr="004E1BA6" w:rsidRDefault="00C76EE0">
      <w:pPr>
        <w:rPr>
          <w:lang w:val="es-CR"/>
        </w:rPr>
      </w:pPr>
    </w:p>
    <w:p w:rsidR="00C76EE0" w:rsidRPr="004E1BA6" w:rsidRDefault="00C76EE0">
      <w:pPr>
        <w:rPr>
          <w:lang w:val="es-CR"/>
        </w:rPr>
      </w:pPr>
    </w:p>
    <w:sdt>
      <w:sdtPr>
        <w:rPr>
          <w:rFonts w:asciiTheme="majorHAnsi" w:hAnsiTheme="majorHAnsi"/>
          <w:b w:val="0"/>
          <w:bCs w:val="0"/>
          <w:color w:val="auto"/>
          <w:sz w:val="24"/>
          <w:szCs w:val="24"/>
          <w:lang w:eastAsia="de-DE"/>
        </w:rPr>
        <w:id w:val="1559153"/>
        <w:docPartObj>
          <w:docPartGallery w:val="Table of Contents"/>
          <w:docPartUnique/>
        </w:docPartObj>
      </w:sdtPr>
      <w:sdtContent>
        <w:p w:rsidR="00074E2E" w:rsidRPr="00083DC6" w:rsidRDefault="004B5058">
          <w:pPr>
            <w:pStyle w:val="Inhaltsverzeichnisberschrift"/>
            <w:rPr>
              <w:rFonts w:asciiTheme="majorHAnsi" w:hAnsiTheme="majorHAnsi"/>
              <w:lang w:val="es-ES_tradnl"/>
            </w:rPr>
          </w:pPr>
          <w:r w:rsidRPr="00083DC6">
            <w:rPr>
              <w:rFonts w:asciiTheme="majorHAnsi" w:hAnsiTheme="majorHAnsi"/>
              <w:lang w:val="es-ES_tradnl"/>
            </w:rPr>
            <w:t>Contenido</w:t>
          </w:r>
        </w:p>
        <w:p w:rsidR="00930BB0" w:rsidRPr="00930BB0" w:rsidRDefault="0064321C">
          <w:pPr>
            <w:pStyle w:val="Verzeichnis1"/>
            <w:tabs>
              <w:tab w:val="left" w:pos="440"/>
              <w:tab w:val="right" w:leader="dot" w:pos="14276"/>
            </w:tabs>
            <w:rPr>
              <w:rFonts w:asciiTheme="majorHAnsi" w:eastAsiaTheme="minorEastAsia" w:hAnsiTheme="majorHAnsi" w:cstheme="minorBidi"/>
              <w:noProof/>
              <w:sz w:val="22"/>
              <w:szCs w:val="22"/>
              <w:lang w:val="de-AT" w:eastAsia="de-AT"/>
            </w:rPr>
          </w:pPr>
          <w:r w:rsidRPr="00930BB0">
            <w:rPr>
              <w:rFonts w:asciiTheme="majorHAnsi" w:hAnsiTheme="majorHAnsi"/>
            </w:rPr>
            <w:fldChar w:fldCharType="begin"/>
          </w:r>
          <w:r w:rsidR="00074E2E" w:rsidRPr="00930BB0">
            <w:rPr>
              <w:rFonts w:asciiTheme="majorHAnsi" w:hAnsiTheme="majorHAnsi"/>
              <w:lang w:val="es-ES_tradnl"/>
            </w:rPr>
            <w:instrText xml:space="preserve"> TOC \o "1-3" \h \z \u </w:instrText>
          </w:r>
          <w:r w:rsidRPr="00930BB0">
            <w:rPr>
              <w:rFonts w:asciiTheme="majorHAnsi" w:hAnsiTheme="majorHAnsi"/>
            </w:rPr>
            <w:fldChar w:fldCharType="separate"/>
          </w:r>
          <w:hyperlink w:anchor="_Toc318204431" w:history="1">
            <w:r w:rsidR="00930BB0" w:rsidRPr="00930BB0">
              <w:rPr>
                <w:rStyle w:val="Hyperlink"/>
                <w:rFonts w:asciiTheme="majorHAnsi" w:hAnsiTheme="majorHAnsi"/>
                <w:noProof/>
              </w:rPr>
              <w:t>1.</w:t>
            </w:r>
            <w:r w:rsidR="00930BB0" w:rsidRPr="00930BB0">
              <w:rPr>
                <w:rFonts w:asciiTheme="majorHAnsi" w:eastAsiaTheme="minorEastAsia" w:hAnsiTheme="majorHAnsi" w:cstheme="minorBidi"/>
                <w:noProof/>
                <w:sz w:val="22"/>
                <w:szCs w:val="22"/>
                <w:lang w:val="de-AT" w:eastAsia="de-AT"/>
              </w:rPr>
              <w:tab/>
            </w:r>
            <w:r w:rsidR="00930BB0" w:rsidRPr="00930BB0">
              <w:rPr>
                <w:rStyle w:val="Hyperlink"/>
                <w:rFonts w:asciiTheme="majorHAnsi" w:hAnsiTheme="majorHAnsi"/>
                <w:noProof/>
              </w:rPr>
              <w:t>Descripción general</w:t>
            </w:r>
            <w:r w:rsidR="00930BB0" w:rsidRPr="00930BB0">
              <w:rPr>
                <w:rFonts w:asciiTheme="majorHAnsi" w:hAnsiTheme="majorHAnsi"/>
                <w:noProof/>
                <w:webHidden/>
              </w:rPr>
              <w:tab/>
            </w:r>
            <w:r w:rsidRPr="00930BB0">
              <w:rPr>
                <w:rFonts w:asciiTheme="majorHAnsi" w:hAnsiTheme="majorHAnsi"/>
                <w:noProof/>
                <w:webHidden/>
              </w:rPr>
              <w:fldChar w:fldCharType="begin"/>
            </w:r>
            <w:r w:rsidR="00930BB0" w:rsidRPr="00930BB0">
              <w:rPr>
                <w:rFonts w:asciiTheme="majorHAnsi" w:hAnsiTheme="majorHAnsi"/>
                <w:noProof/>
                <w:webHidden/>
              </w:rPr>
              <w:instrText xml:space="preserve"> PAGEREF _Toc318204431 \h </w:instrText>
            </w:r>
            <w:r w:rsidRPr="00930BB0">
              <w:rPr>
                <w:rFonts w:asciiTheme="majorHAnsi" w:hAnsiTheme="majorHAnsi"/>
                <w:noProof/>
                <w:webHidden/>
              </w:rPr>
            </w:r>
            <w:r w:rsidRPr="00930BB0">
              <w:rPr>
                <w:rFonts w:asciiTheme="majorHAnsi" w:hAnsiTheme="majorHAnsi"/>
                <w:noProof/>
                <w:webHidden/>
              </w:rPr>
              <w:fldChar w:fldCharType="separate"/>
            </w:r>
            <w:r w:rsidR="004340D2">
              <w:rPr>
                <w:rFonts w:asciiTheme="majorHAnsi" w:hAnsiTheme="majorHAnsi"/>
                <w:noProof/>
                <w:webHidden/>
              </w:rPr>
              <w:t>2</w:t>
            </w:r>
            <w:r w:rsidRPr="00930BB0">
              <w:rPr>
                <w:rFonts w:asciiTheme="majorHAnsi" w:hAnsiTheme="majorHAnsi"/>
                <w:noProof/>
                <w:webHidden/>
              </w:rPr>
              <w:fldChar w:fldCharType="end"/>
            </w:r>
          </w:hyperlink>
        </w:p>
        <w:p w:rsidR="00930BB0" w:rsidRPr="00930BB0" w:rsidRDefault="0064321C">
          <w:pPr>
            <w:pStyle w:val="Verzeichnis1"/>
            <w:tabs>
              <w:tab w:val="left" w:pos="440"/>
              <w:tab w:val="right" w:leader="dot" w:pos="14276"/>
            </w:tabs>
            <w:rPr>
              <w:rFonts w:asciiTheme="majorHAnsi" w:eastAsiaTheme="minorEastAsia" w:hAnsiTheme="majorHAnsi" w:cstheme="minorBidi"/>
              <w:noProof/>
              <w:sz w:val="22"/>
              <w:szCs w:val="22"/>
              <w:lang w:val="de-AT" w:eastAsia="de-AT"/>
            </w:rPr>
          </w:pPr>
          <w:hyperlink w:anchor="_Toc318204432" w:history="1">
            <w:r w:rsidR="00930BB0" w:rsidRPr="00930BB0">
              <w:rPr>
                <w:rStyle w:val="Hyperlink"/>
                <w:rFonts w:asciiTheme="majorHAnsi" w:hAnsiTheme="majorHAnsi" w:cs="Arial"/>
                <w:noProof/>
                <w:lang w:val="es-ES"/>
              </w:rPr>
              <w:t>2.</w:t>
            </w:r>
            <w:r w:rsidR="00930BB0" w:rsidRPr="00930BB0">
              <w:rPr>
                <w:rFonts w:asciiTheme="majorHAnsi" w:eastAsiaTheme="minorEastAsia" w:hAnsiTheme="majorHAnsi" w:cstheme="minorBidi"/>
                <w:noProof/>
                <w:sz w:val="22"/>
                <w:szCs w:val="22"/>
                <w:lang w:val="de-AT" w:eastAsia="de-AT"/>
              </w:rPr>
              <w:tab/>
            </w:r>
            <w:r w:rsidR="00930BB0" w:rsidRPr="00930BB0">
              <w:rPr>
                <w:rStyle w:val="Hyperlink"/>
                <w:rFonts w:asciiTheme="majorHAnsi" w:hAnsiTheme="majorHAnsi"/>
                <w:noProof/>
              </w:rPr>
              <w:t>Planificación global</w:t>
            </w:r>
            <w:r w:rsidR="00930BB0" w:rsidRPr="00930BB0">
              <w:rPr>
                <w:rFonts w:asciiTheme="majorHAnsi" w:hAnsiTheme="majorHAnsi"/>
                <w:noProof/>
                <w:webHidden/>
              </w:rPr>
              <w:tab/>
            </w:r>
            <w:r w:rsidRPr="00930BB0">
              <w:rPr>
                <w:rFonts w:asciiTheme="majorHAnsi" w:hAnsiTheme="majorHAnsi"/>
                <w:noProof/>
                <w:webHidden/>
              </w:rPr>
              <w:fldChar w:fldCharType="begin"/>
            </w:r>
            <w:r w:rsidR="00930BB0" w:rsidRPr="00930BB0">
              <w:rPr>
                <w:rFonts w:asciiTheme="majorHAnsi" w:hAnsiTheme="majorHAnsi"/>
                <w:noProof/>
                <w:webHidden/>
              </w:rPr>
              <w:instrText xml:space="preserve"> PAGEREF _Toc318204432 \h </w:instrText>
            </w:r>
            <w:r w:rsidRPr="00930BB0">
              <w:rPr>
                <w:rFonts w:asciiTheme="majorHAnsi" w:hAnsiTheme="majorHAnsi"/>
                <w:noProof/>
                <w:webHidden/>
              </w:rPr>
            </w:r>
            <w:r w:rsidRPr="00930BB0">
              <w:rPr>
                <w:rFonts w:asciiTheme="majorHAnsi" w:hAnsiTheme="majorHAnsi"/>
                <w:noProof/>
                <w:webHidden/>
              </w:rPr>
              <w:fldChar w:fldCharType="separate"/>
            </w:r>
            <w:r w:rsidR="004340D2">
              <w:rPr>
                <w:rFonts w:asciiTheme="majorHAnsi" w:hAnsiTheme="majorHAnsi"/>
                <w:noProof/>
                <w:webHidden/>
              </w:rPr>
              <w:t>5</w:t>
            </w:r>
            <w:r w:rsidRPr="00930BB0">
              <w:rPr>
                <w:rFonts w:asciiTheme="majorHAnsi" w:hAnsiTheme="majorHAnsi"/>
                <w:noProof/>
                <w:webHidden/>
              </w:rPr>
              <w:fldChar w:fldCharType="end"/>
            </w:r>
          </w:hyperlink>
        </w:p>
        <w:p w:rsidR="00930BB0" w:rsidRPr="00930BB0" w:rsidRDefault="0064321C">
          <w:pPr>
            <w:pStyle w:val="Verzeichnis1"/>
            <w:tabs>
              <w:tab w:val="left" w:pos="440"/>
              <w:tab w:val="right" w:leader="dot" w:pos="14276"/>
            </w:tabs>
            <w:rPr>
              <w:rFonts w:asciiTheme="majorHAnsi" w:eastAsiaTheme="minorEastAsia" w:hAnsiTheme="majorHAnsi" w:cstheme="minorBidi"/>
              <w:noProof/>
              <w:sz w:val="22"/>
              <w:szCs w:val="22"/>
              <w:lang w:val="de-AT" w:eastAsia="de-AT"/>
            </w:rPr>
          </w:pPr>
          <w:hyperlink w:anchor="_Toc318204433" w:history="1">
            <w:r w:rsidR="00930BB0" w:rsidRPr="00930BB0">
              <w:rPr>
                <w:rStyle w:val="Hyperlink"/>
                <w:rFonts w:asciiTheme="majorHAnsi" w:hAnsiTheme="majorHAnsi"/>
                <w:noProof/>
                <w:lang w:val="es-ES"/>
              </w:rPr>
              <w:t>3.</w:t>
            </w:r>
            <w:r w:rsidR="00930BB0" w:rsidRPr="00930BB0">
              <w:rPr>
                <w:rFonts w:asciiTheme="majorHAnsi" w:eastAsiaTheme="minorEastAsia" w:hAnsiTheme="majorHAnsi" w:cstheme="minorBidi"/>
                <w:noProof/>
                <w:sz w:val="22"/>
                <w:szCs w:val="22"/>
                <w:lang w:val="de-AT" w:eastAsia="de-AT"/>
              </w:rPr>
              <w:tab/>
            </w:r>
            <w:r w:rsidR="00930BB0" w:rsidRPr="00930BB0">
              <w:rPr>
                <w:rStyle w:val="Hyperlink"/>
                <w:rFonts w:asciiTheme="majorHAnsi" w:hAnsiTheme="majorHAnsi"/>
                <w:noProof/>
                <w:lang w:val="es-ES"/>
              </w:rPr>
              <w:t>Apéndice Materiales</w:t>
            </w:r>
            <w:r w:rsidR="00930BB0" w:rsidRPr="00930BB0">
              <w:rPr>
                <w:rFonts w:asciiTheme="majorHAnsi" w:hAnsiTheme="majorHAnsi"/>
                <w:noProof/>
                <w:webHidden/>
              </w:rPr>
              <w:tab/>
            </w:r>
            <w:r w:rsidRPr="00930BB0">
              <w:rPr>
                <w:rFonts w:asciiTheme="majorHAnsi" w:hAnsiTheme="majorHAnsi"/>
                <w:noProof/>
                <w:webHidden/>
              </w:rPr>
              <w:fldChar w:fldCharType="begin"/>
            </w:r>
            <w:r w:rsidR="00930BB0" w:rsidRPr="00930BB0">
              <w:rPr>
                <w:rFonts w:asciiTheme="majorHAnsi" w:hAnsiTheme="majorHAnsi"/>
                <w:noProof/>
                <w:webHidden/>
              </w:rPr>
              <w:instrText xml:space="preserve"> PAGEREF _Toc318204433 \h </w:instrText>
            </w:r>
            <w:r w:rsidRPr="00930BB0">
              <w:rPr>
                <w:rFonts w:asciiTheme="majorHAnsi" w:hAnsiTheme="majorHAnsi"/>
                <w:noProof/>
                <w:webHidden/>
              </w:rPr>
            </w:r>
            <w:r w:rsidRPr="00930BB0">
              <w:rPr>
                <w:rFonts w:asciiTheme="majorHAnsi" w:hAnsiTheme="majorHAnsi"/>
                <w:noProof/>
                <w:webHidden/>
              </w:rPr>
              <w:fldChar w:fldCharType="separate"/>
            </w:r>
            <w:r w:rsidR="004340D2">
              <w:rPr>
                <w:rFonts w:asciiTheme="majorHAnsi" w:hAnsiTheme="majorHAnsi"/>
                <w:noProof/>
                <w:webHidden/>
              </w:rPr>
              <w:t>8</w:t>
            </w:r>
            <w:r w:rsidRPr="00930BB0">
              <w:rPr>
                <w:rFonts w:asciiTheme="majorHAnsi" w:hAnsiTheme="majorHAnsi"/>
                <w:noProof/>
                <w:webHidden/>
              </w:rPr>
              <w:fldChar w:fldCharType="end"/>
            </w:r>
          </w:hyperlink>
        </w:p>
        <w:p w:rsidR="00930BB0" w:rsidRPr="00930BB0" w:rsidRDefault="0064321C">
          <w:pPr>
            <w:pStyle w:val="Verzeichnis1"/>
            <w:tabs>
              <w:tab w:val="left" w:pos="440"/>
              <w:tab w:val="right" w:leader="dot" w:pos="14276"/>
            </w:tabs>
            <w:rPr>
              <w:rStyle w:val="Hyperlink"/>
              <w:rFonts w:asciiTheme="majorHAnsi" w:hAnsiTheme="majorHAnsi"/>
              <w:noProof/>
            </w:rPr>
          </w:pPr>
          <w:hyperlink w:anchor="_Toc318204434" w:history="1">
            <w:r w:rsidR="00930BB0" w:rsidRPr="00930BB0">
              <w:rPr>
                <w:rStyle w:val="Hyperlink"/>
                <w:rFonts w:asciiTheme="majorHAnsi" w:hAnsiTheme="majorHAnsi"/>
                <w:noProof/>
                <w:lang w:val="es-ES"/>
              </w:rPr>
              <w:t>4.</w:t>
            </w:r>
            <w:r w:rsidR="00930BB0" w:rsidRPr="00930BB0">
              <w:rPr>
                <w:rFonts w:asciiTheme="majorHAnsi" w:eastAsiaTheme="minorEastAsia" w:hAnsiTheme="majorHAnsi" w:cstheme="minorBidi"/>
                <w:noProof/>
                <w:sz w:val="22"/>
                <w:szCs w:val="22"/>
                <w:lang w:val="de-AT" w:eastAsia="de-AT"/>
              </w:rPr>
              <w:tab/>
            </w:r>
            <w:r w:rsidR="00930BB0" w:rsidRPr="00930BB0">
              <w:rPr>
                <w:rStyle w:val="Hyperlink"/>
                <w:rFonts w:asciiTheme="majorHAnsi" w:hAnsiTheme="majorHAnsi"/>
                <w:noProof/>
                <w:lang w:val="es-ES"/>
              </w:rPr>
              <w:t>Hoja de feedback para l@s estudiantes (simulación)</w:t>
            </w:r>
            <w:r w:rsidR="00930BB0" w:rsidRPr="00930BB0">
              <w:rPr>
                <w:rFonts w:asciiTheme="majorHAnsi" w:hAnsiTheme="majorHAnsi"/>
                <w:noProof/>
                <w:webHidden/>
              </w:rPr>
              <w:tab/>
            </w:r>
            <w:r w:rsidRPr="00930BB0">
              <w:rPr>
                <w:rFonts w:asciiTheme="majorHAnsi" w:hAnsiTheme="majorHAnsi"/>
                <w:noProof/>
                <w:webHidden/>
              </w:rPr>
              <w:fldChar w:fldCharType="begin"/>
            </w:r>
            <w:r w:rsidR="00930BB0" w:rsidRPr="00930BB0">
              <w:rPr>
                <w:rFonts w:asciiTheme="majorHAnsi" w:hAnsiTheme="majorHAnsi"/>
                <w:noProof/>
                <w:webHidden/>
              </w:rPr>
              <w:instrText xml:space="preserve"> PAGEREF _Toc318204434 \h </w:instrText>
            </w:r>
            <w:r w:rsidRPr="00930BB0">
              <w:rPr>
                <w:rFonts w:asciiTheme="majorHAnsi" w:hAnsiTheme="majorHAnsi"/>
                <w:noProof/>
                <w:webHidden/>
              </w:rPr>
            </w:r>
            <w:r w:rsidRPr="00930BB0">
              <w:rPr>
                <w:rFonts w:asciiTheme="majorHAnsi" w:hAnsiTheme="majorHAnsi"/>
                <w:noProof/>
                <w:webHidden/>
              </w:rPr>
              <w:fldChar w:fldCharType="separate"/>
            </w:r>
            <w:r w:rsidR="004340D2">
              <w:rPr>
                <w:rFonts w:asciiTheme="majorHAnsi" w:hAnsiTheme="majorHAnsi"/>
                <w:noProof/>
                <w:webHidden/>
              </w:rPr>
              <w:t>15</w:t>
            </w:r>
            <w:r w:rsidRPr="00930BB0">
              <w:rPr>
                <w:rFonts w:asciiTheme="majorHAnsi" w:hAnsiTheme="majorHAnsi"/>
                <w:noProof/>
                <w:webHidden/>
              </w:rPr>
              <w:fldChar w:fldCharType="end"/>
            </w:r>
          </w:hyperlink>
        </w:p>
        <w:p w:rsidR="00930BB0" w:rsidRPr="00930BB0" w:rsidRDefault="00930BB0" w:rsidP="00930BB0">
          <w:pPr>
            <w:rPr>
              <w:rFonts w:asciiTheme="majorHAnsi" w:eastAsiaTheme="minorEastAsia" w:hAnsiTheme="majorHAnsi"/>
              <w:noProof/>
            </w:rPr>
          </w:pPr>
          <w:r w:rsidRPr="00930BB0">
            <w:rPr>
              <w:rFonts w:asciiTheme="majorHAnsi" w:eastAsiaTheme="minorEastAsia" w:hAnsiTheme="majorHAnsi"/>
              <w:noProof/>
            </w:rPr>
            <w:t xml:space="preserve">5. </w:t>
          </w:r>
          <w:r>
            <w:rPr>
              <w:rFonts w:asciiTheme="majorHAnsi" w:eastAsiaTheme="minorEastAsia" w:hAnsiTheme="majorHAnsi"/>
              <w:noProof/>
            </w:rPr>
            <w:t xml:space="preserve">   </w:t>
          </w:r>
          <w:r w:rsidRPr="00930BB0">
            <w:rPr>
              <w:rFonts w:asciiTheme="majorHAnsi" w:eastAsiaTheme="minorEastAsia" w:hAnsiTheme="majorHAnsi"/>
              <w:noProof/>
            </w:rPr>
            <w:t>Anhang: Standbildbauen</w:t>
          </w:r>
          <w:r>
            <w:rPr>
              <w:rFonts w:asciiTheme="majorHAnsi" w:eastAsiaTheme="minorEastAsia" w:hAnsiTheme="majorHAnsi"/>
              <w:noProof/>
            </w:rPr>
            <w:t xml:space="preserve"> ………………………………………………………………………………………………………………………………………………………………….17</w:t>
          </w:r>
        </w:p>
        <w:p w:rsidR="00074E2E" w:rsidRPr="00F86ECC" w:rsidRDefault="0064321C" w:rsidP="00074E2E">
          <w:pPr>
            <w:rPr>
              <w:rFonts w:asciiTheme="majorHAnsi" w:hAnsiTheme="majorHAnsi"/>
            </w:rPr>
          </w:pPr>
          <w:r w:rsidRPr="00930BB0">
            <w:rPr>
              <w:rFonts w:asciiTheme="majorHAnsi" w:hAnsiTheme="majorHAnsi"/>
            </w:rPr>
            <w:fldChar w:fldCharType="end"/>
          </w:r>
        </w:p>
      </w:sdtContent>
    </w:sdt>
    <w:p w:rsidR="00DF1757" w:rsidRPr="004B5058" w:rsidRDefault="002D2A89" w:rsidP="00074E2E">
      <w:pPr>
        <w:pStyle w:val="berschrift1"/>
        <w:numPr>
          <w:ilvl w:val="0"/>
          <w:numId w:val="5"/>
        </w:numPr>
        <w:rPr>
          <w:rFonts w:asciiTheme="majorHAnsi" w:hAnsiTheme="majorHAnsi"/>
        </w:rPr>
      </w:pPr>
      <w:bookmarkStart w:id="0" w:name="_Toc318204431"/>
      <w:proofErr w:type="spellStart"/>
      <w:r w:rsidRPr="004B5058">
        <w:rPr>
          <w:rFonts w:asciiTheme="majorHAnsi" w:hAnsiTheme="majorHAnsi"/>
        </w:rPr>
        <w:t>Descripción</w:t>
      </w:r>
      <w:proofErr w:type="spellEnd"/>
      <w:r w:rsidRPr="004B5058">
        <w:rPr>
          <w:rFonts w:asciiTheme="majorHAnsi" w:hAnsiTheme="majorHAnsi"/>
        </w:rPr>
        <w:t xml:space="preserve"> </w:t>
      </w:r>
      <w:proofErr w:type="spellStart"/>
      <w:r w:rsidRPr="004B5058">
        <w:rPr>
          <w:rFonts w:asciiTheme="majorHAnsi" w:hAnsiTheme="majorHAnsi"/>
        </w:rPr>
        <w:t>general</w:t>
      </w:r>
      <w:bookmarkEnd w:id="0"/>
      <w:proofErr w:type="spellEnd"/>
    </w:p>
    <w:p w:rsidR="00C76EE0" w:rsidRPr="004B5058" w:rsidRDefault="00C76EE0" w:rsidP="00C76EE0">
      <w:pPr>
        <w:ind w:left="720"/>
        <w:rPr>
          <w:rFonts w:asciiTheme="majorHAnsi" w:hAnsiTheme="majorHAnsi" w:cs="Arial"/>
          <w:b/>
        </w:rPr>
      </w:pPr>
    </w:p>
    <w:p w:rsidR="00416C23" w:rsidRPr="004B5058" w:rsidRDefault="008E3AC0" w:rsidP="00F82B34">
      <w:pPr>
        <w:pBdr>
          <w:top w:val="single" w:sz="4" w:space="1" w:color="auto"/>
          <w:left w:val="single" w:sz="4" w:space="4" w:color="auto"/>
          <w:bottom w:val="single" w:sz="4" w:space="1" w:color="auto"/>
          <w:right w:val="single" w:sz="4" w:space="4" w:color="auto"/>
        </w:pBdr>
        <w:shd w:val="clear" w:color="auto" w:fill="DBE5F1" w:themeFill="accent1" w:themeFillTint="33"/>
        <w:spacing w:line="360" w:lineRule="auto"/>
        <w:rPr>
          <w:rFonts w:asciiTheme="majorHAnsi" w:hAnsiTheme="majorHAnsi" w:cs="Arial"/>
        </w:rPr>
      </w:pPr>
      <w:proofErr w:type="spellStart"/>
      <w:r w:rsidRPr="004B5058">
        <w:rPr>
          <w:rFonts w:asciiTheme="majorHAnsi" w:hAnsiTheme="majorHAnsi" w:cs="Arial"/>
          <w:b/>
        </w:rPr>
        <w:t>Grup</w:t>
      </w:r>
      <w:r w:rsidR="005C691C" w:rsidRPr="004B5058">
        <w:rPr>
          <w:rFonts w:asciiTheme="majorHAnsi" w:hAnsiTheme="majorHAnsi" w:cs="Arial"/>
          <w:b/>
        </w:rPr>
        <w:t>o</w:t>
      </w:r>
      <w:proofErr w:type="spellEnd"/>
      <w:r w:rsidRPr="004B5058">
        <w:rPr>
          <w:rFonts w:asciiTheme="majorHAnsi" w:hAnsiTheme="majorHAnsi" w:cs="Arial"/>
        </w:rPr>
        <w:t xml:space="preserve">: </w:t>
      </w:r>
      <w:r w:rsidR="008E6C61" w:rsidRPr="004B5058">
        <w:rPr>
          <w:rFonts w:asciiTheme="majorHAnsi" w:hAnsiTheme="majorHAnsi" w:cs="Arial"/>
        </w:rPr>
        <w:t xml:space="preserve">Bettina Kammerer, </w:t>
      </w:r>
      <w:r w:rsidR="005C691C" w:rsidRPr="004B5058">
        <w:rPr>
          <w:rFonts w:asciiTheme="majorHAnsi" w:hAnsiTheme="majorHAnsi" w:cs="Arial"/>
        </w:rPr>
        <w:t xml:space="preserve">Sabrina </w:t>
      </w:r>
      <w:proofErr w:type="spellStart"/>
      <w:r w:rsidR="005C691C" w:rsidRPr="004B5058">
        <w:rPr>
          <w:rFonts w:asciiTheme="majorHAnsi" w:hAnsiTheme="majorHAnsi" w:cs="Arial"/>
        </w:rPr>
        <w:t>Esterer</w:t>
      </w:r>
      <w:proofErr w:type="spellEnd"/>
      <w:r w:rsidR="005C691C" w:rsidRPr="004B5058">
        <w:rPr>
          <w:rFonts w:asciiTheme="majorHAnsi" w:hAnsiTheme="majorHAnsi" w:cs="Arial"/>
        </w:rPr>
        <w:t>, Andrea Fuchs;</w:t>
      </w:r>
    </w:p>
    <w:p w:rsidR="001262B1" w:rsidRPr="004B5058" w:rsidRDefault="00416C23" w:rsidP="00F82B34">
      <w:pPr>
        <w:pBdr>
          <w:top w:val="single" w:sz="4" w:space="1" w:color="auto"/>
          <w:left w:val="single" w:sz="4" w:space="4" w:color="auto"/>
          <w:bottom w:val="single" w:sz="4" w:space="1" w:color="auto"/>
          <w:right w:val="single" w:sz="4" w:space="4" w:color="auto"/>
        </w:pBdr>
        <w:shd w:val="clear" w:color="auto" w:fill="DBE5F1" w:themeFill="accent1" w:themeFillTint="33"/>
        <w:spacing w:line="360" w:lineRule="auto"/>
        <w:rPr>
          <w:rFonts w:asciiTheme="majorHAnsi" w:hAnsiTheme="majorHAnsi" w:cs="Arial"/>
          <w:lang w:val="es-ES_tradnl"/>
        </w:rPr>
      </w:pPr>
      <w:r w:rsidRPr="004B5058">
        <w:rPr>
          <w:rFonts w:asciiTheme="majorHAnsi" w:hAnsiTheme="majorHAnsi" w:cs="Arial"/>
          <w:b/>
          <w:lang w:val="es-ES_tradnl"/>
        </w:rPr>
        <w:t>Fecha y duración</w:t>
      </w:r>
      <w:r w:rsidRPr="004B5058">
        <w:rPr>
          <w:rFonts w:asciiTheme="majorHAnsi" w:hAnsiTheme="majorHAnsi" w:cs="Arial"/>
          <w:lang w:val="es-ES_tradnl"/>
        </w:rPr>
        <w:t xml:space="preserve">: </w:t>
      </w:r>
      <w:r w:rsidR="004B190F" w:rsidRPr="004B5058">
        <w:rPr>
          <w:rFonts w:asciiTheme="majorHAnsi" w:hAnsiTheme="majorHAnsi" w:cs="Arial"/>
          <w:lang w:val="es-ES_tradnl"/>
        </w:rPr>
        <w:t>13.12.2011</w:t>
      </w:r>
      <w:r w:rsidRPr="004B5058">
        <w:rPr>
          <w:rFonts w:asciiTheme="majorHAnsi" w:hAnsiTheme="majorHAnsi" w:cs="Arial"/>
          <w:lang w:val="es-ES_tradnl"/>
        </w:rPr>
        <w:t xml:space="preserve">, </w:t>
      </w:r>
      <w:r w:rsidR="000C7C48">
        <w:rPr>
          <w:rFonts w:asciiTheme="majorHAnsi" w:hAnsiTheme="majorHAnsi" w:cs="Arial"/>
          <w:lang w:val="es-ES_tradnl"/>
        </w:rPr>
        <w:t>8</w:t>
      </w:r>
      <w:r w:rsidR="007C5B39">
        <w:rPr>
          <w:rFonts w:asciiTheme="majorHAnsi" w:hAnsiTheme="majorHAnsi" w:cs="Arial"/>
          <w:lang w:val="es-ES_tradnl"/>
        </w:rPr>
        <w:t>0</w:t>
      </w:r>
      <w:r w:rsidRPr="004B5058">
        <w:rPr>
          <w:rFonts w:asciiTheme="majorHAnsi" w:hAnsiTheme="majorHAnsi" w:cs="Arial"/>
          <w:lang w:val="es-ES_tradnl"/>
        </w:rPr>
        <w:t xml:space="preserve"> minutos</w:t>
      </w:r>
    </w:p>
    <w:p w:rsidR="00131D3B" w:rsidRPr="004B5058" w:rsidRDefault="00416C23" w:rsidP="00F82B34">
      <w:pPr>
        <w:pBdr>
          <w:top w:val="single" w:sz="4" w:space="1" w:color="auto"/>
          <w:left w:val="single" w:sz="4" w:space="4" w:color="auto"/>
          <w:bottom w:val="single" w:sz="4" w:space="1" w:color="auto"/>
          <w:right w:val="single" w:sz="4" w:space="4" w:color="auto"/>
        </w:pBdr>
        <w:shd w:val="clear" w:color="auto" w:fill="DBE5F1" w:themeFill="accent1" w:themeFillTint="33"/>
        <w:spacing w:line="360" w:lineRule="auto"/>
        <w:rPr>
          <w:rFonts w:asciiTheme="majorHAnsi" w:hAnsiTheme="majorHAnsi" w:cs="Arial"/>
          <w:lang w:val="es-ES_tradnl"/>
        </w:rPr>
      </w:pPr>
      <w:r w:rsidRPr="004B5058">
        <w:rPr>
          <w:rFonts w:asciiTheme="majorHAnsi" w:hAnsiTheme="majorHAnsi" w:cs="Arial"/>
          <w:b/>
          <w:lang w:val="es-ES_tradnl"/>
        </w:rPr>
        <w:t>Escuela, curso</w:t>
      </w:r>
      <w:r w:rsidR="005C691C" w:rsidRPr="004B5058">
        <w:rPr>
          <w:rFonts w:asciiTheme="majorHAnsi" w:hAnsiTheme="majorHAnsi" w:cs="Arial"/>
          <w:b/>
          <w:lang w:val="es-ES_tradnl"/>
        </w:rPr>
        <w:t>, número de alumn@s</w:t>
      </w:r>
      <w:r w:rsidR="00131D3B" w:rsidRPr="004B5058">
        <w:rPr>
          <w:rFonts w:asciiTheme="majorHAnsi" w:hAnsiTheme="majorHAnsi" w:cs="Arial"/>
          <w:lang w:val="es-ES_tradnl"/>
        </w:rPr>
        <w:t>:</w:t>
      </w:r>
      <w:r w:rsidR="005C691C" w:rsidRPr="004B5058">
        <w:rPr>
          <w:rFonts w:asciiTheme="majorHAnsi" w:hAnsiTheme="majorHAnsi" w:cs="Arial"/>
          <w:lang w:val="es-ES_tradnl"/>
        </w:rPr>
        <w:t xml:space="preserve"> </w:t>
      </w:r>
      <w:r w:rsidR="004B190F" w:rsidRPr="004B5058">
        <w:rPr>
          <w:rFonts w:asciiTheme="majorHAnsi" w:hAnsiTheme="majorHAnsi" w:cs="Arial"/>
          <w:lang w:val="es-ES_tradnl"/>
        </w:rPr>
        <w:t>Gymnasium</w:t>
      </w:r>
      <w:r w:rsidR="003D2B61" w:rsidRPr="004B5058">
        <w:rPr>
          <w:rFonts w:asciiTheme="majorHAnsi" w:hAnsiTheme="majorHAnsi" w:cs="Arial"/>
          <w:lang w:val="es-ES_tradnl"/>
        </w:rPr>
        <w:t xml:space="preserve"> Salzburg</w:t>
      </w:r>
      <w:r w:rsidR="008E6C61" w:rsidRPr="004B5058">
        <w:rPr>
          <w:rFonts w:asciiTheme="majorHAnsi" w:hAnsiTheme="majorHAnsi" w:cs="Arial"/>
          <w:lang w:val="es-ES_tradnl"/>
        </w:rPr>
        <w:t xml:space="preserve">, </w:t>
      </w:r>
      <w:r w:rsidR="00B72059" w:rsidRPr="004B5058">
        <w:rPr>
          <w:rFonts w:asciiTheme="majorHAnsi" w:hAnsiTheme="majorHAnsi" w:cs="Arial"/>
          <w:lang w:val="es-ES_tradnl"/>
        </w:rPr>
        <w:t>7</w:t>
      </w:r>
      <w:r w:rsidR="004C0713">
        <w:rPr>
          <w:rFonts w:asciiTheme="majorHAnsi" w:hAnsiTheme="majorHAnsi" w:cs="Arial"/>
          <w:lang w:val="es-ES_tradnl"/>
        </w:rPr>
        <w:t>°</w:t>
      </w:r>
      <w:r w:rsidR="004B190F" w:rsidRPr="004B5058">
        <w:rPr>
          <w:rFonts w:asciiTheme="majorHAnsi" w:hAnsiTheme="majorHAnsi" w:cs="Arial"/>
          <w:lang w:val="es-ES_tradnl"/>
        </w:rPr>
        <w:t xml:space="preserve"> </w:t>
      </w:r>
      <w:r w:rsidR="00B72059" w:rsidRPr="004B5058">
        <w:rPr>
          <w:rFonts w:asciiTheme="majorHAnsi" w:hAnsiTheme="majorHAnsi" w:cs="Arial"/>
          <w:lang w:val="es-ES_tradnl"/>
        </w:rPr>
        <w:t>c</w:t>
      </w:r>
      <w:r w:rsidR="004C0713">
        <w:rPr>
          <w:rFonts w:asciiTheme="majorHAnsi" w:hAnsiTheme="majorHAnsi" w:cs="Arial"/>
          <w:lang w:val="es-ES_tradnl"/>
        </w:rPr>
        <w:t>urso</w:t>
      </w:r>
      <w:r w:rsidR="004B190F" w:rsidRPr="004B5058">
        <w:rPr>
          <w:rFonts w:asciiTheme="majorHAnsi" w:hAnsiTheme="majorHAnsi" w:cs="Arial"/>
          <w:lang w:val="es-ES_tradnl"/>
        </w:rPr>
        <w:t>, 20</w:t>
      </w:r>
      <w:r w:rsidR="00B72059" w:rsidRPr="004B5058">
        <w:rPr>
          <w:rFonts w:asciiTheme="majorHAnsi" w:hAnsiTheme="majorHAnsi" w:cs="Arial"/>
          <w:lang w:val="es-ES_tradnl"/>
        </w:rPr>
        <w:t xml:space="preserve"> A/A</w:t>
      </w:r>
    </w:p>
    <w:p w:rsidR="00416C23" w:rsidRPr="004B5058" w:rsidRDefault="00416C23" w:rsidP="00F82B34">
      <w:pPr>
        <w:pBdr>
          <w:top w:val="single" w:sz="4" w:space="1" w:color="auto"/>
          <w:left w:val="single" w:sz="4" w:space="4" w:color="auto"/>
          <w:bottom w:val="single" w:sz="4" w:space="1" w:color="auto"/>
          <w:right w:val="single" w:sz="4" w:space="4" w:color="auto"/>
        </w:pBdr>
        <w:shd w:val="clear" w:color="auto" w:fill="DBE5F1" w:themeFill="accent1" w:themeFillTint="33"/>
        <w:spacing w:line="360" w:lineRule="auto"/>
        <w:rPr>
          <w:rFonts w:asciiTheme="majorHAnsi" w:hAnsiTheme="majorHAnsi" w:cs="Arial"/>
          <w:lang w:val="es-ES_tradnl"/>
        </w:rPr>
      </w:pPr>
      <w:r w:rsidRPr="004B5058">
        <w:rPr>
          <w:rFonts w:asciiTheme="majorHAnsi" w:hAnsiTheme="majorHAnsi" w:cs="Arial"/>
          <w:b/>
          <w:lang w:val="es-ES_tradnl"/>
        </w:rPr>
        <w:t>Nivel del aprendizaje</w:t>
      </w:r>
      <w:r w:rsidRPr="004B5058">
        <w:rPr>
          <w:rFonts w:asciiTheme="majorHAnsi" w:hAnsiTheme="majorHAnsi" w:cs="Arial"/>
          <w:lang w:val="es-ES_tradnl"/>
        </w:rPr>
        <w:t>: B1</w:t>
      </w:r>
      <w:r w:rsidR="00083DC6">
        <w:rPr>
          <w:rFonts w:asciiTheme="majorHAnsi" w:hAnsiTheme="majorHAnsi" w:cs="Arial"/>
          <w:lang w:val="es-ES_tradnl"/>
        </w:rPr>
        <w:t xml:space="preserve"> </w:t>
      </w:r>
    </w:p>
    <w:p w:rsidR="00131D3B" w:rsidRPr="004B5058" w:rsidRDefault="005C691C" w:rsidP="00F82B34">
      <w:pPr>
        <w:pBdr>
          <w:top w:val="single" w:sz="4" w:space="1" w:color="auto"/>
          <w:left w:val="single" w:sz="4" w:space="4" w:color="auto"/>
          <w:bottom w:val="single" w:sz="4" w:space="1" w:color="auto"/>
          <w:right w:val="single" w:sz="4" w:space="4" w:color="auto"/>
        </w:pBdr>
        <w:shd w:val="clear" w:color="auto" w:fill="DBE5F1" w:themeFill="accent1" w:themeFillTint="33"/>
        <w:spacing w:line="360" w:lineRule="auto"/>
        <w:rPr>
          <w:rFonts w:asciiTheme="majorHAnsi" w:hAnsiTheme="majorHAnsi" w:cs="Arial"/>
          <w:lang w:val="es-ES_tradnl"/>
        </w:rPr>
      </w:pPr>
      <w:r w:rsidRPr="004B5058">
        <w:rPr>
          <w:rFonts w:asciiTheme="majorHAnsi" w:hAnsiTheme="majorHAnsi" w:cs="Arial"/>
          <w:b/>
          <w:lang w:val="es-ES_tradnl"/>
        </w:rPr>
        <w:t>Situación del aula</w:t>
      </w:r>
      <w:r w:rsidR="00131D3B" w:rsidRPr="004B5058">
        <w:rPr>
          <w:rFonts w:asciiTheme="majorHAnsi" w:hAnsiTheme="majorHAnsi" w:cs="Arial"/>
          <w:lang w:val="es-ES_tradnl"/>
        </w:rPr>
        <w:t>:</w:t>
      </w:r>
      <w:r w:rsidR="0071717C">
        <w:rPr>
          <w:rFonts w:asciiTheme="majorHAnsi" w:hAnsiTheme="majorHAnsi" w:cs="Arial"/>
          <w:lang w:val="es-ES_tradnl"/>
        </w:rPr>
        <w:t xml:space="preserve"> pizarra, proyector</w:t>
      </w:r>
      <w:r w:rsidR="008E6C61" w:rsidRPr="004B5058">
        <w:rPr>
          <w:rFonts w:asciiTheme="majorHAnsi" w:hAnsiTheme="majorHAnsi" w:cs="Arial"/>
          <w:lang w:val="es-ES_tradnl"/>
        </w:rPr>
        <w:t xml:space="preserve">, </w:t>
      </w:r>
      <w:r w:rsidR="004C0713">
        <w:rPr>
          <w:rFonts w:asciiTheme="majorHAnsi" w:hAnsiTheme="majorHAnsi" w:cs="Arial"/>
          <w:lang w:val="es-ES_tradnl"/>
        </w:rPr>
        <w:t xml:space="preserve">ordenador con acceso a </w:t>
      </w:r>
      <w:r w:rsidRPr="004B5058">
        <w:rPr>
          <w:rFonts w:asciiTheme="majorHAnsi" w:hAnsiTheme="majorHAnsi" w:cs="Arial"/>
          <w:lang w:val="es-ES_tradnl"/>
        </w:rPr>
        <w:t>Internet</w:t>
      </w:r>
    </w:p>
    <w:p w:rsidR="00131D3B" w:rsidRDefault="005C691C" w:rsidP="00F82B34">
      <w:pPr>
        <w:pBdr>
          <w:top w:val="single" w:sz="4" w:space="1" w:color="auto"/>
          <w:left w:val="single" w:sz="4" w:space="4" w:color="auto"/>
          <w:bottom w:val="single" w:sz="4" w:space="1" w:color="auto"/>
          <w:right w:val="single" w:sz="4" w:space="4" w:color="auto"/>
        </w:pBdr>
        <w:shd w:val="clear" w:color="auto" w:fill="DBE5F1" w:themeFill="accent1" w:themeFillTint="33"/>
        <w:spacing w:line="360" w:lineRule="auto"/>
        <w:rPr>
          <w:rFonts w:asciiTheme="majorHAnsi" w:hAnsiTheme="majorHAnsi" w:cs="Arial"/>
          <w:i/>
          <w:lang w:val="es-ES_tradnl"/>
        </w:rPr>
      </w:pPr>
      <w:r w:rsidRPr="004B5058">
        <w:rPr>
          <w:rFonts w:asciiTheme="majorHAnsi" w:hAnsiTheme="majorHAnsi" w:cs="Arial"/>
          <w:b/>
          <w:lang w:val="es-ES_tradnl"/>
        </w:rPr>
        <w:t>T</w:t>
      </w:r>
      <w:r w:rsidR="003D2B61" w:rsidRPr="004B5058">
        <w:rPr>
          <w:rFonts w:asciiTheme="majorHAnsi" w:hAnsiTheme="majorHAnsi" w:cs="Arial"/>
          <w:b/>
          <w:lang w:val="es-ES_tradnl"/>
        </w:rPr>
        <w:t>e</w:t>
      </w:r>
      <w:r w:rsidRPr="004B5058">
        <w:rPr>
          <w:rFonts w:asciiTheme="majorHAnsi" w:hAnsiTheme="majorHAnsi" w:cs="Arial"/>
          <w:b/>
          <w:lang w:val="es-ES_tradnl"/>
        </w:rPr>
        <w:t>ma</w:t>
      </w:r>
      <w:r w:rsidR="003D2B61" w:rsidRPr="004B5058">
        <w:rPr>
          <w:rFonts w:asciiTheme="majorHAnsi" w:hAnsiTheme="majorHAnsi" w:cs="Arial"/>
          <w:b/>
          <w:lang w:val="es-ES_tradnl"/>
        </w:rPr>
        <w:t xml:space="preserve"> y contenidos</w:t>
      </w:r>
      <w:r w:rsidRPr="004B5058">
        <w:rPr>
          <w:rFonts w:asciiTheme="majorHAnsi" w:hAnsiTheme="majorHAnsi" w:cs="Arial"/>
          <w:b/>
          <w:lang w:val="es-ES_tradnl"/>
        </w:rPr>
        <w:t xml:space="preserve">: </w:t>
      </w:r>
      <w:r w:rsidR="003421E6" w:rsidRPr="003421E6">
        <w:rPr>
          <w:rFonts w:asciiTheme="majorHAnsi" w:hAnsiTheme="majorHAnsi" w:cs="Arial"/>
          <w:i/>
          <w:lang w:val="es-ES_tradnl"/>
        </w:rPr>
        <w:t>Inm</w:t>
      </w:r>
      <w:r w:rsidR="004C0713">
        <w:rPr>
          <w:rFonts w:asciiTheme="majorHAnsi" w:hAnsiTheme="majorHAnsi" w:cs="Arial"/>
          <w:i/>
          <w:lang w:val="es-ES_tradnl"/>
        </w:rPr>
        <w:t>igración</w:t>
      </w:r>
      <w:r w:rsidR="00FB376F">
        <w:rPr>
          <w:rFonts w:asciiTheme="majorHAnsi" w:hAnsiTheme="majorHAnsi" w:cs="Arial"/>
          <w:i/>
          <w:lang w:val="es-ES_tradnl"/>
        </w:rPr>
        <w:t>. Vivir entre los mundos.</w:t>
      </w:r>
    </w:p>
    <w:p w:rsidR="00D006E3" w:rsidRPr="00D006E3" w:rsidRDefault="00D006E3" w:rsidP="00F82B34">
      <w:pPr>
        <w:pBdr>
          <w:top w:val="single" w:sz="4" w:space="1" w:color="auto"/>
          <w:left w:val="single" w:sz="4" w:space="4" w:color="auto"/>
          <w:bottom w:val="single" w:sz="4" w:space="1" w:color="auto"/>
          <w:right w:val="single" w:sz="4" w:space="4" w:color="auto"/>
        </w:pBdr>
        <w:shd w:val="clear" w:color="auto" w:fill="DBE5F1" w:themeFill="accent1" w:themeFillTint="33"/>
        <w:spacing w:line="360" w:lineRule="auto"/>
        <w:rPr>
          <w:rFonts w:asciiTheme="majorHAnsi" w:hAnsiTheme="majorHAnsi" w:cs="Arial"/>
          <w:lang w:val="es-ES_tradnl"/>
        </w:rPr>
      </w:pPr>
      <w:r>
        <w:rPr>
          <w:rFonts w:asciiTheme="majorHAnsi" w:hAnsiTheme="majorHAnsi" w:cs="Arial"/>
          <w:b/>
          <w:lang w:val="es-ES_tradnl"/>
        </w:rPr>
        <w:t>Conocimientos previos</w:t>
      </w:r>
      <w:r w:rsidR="00E7016D">
        <w:rPr>
          <w:rFonts w:asciiTheme="majorHAnsi" w:hAnsiTheme="majorHAnsi" w:cs="Arial"/>
          <w:b/>
          <w:lang w:val="es-ES_tradnl"/>
        </w:rPr>
        <w:t xml:space="preserve"> de l@s alumn@s</w:t>
      </w:r>
      <w:r>
        <w:rPr>
          <w:rFonts w:asciiTheme="majorHAnsi" w:hAnsiTheme="majorHAnsi" w:cs="Arial"/>
          <w:b/>
          <w:lang w:val="es-ES_tradnl"/>
        </w:rPr>
        <w:t xml:space="preserve">: </w:t>
      </w:r>
      <w:r>
        <w:rPr>
          <w:rFonts w:asciiTheme="majorHAnsi" w:hAnsiTheme="majorHAnsi" w:cs="Arial"/>
          <w:lang w:val="es-ES_tradnl"/>
        </w:rPr>
        <w:t>gramática: todos los tiempos</w:t>
      </w:r>
      <w:r w:rsidR="004C0713">
        <w:rPr>
          <w:rFonts w:asciiTheme="majorHAnsi" w:hAnsiTheme="majorHAnsi" w:cs="Arial"/>
          <w:lang w:val="es-ES_tradnl"/>
        </w:rPr>
        <w:t xml:space="preserve"> y modos</w:t>
      </w:r>
      <w:r>
        <w:rPr>
          <w:rFonts w:asciiTheme="majorHAnsi" w:hAnsiTheme="majorHAnsi" w:cs="Arial"/>
          <w:lang w:val="es-ES_tradnl"/>
        </w:rPr>
        <w:t xml:space="preserve"> (subjuntivo, condicional,...), expresar sus opiniones, conocimientos previos sobre la inmigración en general</w:t>
      </w:r>
    </w:p>
    <w:p w:rsidR="00416C23" w:rsidRPr="004B5058" w:rsidRDefault="00416C23" w:rsidP="00F82B34">
      <w:pPr>
        <w:pBdr>
          <w:top w:val="single" w:sz="4" w:space="1" w:color="auto"/>
          <w:left w:val="single" w:sz="4" w:space="4" w:color="auto"/>
          <w:bottom w:val="single" w:sz="4" w:space="1" w:color="auto"/>
          <w:right w:val="single" w:sz="4" w:space="4" w:color="auto"/>
        </w:pBdr>
        <w:shd w:val="clear" w:color="auto" w:fill="DBE5F1" w:themeFill="accent1" w:themeFillTint="33"/>
        <w:spacing w:line="360" w:lineRule="auto"/>
        <w:rPr>
          <w:rFonts w:asciiTheme="majorHAnsi" w:hAnsiTheme="majorHAnsi" w:cs="Arial"/>
          <w:lang w:val="es-ES_tradnl"/>
        </w:rPr>
      </w:pPr>
      <w:r w:rsidRPr="004B5058">
        <w:rPr>
          <w:rFonts w:asciiTheme="majorHAnsi" w:hAnsiTheme="majorHAnsi" w:cs="Arial"/>
          <w:b/>
          <w:lang w:val="es-ES_tradnl"/>
        </w:rPr>
        <w:t xml:space="preserve">Material, medios técnicos: </w:t>
      </w:r>
      <w:r w:rsidRPr="004B5058">
        <w:rPr>
          <w:rFonts w:asciiTheme="majorHAnsi" w:hAnsiTheme="majorHAnsi" w:cs="Arial"/>
          <w:lang w:val="es-ES_tradnl"/>
        </w:rPr>
        <w:t>ordenador, Internet, hojas de trabajo</w:t>
      </w:r>
      <w:r w:rsidR="00CD0F9D" w:rsidRPr="004B5058">
        <w:rPr>
          <w:rFonts w:asciiTheme="majorHAnsi" w:hAnsiTheme="majorHAnsi" w:cs="Arial"/>
          <w:lang w:val="es-ES_tradnl"/>
        </w:rPr>
        <w:t>, fichas verdes y rojas</w:t>
      </w:r>
    </w:p>
    <w:p w:rsidR="00E411E7" w:rsidRPr="00F86ECC" w:rsidRDefault="00E411E7" w:rsidP="00F86ECC">
      <w:pPr>
        <w:spacing w:line="360" w:lineRule="auto"/>
        <w:rPr>
          <w:rFonts w:asciiTheme="majorHAnsi" w:hAnsiTheme="majorHAnsi" w:cs="Arial"/>
          <w:b/>
          <w:u w:val="single"/>
          <w:lang w:val="es-ES_tradnl"/>
        </w:rPr>
      </w:pPr>
    </w:p>
    <w:p w:rsidR="003D2B61" w:rsidRPr="00E411E7" w:rsidRDefault="003D2B61" w:rsidP="00F87CA2">
      <w:pPr>
        <w:pStyle w:val="Listenabsatz"/>
        <w:numPr>
          <w:ilvl w:val="1"/>
          <w:numId w:val="5"/>
        </w:numPr>
        <w:spacing w:line="360" w:lineRule="auto"/>
        <w:rPr>
          <w:rFonts w:asciiTheme="majorHAnsi" w:hAnsiTheme="majorHAnsi" w:cs="Arial"/>
          <w:b/>
          <w:u w:val="single"/>
          <w:lang w:val="es-ES_tradnl"/>
        </w:rPr>
      </w:pPr>
      <w:r w:rsidRPr="00E411E7">
        <w:rPr>
          <w:rFonts w:asciiTheme="majorHAnsi" w:hAnsiTheme="majorHAnsi" w:cs="Arial"/>
          <w:b/>
          <w:u w:val="single"/>
          <w:lang w:val="es-ES_tradnl"/>
        </w:rPr>
        <w:t>Objetivos:</w:t>
      </w:r>
    </w:p>
    <w:p w:rsidR="00BF2A6A" w:rsidRPr="004B5058" w:rsidRDefault="003D2B61" w:rsidP="00C76EE0">
      <w:pPr>
        <w:spacing w:line="360" w:lineRule="auto"/>
        <w:rPr>
          <w:rFonts w:asciiTheme="majorHAnsi" w:hAnsiTheme="majorHAnsi" w:cs="Arial"/>
          <w:b/>
          <w:lang w:val="es-ES_tradnl"/>
        </w:rPr>
      </w:pPr>
      <w:r w:rsidRPr="004B5058">
        <w:rPr>
          <w:rFonts w:asciiTheme="majorHAnsi" w:hAnsiTheme="majorHAnsi" w:cs="Arial"/>
          <w:b/>
          <w:lang w:val="es-ES_tradnl"/>
        </w:rPr>
        <w:t>Pedagógico-sociales</w:t>
      </w:r>
      <w:r w:rsidR="00BF2A6A" w:rsidRPr="004B5058">
        <w:rPr>
          <w:rFonts w:asciiTheme="majorHAnsi" w:hAnsiTheme="majorHAnsi" w:cs="Arial"/>
          <w:b/>
          <w:lang w:val="es-ES_tradnl"/>
        </w:rPr>
        <w:t>:</w:t>
      </w:r>
    </w:p>
    <w:p w:rsidR="00BF2A6A" w:rsidRPr="004B5058" w:rsidRDefault="004C0713" w:rsidP="00A75A8E">
      <w:pPr>
        <w:spacing w:line="360" w:lineRule="auto"/>
        <w:ind w:left="705"/>
        <w:rPr>
          <w:rFonts w:asciiTheme="majorHAnsi" w:hAnsiTheme="majorHAnsi" w:cs="Arial"/>
          <w:lang w:val="es-ES"/>
        </w:rPr>
      </w:pPr>
      <w:r>
        <w:rPr>
          <w:rFonts w:asciiTheme="majorHAnsi" w:hAnsiTheme="majorHAnsi" w:cs="Arial"/>
          <w:u w:val="single"/>
          <w:lang w:val="es-ES"/>
        </w:rPr>
        <w:lastRenderedPageBreak/>
        <w:t>C</w:t>
      </w:r>
      <w:r w:rsidR="000D73CE" w:rsidRPr="004B5058">
        <w:rPr>
          <w:rFonts w:asciiTheme="majorHAnsi" w:hAnsiTheme="majorHAnsi" w:cs="Arial"/>
          <w:u w:val="single"/>
          <w:lang w:val="es-ES"/>
        </w:rPr>
        <w:t>ompetencia social</w:t>
      </w:r>
      <w:r>
        <w:rPr>
          <w:rFonts w:asciiTheme="majorHAnsi" w:hAnsiTheme="majorHAnsi" w:cs="Arial"/>
          <w:lang w:val="es-ES"/>
        </w:rPr>
        <w:t>: l</w:t>
      </w:r>
      <w:r w:rsidR="000D73CE" w:rsidRPr="004B5058">
        <w:rPr>
          <w:rFonts w:asciiTheme="majorHAnsi" w:hAnsiTheme="majorHAnsi" w:cs="Arial"/>
          <w:lang w:val="es-ES"/>
        </w:rPr>
        <w:t>@s alumn@s son capaces de trabajar de forma</w:t>
      </w:r>
      <w:r w:rsidR="00083DC6">
        <w:rPr>
          <w:rFonts w:asciiTheme="majorHAnsi" w:hAnsiTheme="majorHAnsi" w:cs="Arial"/>
          <w:lang w:val="es-ES"/>
        </w:rPr>
        <w:t xml:space="preserve"> productiva en grupos,</w:t>
      </w:r>
      <w:r w:rsidR="00A75A8E">
        <w:rPr>
          <w:rFonts w:asciiTheme="majorHAnsi" w:hAnsiTheme="majorHAnsi" w:cs="Arial"/>
          <w:lang w:val="es-ES"/>
        </w:rPr>
        <w:t xml:space="preserve"> </w:t>
      </w:r>
      <w:r w:rsidR="00083DC6">
        <w:rPr>
          <w:rFonts w:asciiTheme="majorHAnsi" w:hAnsiTheme="majorHAnsi" w:cs="Arial"/>
          <w:lang w:val="es-ES"/>
        </w:rPr>
        <w:t xml:space="preserve">en </w:t>
      </w:r>
      <w:r w:rsidR="00A75A8E">
        <w:rPr>
          <w:rFonts w:asciiTheme="majorHAnsi" w:hAnsiTheme="majorHAnsi" w:cs="Arial"/>
          <w:lang w:val="es-ES"/>
        </w:rPr>
        <w:t xml:space="preserve">parejas e individualmente. </w:t>
      </w:r>
      <w:r w:rsidR="00083DC6">
        <w:rPr>
          <w:rFonts w:asciiTheme="majorHAnsi" w:hAnsiTheme="majorHAnsi" w:cs="Arial"/>
          <w:lang w:val="es-ES"/>
        </w:rPr>
        <w:t>Mediante diferentes métodos com</w:t>
      </w:r>
      <w:r w:rsidR="00A75A8E">
        <w:rPr>
          <w:rFonts w:asciiTheme="majorHAnsi" w:hAnsiTheme="majorHAnsi" w:cs="Arial"/>
          <w:lang w:val="es-ES"/>
        </w:rPr>
        <w:t xml:space="preserve">unicativos queremos fomentar la motivación y la cooperación social en clase. </w:t>
      </w:r>
    </w:p>
    <w:p w:rsidR="004C0713" w:rsidRDefault="00A75A8E" w:rsidP="00A75A8E">
      <w:pPr>
        <w:spacing w:line="360" w:lineRule="auto"/>
        <w:ind w:left="708"/>
        <w:rPr>
          <w:rFonts w:asciiTheme="majorHAnsi" w:hAnsiTheme="majorHAnsi" w:cs="Arial"/>
          <w:lang w:val="es-ES"/>
        </w:rPr>
      </w:pPr>
      <w:r>
        <w:rPr>
          <w:rFonts w:asciiTheme="majorHAnsi" w:hAnsiTheme="majorHAnsi" w:cs="Arial"/>
          <w:lang w:val="es-ES"/>
        </w:rPr>
        <w:t>L@s alumn@s deben ser</w:t>
      </w:r>
      <w:r w:rsidR="000D73CE" w:rsidRPr="004B5058">
        <w:rPr>
          <w:rFonts w:asciiTheme="majorHAnsi" w:hAnsiTheme="majorHAnsi" w:cs="Arial"/>
          <w:lang w:val="es-ES"/>
        </w:rPr>
        <w:t xml:space="preserve"> conscientes de que ya saben</w:t>
      </w:r>
      <w:r>
        <w:rPr>
          <w:rFonts w:asciiTheme="majorHAnsi" w:hAnsiTheme="majorHAnsi" w:cs="Arial"/>
          <w:lang w:val="es-ES"/>
        </w:rPr>
        <w:t xml:space="preserve"> algo sobre la cultura </w:t>
      </w:r>
      <w:r w:rsidR="000D73CE" w:rsidRPr="004B5058">
        <w:rPr>
          <w:rFonts w:asciiTheme="majorHAnsi" w:hAnsiTheme="majorHAnsi" w:cs="Arial"/>
          <w:lang w:val="es-ES"/>
        </w:rPr>
        <w:t>(activ</w:t>
      </w:r>
      <w:r>
        <w:rPr>
          <w:rFonts w:asciiTheme="majorHAnsi" w:hAnsiTheme="majorHAnsi" w:cs="Arial"/>
          <w:lang w:val="es-ES"/>
        </w:rPr>
        <w:t>ación de conocimientos previos) y el tema de la inmigración en Europa.</w:t>
      </w:r>
    </w:p>
    <w:p w:rsidR="000D73CE" w:rsidRPr="004B5058" w:rsidRDefault="00A75A8E" w:rsidP="00A75A8E">
      <w:pPr>
        <w:spacing w:line="360" w:lineRule="auto"/>
        <w:ind w:left="708"/>
        <w:rPr>
          <w:rFonts w:asciiTheme="majorHAnsi" w:hAnsiTheme="majorHAnsi" w:cs="Arial"/>
          <w:lang w:val="es-ES"/>
        </w:rPr>
      </w:pPr>
      <w:r>
        <w:rPr>
          <w:rFonts w:asciiTheme="majorHAnsi" w:hAnsiTheme="majorHAnsi" w:cs="Arial"/>
          <w:lang w:val="es-ES"/>
        </w:rPr>
        <w:t xml:space="preserve"> </w:t>
      </w:r>
    </w:p>
    <w:p w:rsidR="00BF2A6A" w:rsidRPr="004B5058" w:rsidRDefault="003D2B61" w:rsidP="00C76EE0">
      <w:pPr>
        <w:spacing w:line="360" w:lineRule="auto"/>
        <w:rPr>
          <w:rFonts w:asciiTheme="majorHAnsi" w:hAnsiTheme="majorHAnsi" w:cs="Arial"/>
          <w:b/>
          <w:lang w:val="es-ES"/>
        </w:rPr>
      </w:pPr>
      <w:r w:rsidRPr="004B5058">
        <w:rPr>
          <w:rFonts w:asciiTheme="majorHAnsi" w:hAnsiTheme="majorHAnsi" w:cs="Arial"/>
          <w:b/>
          <w:lang w:val="es-ES"/>
        </w:rPr>
        <w:t>Didáctico</w:t>
      </w:r>
      <w:r w:rsidR="00416C23" w:rsidRPr="004B5058">
        <w:rPr>
          <w:rFonts w:asciiTheme="majorHAnsi" w:hAnsiTheme="majorHAnsi" w:cs="Arial"/>
          <w:b/>
          <w:lang w:val="es-ES"/>
        </w:rPr>
        <w:t>s</w:t>
      </w:r>
      <w:r w:rsidRPr="004B5058">
        <w:rPr>
          <w:rFonts w:asciiTheme="majorHAnsi" w:hAnsiTheme="majorHAnsi" w:cs="Arial"/>
          <w:b/>
          <w:lang w:val="es-ES"/>
        </w:rPr>
        <w:t>-comunicativos</w:t>
      </w:r>
      <w:r w:rsidR="00BF2A6A" w:rsidRPr="004B5058">
        <w:rPr>
          <w:rFonts w:asciiTheme="majorHAnsi" w:hAnsiTheme="majorHAnsi" w:cs="Arial"/>
          <w:b/>
          <w:lang w:val="es-ES"/>
        </w:rPr>
        <w:t>:</w:t>
      </w:r>
    </w:p>
    <w:p w:rsidR="00AF7ACD" w:rsidRDefault="004C0713" w:rsidP="00E411E7">
      <w:pPr>
        <w:pStyle w:val="Listenabsatz"/>
        <w:numPr>
          <w:ilvl w:val="1"/>
          <w:numId w:val="13"/>
        </w:numPr>
        <w:spacing w:line="360" w:lineRule="auto"/>
        <w:rPr>
          <w:rFonts w:asciiTheme="majorHAnsi" w:hAnsiTheme="majorHAnsi" w:cs="Arial"/>
          <w:lang w:val="es-ES"/>
        </w:rPr>
      </w:pPr>
      <w:r>
        <w:rPr>
          <w:rFonts w:asciiTheme="majorHAnsi" w:hAnsiTheme="majorHAnsi" w:cs="Arial"/>
          <w:u w:val="single"/>
          <w:lang w:val="es-ES"/>
        </w:rPr>
        <w:t>C</w:t>
      </w:r>
      <w:r w:rsidR="00AF7ACD" w:rsidRPr="00E411E7">
        <w:rPr>
          <w:rFonts w:asciiTheme="majorHAnsi" w:hAnsiTheme="majorHAnsi" w:cs="Arial"/>
          <w:u w:val="single"/>
          <w:lang w:val="es-ES"/>
        </w:rPr>
        <w:t xml:space="preserve">omprensión </w:t>
      </w:r>
      <w:r w:rsidR="004B190F" w:rsidRPr="00E411E7">
        <w:rPr>
          <w:rFonts w:asciiTheme="majorHAnsi" w:hAnsiTheme="majorHAnsi" w:cs="Arial"/>
          <w:u w:val="single"/>
          <w:lang w:val="es-ES"/>
        </w:rPr>
        <w:t>auditiva</w:t>
      </w:r>
      <w:r w:rsidR="00BF2A6A" w:rsidRPr="00E411E7">
        <w:rPr>
          <w:rFonts w:asciiTheme="majorHAnsi" w:hAnsiTheme="majorHAnsi" w:cs="Arial"/>
          <w:lang w:val="es-ES"/>
        </w:rPr>
        <w:t xml:space="preserve">: </w:t>
      </w:r>
      <w:r w:rsidR="00A75A8E" w:rsidRPr="00E411E7">
        <w:rPr>
          <w:rFonts w:asciiTheme="majorHAnsi" w:hAnsiTheme="majorHAnsi" w:cs="Arial"/>
          <w:lang w:val="es-ES"/>
        </w:rPr>
        <w:t xml:space="preserve">según el </w:t>
      </w:r>
      <w:r>
        <w:rPr>
          <w:rFonts w:asciiTheme="majorHAnsi" w:hAnsiTheme="majorHAnsi" w:cs="Arial"/>
          <w:lang w:val="es-ES"/>
        </w:rPr>
        <w:t>marco común,</w:t>
      </w:r>
      <w:r w:rsidR="00BF2A6A" w:rsidRPr="00E411E7">
        <w:rPr>
          <w:rFonts w:asciiTheme="majorHAnsi" w:hAnsiTheme="majorHAnsi" w:cs="Arial"/>
          <w:lang w:val="es-ES"/>
        </w:rPr>
        <w:t xml:space="preserve"> </w:t>
      </w:r>
      <w:r w:rsidR="00A75A8E" w:rsidRPr="00E411E7">
        <w:rPr>
          <w:rFonts w:asciiTheme="majorHAnsi" w:hAnsiTheme="majorHAnsi" w:cs="Arial"/>
          <w:lang w:val="es-ES"/>
        </w:rPr>
        <w:t>L@s alumn@s entienden</w:t>
      </w:r>
      <w:r w:rsidR="00AF7ACD" w:rsidRPr="00E411E7">
        <w:rPr>
          <w:rFonts w:asciiTheme="majorHAnsi" w:hAnsiTheme="majorHAnsi" w:cs="Arial"/>
          <w:lang w:val="es-ES"/>
        </w:rPr>
        <w:t xml:space="preserve"> textos redactados en una lengua de uso habitual y cotidiano.</w:t>
      </w:r>
      <w:r w:rsidR="00A75A8E" w:rsidRPr="00E411E7">
        <w:rPr>
          <w:rFonts w:asciiTheme="majorHAnsi" w:hAnsiTheme="majorHAnsi" w:cs="Arial"/>
          <w:lang w:val="es-ES"/>
        </w:rPr>
        <w:t xml:space="preserve"> Mediante el concep</w:t>
      </w:r>
      <w:r w:rsidR="00083DC6">
        <w:rPr>
          <w:rFonts w:asciiTheme="majorHAnsi" w:hAnsiTheme="majorHAnsi" w:cs="Arial"/>
          <w:lang w:val="es-ES"/>
        </w:rPr>
        <w:t>to de las actividades de ANTES –DURANTE –</w:t>
      </w:r>
      <w:r w:rsidR="00A75A8E" w:rsidRPr="00E411E7">
        <w:rPr>
          <w:rFonts w:asciiTheme="majorHAnsi" w:hAnsiTheme="majorHAnsi" w:cs="Arial"/>
          <w:lang w:val="es-ES"/>
        </w:rPr>
        <w:t xml:space="preserve"> DESPUES queremos fomentar la dest</w:t>
      </w:r>
      <w:r w:rsidR="00083DC6">
        <w:rPr>
          <w:rFonts w:asciiTheme="majorHAnsi" w:hAnsiTheme="majorHAnsi" w:cs="Arial"/>
          <w:lang w:val="es-ES"/>
        </w:rPr>
        <w:t>reza receptiva en l@s alumn@s</w:t>
      </w:r>
      <w:r w:rsidR="00856581" w:rsidRPr="00E411E7">
        <w:rPr>
          <w:rFonts w:asciiTheme="majorHAnsi" w:hAnsiTheme="majorHAnsi" w:cs="Arial"/>
          <w:lang w:val="es-ES"/>
        </w:rPr>
        <w:t>. La actividad de durante tiene su enfoque en la comprensión global del texto. Las activi</w:t>
      </w:r>
      <w:r>
        <w:rPr>
          <w:rFonts w:asciiTheme="majorHAnsi" w:hAnsiTheme="majorHAnsi" w:cs="Arial"/>
          <w:lang w:val="es-ES"/>
        </w:rPr>
        <w:t xml:space="preserve">dades de después se orientan a </w:t>
      </w:r>
      <w:r w:rsidR="00856581" w:rsidRPr="00E411E7">
        <w:rPr>
          <w:rFonts w:asciiTheme="majorHAnsi" w:hAnsiTheme="majorHAnsi" w:cs="Arial"/>
          <w:lang w:val="es-ES"/>
        </w:rPr>
        <w:t xml:space="preserve">profundizar los conocimientos del vocabulario para poder aplicarlos en una discusión informal de una manera productiva. </w:t>
      </w:r>
    </w:p>
    <w:p w:rsidR="00E411E7" w:rsidRDefault="00E411E7" w:rsidP="00E411E7">
      <w:pPr>
        <w:pStyle w:val="Listenabsatz"/>
        <w:spacing w:line="360" w:lineRule="auto"/>
        <w:ind w:left="1080"/>
        <w:rPr>
          <w:rFonts w:asciiTheme="majorHAnsi" w:hAnsiTheme="majorHAnsi" w:cs="Arial"/>
          <w:lang w:val="es-ES"/>
        </w:rPr>
      </w:pPr>
    </w:p>
    <w:p w:rsidR="00BF2A6A" w:rsidRPr="00E411E7" w:rsidRDefault="004C0713" w:rsidP="00E411E7">
      <w:pPr>
        <w:pStyle w:val="Listenabsatz"/>
        <w:numPr>
          <w:ilvl w:val="1"/>
          <w:numId w:val="13"/>
        </w:numPr>
        <w:spacing w:line="360" w:lineRule="auto"/>
        <w:rPr>
          <w:rFonts w:asciiTheme="majorHAnsi" w:hAnsiTheme="majorHAnsi" w:cs="Arial"/>
          <w:lang w:val="es-ES"/>
        </w:rPr>
      </w:pPr>
      <w:r>
        <w:rPr>
          <w:rFonts w:asciiTheme="majorHAnsi" w:hAnsiTheme="majorHAnsi" w:cs="Arial"/>
          <w:u w:val="single"/>
          <w:lang w:val="es-ES"/>
        </w:rPr>
        <w:t>I</w:t>
      </w:r>
      <w:r w:rsidR="004060D9" w:rsidRPr="00E411E7">
        <w:rPr>
          <w:rFonts w:asciiTheme="majorHAnsi" w:hAnsiTheme="majorHAnsi" w:cs="Arial"/>
          <w:u w:val="single"/>
          <w:lang w:val="es-ES"/>
        </w:rPr>
        <w:t>nteracción oral</w:t>
      </w:r>
      <w:r w:rsidR="004060D9" w:rsidRPr="00E411E7">
        <w:rPr>
          <w:rFonts w:asciiTheme="majorHAnsi" w:hAnsiTheme="majorHAnsi" w:cs="Arial"/>
          <w:lang w:val="es-ES"/>
        </w:rPr>
        <w:t xml:space="preserve">: </w:t>
      </w:r>
      <w:r>
        <w:rPr>
          <w:rFonts w:asciiTheme="majorHAnsi" w:hAnsiTheme="majorHAnsi" w:cs="Arial"/>
          <w:lang w:val="es-ES"/>
        </w:rPr>
        <w:t>l</w:t>
      </w:r>
      <w:r w:rsidR="00BF2A6A" w:rsidRPr="00E411E7">
        <w:rPr>
          <w:rFonts w:asciiTheme="majorHAnsi" w:hAnsiTheme="majorHAnsi" w:cs="Arial"/>
          <w:lang w:val="es-ES"/>
        </w:rPr>
        <w:t xml:space="preserve">@s alumn@s son capaces de participar en una conversación sobre la </w:t>
      </w:r>
      <w:r>
        <w:rPr>
          <w:rFonts w:asciiTheme="majorHAnsi" w:hAnsiTheme="majorHAnsi" w:cs="Arial"/>
          <w:lang w:val="es-ES"/>
        </w:rPr>
        <w:t>cultura.</w:t>
      </w:r>
    </w:p>
    <w:p w:rsidR="004060D9" w:rsidRPr="004B5058" w:rsidRDefault="004C0713" w:rsidP="008A7798">
      <w:pPr>
        <w:spacing w:line="360" w:lineRule="auto"/>
        <w:ind w:left="1080"/>
        <w:rPr>
          <w:rFonts w:asciiTheme="majorHAnsi" w:hAnsiTheme="majorHAnsi"/>
          <w:lang w:val="es-ES"/>
        </w:rPr>
      </w:pPr>
      <w:r>
        <w:rPr>
          <w:rFonts w:asciiTheme="majorHAnsi" w:hAnsiTheme="majorHAnsi" w:cs="Arial"/>
          <w:lang w:val="es-ES"/>
        </w:rPr>
        <w:t>(marco común: l</w:t>
      </w:r>
      <w:r w:rsidR="00BF2A6A" w:rsidRPr="004B5058">
        <w:rPr>
          <w:rFonts w:asciiTheme="majorHAnsi" w:hAnsiTheme="majorHAnsi" w:cs="Arial"/>
          <w:lang w:val="es-ES"/>
        </w:rPr>
        <w:t xml:space="preserve">@s alumn@s </w:t>
      </w:r>
      <w:r w:rsidR="00BF2A6A" w:rsidRPr="004B5058">
        <w:rPr>
          <w:rFonts w:asciiTheme="majorHAnsi" w:hAnsiTheme="majorHAnsi"/>
          <w:lang w:val="es-ES"/>
        </w:rPr>
        <w:t>pueden participar espontáneamente en una conversación que trate temas cotidianos de interés personal o que sean pertinentes para la vida diaria (por ejemplo, familia, aficiones, trabajo, viaj</w:t>
      </w:r>
      <w:r w:rsidR="00A75A8E">
        <w:rPr>
          <w:rFonts w:asciiTheme="majorHAnsi" w:hAnsiTheme="majorHAnsi"/>
          <w:lang w:val="es-ES"/>
        </w:rPr>
        <w:t>es y acontecimientos actuales))</w:t>
      </w:r>
    </w:p>
    <w:p w:rsidR="00E411E7" w:rsidRDefault="00E411E7" w:rsidP="00C76EE0">
      <w:pPr>
        <w:spacing w:line="360" w:lineRule="auto"/>
        <w:ind w:left="708"/>
        <w:rPr>
          <w:rFonts w:asciiTheme="majorHAnsi" w:hAnsiTheme="majorHAnsi"/>
          <w:u w:val="single"/>
          <w:lang w:val="es-ES"/>
        </w:rPr>
      </w:pPr>
    </w:p>
    <w:p w:rsidR="00BF2A6A" w:rsidRPr="00E411E7" w:rsidRDefault="004C0713" w:rsidP="00E411E7">
      <w:pPr>
        <w:pStyle w:val="Listenabsatz"/>
        <w:numPr>
          <w:ilvl w:val="1"/>
          <w:numId w:val="14"/>
        </w:numPr>
        <w:spacing w:line="360" w:lineRule="auto"/>
        <w:rPr>
          <w:rFonts w:asciiTheme="majorHAnsi" w:hAnsiTheme="majorHAnsi"/>
          <w:lang w:val="es-ES"/>
        </w:rPr>
      </w:pPr>
      <w:r>
        <w:rPr>
          <w:rFonts w:asciiTheme="majorHAnsi" w:hAnsiTheme="majorHAnsi"/>
          <w:u w:val="single"/>
          <w:lang w:val="es-ES"/>
        </w:rPr>
        <w:t>C</w:t>
      </w:r>
      <w:r w:rsidR="00BF2A6A" w:rsidRPr="00E411E7">
        <w:rPr>
          <w:rFonts w:asciiTheme="majorHAnsi" w:hAnsiTheme="majorHAnsi"/>
          <w:u w:val="single"/>
          <w:lang w:val="es-ES"/>
        </w:rPr>
        <w:t>ompetencia intercultural</w:t>
      </w:r>
      <w:r>
        <w:rPr>
          <w:rFonts w:asciiTheme="majorHAnsi" w:hAnsiTheme="majorHAnsi"/>
          <w:lang w:val="es-ES"/>
        </w:rPr>
        <w:t>: l</w:t>
      </w:r>
      <w:r w:rsidR="00911FD3" w:rsidRPr="00E411E7">
        <w:rPr>
          <w:rFonts w:asciiTheme="majorHAnsi" w:hAnsiTheme="majorHAnsi"/>
          <w:lang w:val="es-ES"/>
        </w:rPr>
        <w:t>@s alumn@s saben alguna</w:t>
      </w:r>
      <w:r w:rsidR="00BF2A6A" w:rsidRPr="00E411E7">
        <w:rPr>
          <w:rFonts w:asciiTheme="majorHAnsi" w:hAnsiTheme="majorHAnsi"/>
          <w:lang w:val="es-ES"/>
        </w:rPr>
        <w:t>s diferencias entre la cultura española</w:t>
      </w:r>
      <w:r w:rsidR="00A75A8E" w:rsidRPr="00E411E7">
        <w:rPr>
          <w:rFonts w:asciiTheme="majorHAnsi" w:hAnsiTheme="majorHAnsi"/>
          <w:lang w:val="es-ES"/>
        </w:rPr>
        <w:t>, una cultura ajena de los inmigrantes</w:t>
      </w:r>
      <w:r w:rsidR="00BF2A6A" w:rsidRPr="00E411E7">
        <w:rPr>
          <w:rFonts w:asciiTheme="majorHAnsi" w:hAnsiTheme="majorHAnsi"/>
          <w:lang w:val="es-ES"/>
        </w:rPr>
        <w:t xml:space="preserve"> y la suya.</w:t>
      </w:r>
      <w:r w:rsidR="00083DC6">
        <w:rPr>
          <w:rFonts w:asciiTheme="majorHAnsi" w:hAnsiTheme="majorHAnsi"/>
          <w:lang w:val="es-ES"/>
        </w:rPr>
        <w:t xml:space="preserve"> Entienden la</w:t>
      </w:r>
      <w:r w:rsidR="00A75A8E" w:rsidRPr="00E411E7">
        <w:rPr>
          <w:rFonts w:asciiTheme="majorHAnsi" w:hAnsiTheme="majorHAnsi"/>
          <w:lang w:val="es-ES"/>
        </w:rPr>
        <w:t>s necesidades y</w:t>
      </w:r>
      <w:r>
        <w:rPr>
          <w:rFonts w:asciiTheme="majorHAnsi" w:hAnsiTheme="majorHAnsi"/>
          <w:lang w:val="es-ES"/>
        </w:rPr>
        <w:t xml:space="preserve"> los peligros</w:t>
      </w:r>
      <w:r w:rsidR="00A75A8E" w:rsidRPr="00E411E7">
        <w:rPr>
          <w:rFonts w:asciiTheme="majorHAnsi" w:hAnsiTheme="majorHAnsi"/>
          <w:lang w:val="es-ES"/>
        </w:rPr>
        <w:t xml:space="preserve"> de los inmigrantes ilegales que llegan a otros paises. Además conocen algunas ventajas y desventajas de la inmigración como tema actual de una sociedad europea. </w:t>
      </w:r>
    </w:p>
    <w:p w:rsidR="00DF405A" w:rsidRDefault="00DF405A" w:rsidP="00416C23">
      <w:pPr>
        <w:spacing w:line="360" w:lineRule="auto"/>
        <w:rPr>
          <w:rFonts w:asciiTheme="majorHAnsi" w:hAnsiTheme="majorHAnsi"/>
          <w:b/>
          <w:lang w:val="es-ES"/>
        </w:rPr>
      </w:pPr>
    </w:p>
    <w:p w:rsidR="004C0713" w:rsidRDefault="004C0713" w:rsidP="00416C23">
      <w:pPr>
        <w:spacing w:line="360" w:lineRule="auto"/>
        <w:rPr>
          <w:rFonts w:asciiTheme="majorHAnsi" w:hAnsiTheme="majorHAnsi"/>
          <w:b/>
          <w:lang w:val="es-ES"/>
        </w:rPr>
      </w:pPr>
    </w:p>
    <w:p w:rsidR="004C0713" w:rsidRPr="004B5058" w:rsidRDefault="004C0713" w:rsidP="00416C23">
      <w:pPr>
        <w:spacing w:line="360" w:lineRule="auto"/>
        <w:rPr>
          <w:rFonts w:asciiTheme="majorHAnsi" w:hAnsiTheme="majorHAnsi"/>
          <w:b/>
          <w:lang w:val="es-ES"/>
        </w:rPr>
      </w:pPr>
    </w:p>
    <w:p w:rsidR="005C691C" w:rsidRDefault="00F82B34" w:rsidP="00F87CA2">
      <w:pPr>
        <w:pStyle w:val="Listenabsatz"/>
        <w:numPr>
          <w:ilvl w:val="1"/>
          <w:numId w:val="5"/>
        </w:numPr>
        <w:autoSpaceDE w:val="0"/>
        <w:autoSpaceDN w:val="0"/>
        <w:adjustRightInd w:val="0"/>
        <w:rPr>
          <w:rFonts w:asciiTheme="majorHAnsi" w:hAnsiTheme="majorHAnsi"/>
          <w:color w:val="1F497D" w:themeColor="text2"/>
          <w:lang w:val="es-ES_tradnl"/>
        </w:rPr>
      </w:pPr>
      <w:r w:rsidRPr="004B5058">
        <w:rPr>
          <w:rFonts w:asciiTheme="majorHAnsi" w:hAnsiTheme="majorHAnsi"/>
          <w:b/>
          <w:color w:val="1F497D" w:themeColor="text2"/>
          <w:lang w:val="es-ES"/>
        </w:rPr>
        <w:lastRenderedPageBreak/>
        <w:t>Referencia al Plan de E</w:t>
      </w:r>
      <w:r w:rsidR="005C691C" w:rsidRPr="004B5058">
        <w:rPr>
          <w:rFonts w:asciiTheme="majorHAnsi" w:hAnsiTheme="majorHAnsi"/>
          <w:b/>
          <w:color w:val="1F497D" w:themeColor="text2"/>
          <w:lang w:val="es-ES"/>
        </w:rPr>
        <w:t>studios</w:t>
      </w:r>
      <w:r w:rsidRPr="004B5058">
        <w:rPr>
          <w:rFonts w:asciiTheme="majorHAnsi" w:hAnsiTheme="majorHAnsi"/>
          <w:b/>
          <w:color w:val="1F497D" w:themeColor="text2"/>
          <w:lang w:val="es-ES"/>
        </w:rPr>
        <w:t xml:space="preserve"> según </w:t>
      </w:r>
      <w:r w:rsidR="004C0713">
        <w:rPr>
          <w:rFonts w:asciiTheme="majorHAnsi" w:hAnsiTheme="majorHAnsi"/>
          <w:b/>
          <w:color w:val="1F497D" w:themeColor="text2"/>
          <w:lang w:val="es-ES"/>
        </w:rPr>
        <w:t xml:space="preserve">el </w:t>
      </w:r>
      <w:r w:rsidRPr="004B5058">
        <w:rPr>
          <w:rFonts w:asciiTheme="majorHAnsi" w:hAnsiTheme="majorHAnsi"/>
          <w:b/>
          <w:color w:val="1F497D" w:themeColor="text2"/>
          <w:lang w:val="es-ES"/>
        </w:rPr>
        <w:t>GER</w:t>
      </w:r>
      <w:r w:rsidR="004C0713">
        <w:rPr>
          <w:rFonts w:asciiTheme="majorHAnsi" w:hAnsiTheme="majorHAnsi"/>
          <w:b/>
          <w:color w:val="1F497D" w:themeColor="text2"/>
          <w:lang w:val="es-ES"/>
        </w:rPr>
        <w:t>S</w:t>
      </w:r>
      <w:r w:rsidR="005C691C" w:rsidRPr="004B5058">
        <w:rPr>
          <w:rFonts w:asciiTheme="majorHAnsi" w:hAnsiTheme="majorHAnsi"/>
          <w:b/>
          <w:color w:val="1F497D" w:themeColor="text2"/>
          <w:lang w:val="es-ES"/>
        </w:rPr>
        <w:t>:</w:t>
      </w:r>
      <w:r w:rsidR="005C691C" w:rsidRPr="004B5058">
        <w:rPr>
          <w:rFonts w:asciiTheme="majorHAnsi" w:hAnsiTheme="majorHAnsi"/>
          <w:color w:val="1F497D" w:themeColor="text2"/>
          <w:lang w:val="es-ES"/>
        </w:rPr>
        <w:t xml:space="preserve"> L@s alumn@s tienen el nivel B1. </w:t>
      </w:r>
      <w:r w:rsidR="005C691C" w:rsidRPr="004B5058">
        <w:rPr>
          <w:rFonts w:asciiTheme="majorHAnsi" w:hAnsiTheme="majorHAnsi"/>
          <w:color w:val="1F497D" w:themeColor="text2"/>
          <w:lang w:val="es-ES_tradnl"/>
        </w:rPr>
        <w:t>Eso significa según el GERS</w:t>
      </w:r>
      <w:r w:rsidR="00BF3347" w:rsidRPr="004B5058">
        <w:rPr>
          <w:rStyle w:val="Funotenzeichen"/>
          <w:rFonts w:asciiTheme="majorHAnsi" w:hAnsiTheme="majorHAnsi"/>
          <w:color w:val="1F497D" w:themeColor="text2"/>
          <w:lang w:val="es-ES_tradnl"/>
        </w:rPr>
        <w:footnoteReference w:id="1"/>
      </w:r>
      <w:r w:rsidR="005C691C" w:rsidRPr="004B5058">
        <w:rPr>
          <w:rFonts w:asciiTheme="majorHAnsi" w:hAnsiTheme="majorHAnsi"/>
          <w:color w:val="1F497D" w:themeColor="text2"/>
          <w:lang w:val="es-ES_tradnl"/>
        </w:rPr>
        <w:t>:</w:t>
      </w:r>
    </w:p>
    <w:p w:rsidR="00DF405A" w:rsidRPr="00DF405A" w:rsidRDefault="00DF405A" w:rsidP="00DF405A">
      <w:pPr>
        <w:autoSpaceDE w:val="0"/>
        <w:autoSpaceDN w:val="0"/>
        <w:adjustRightInd w:val="0"/>
        <w:rPr>
          <w:rFonts w:asciiTheme="majorHAnsi" w:hAnsiTheme="majorHAnsi"/>
          <w:color w:val="1F497D" w:themeColor="text2"/>
          <w:sz w:val="14"/>
          <w:szCs w:val="14"/>
          <w:lang w:val="es-ES_tradnl"/>
        </w:rPr>
      </w:pPr>
    </w:p>
    <w:p w:rsidR="005C691C" w:rsidRPr="004B5058" w:rsidRDefault="009E19C6" w:rsidP="00F87CA2">
      <w:pPr>
        <w:pBdr>
          <w:top w:val="single" w:sz="4" w:space="1" w:color="auto"/>
          <w:left w:val="single" w:sz="4" w:space="4" w:color="auto"/>
          <w:bottom w:val="single" w:sz="4" w:space="1" w:color="auto"/>
          <w:right w:val="single" w:sz="4" w:space="4" w:color="auto"/>
        </w:pBdr>
        <w:autoSpaceDE w:val="0"/>
        <w:autoSpaceDN w:val="0"/>
        <w:adjustRightInd w:val="0"/>
        <w:rPr>
          <w:rFonts w:asciiTheme="majorHAnsi" w:hAnsiTheme="majorHAnsi"/>
          <w:b/>
          <w:lang w:val="de-AT"/>
        </w:rPr>
      </w:pPr>
      <w:r w:rsidRPr="004B5058">
        <w:rPr>
          <w:rFonts w:asciiTheme="majorHAnsi" w:hAnsiTheme="majorHAnsi"/>
          <w:b/>
          <w:lang w:val="de-AT"/>
        </w:rPr>
        <w:t xml:space="preserve">Kompetenzniveau B1: </w:t>
      </w:r>
    </w:p>
    <w:p w:rsidR="004B190F" w:rsidRPr="004B5058" w:rsidRDefault="00F82B34" w:rsidP="00F87CA2">
      <w:pPr>
        <w:pBdr>
          <w:top w:val="single" w:sz="4" w:space="1" w:color="auto"/>
          <w:left w:val="single" w:sz="4" w:space="4" w:color="auto"/>
          <w:bottom w:val="single" w:sz="4" w:space="1" w:color="auto"/>
          <w:right w:val="single" w:sz="4" w:space="4" w:color="auto"/>
        </w:pBdr>
        <w:autoSpaceDE w:val="0"/>
        <w:autoSpaceDN w:val="0"/>
        <w:adjustRightInd w:val="0"/>
        <w:rPr>
          <w:rFonts w:asciiTheme="majorHAnsi" w:hAnsiTheme="majorHAnsi" w:cs="Arial"/>
          <w:color w:val="1F497D" w:themeColor="text2"/>
          <w:lang w:val="de-AT"/>
        </w:rPr>
      </w:pPr>
      <w:r w:rsidRPr="004B5058">
        <w:rPr>
          <w:rFonts w:asciiTheme="majorHAnsi" w:hAnsiTheme="majorHAnsi" w:cs="Arial"/>
          <w:b/>
          <w:bCs/>
          <w:color w:val="1F497D" w:themeColor="text2"/>
          <w:lang w:val="de-AT"/>
        </w:rPr>
        <w:t>&gt;</w:t>
      </w:r>
      <w:r w:rsidR="009E19C6" w:rsidRPr="004B5058">
        <w:rPr>
          <w:rFonts w:asciiTheme="majorHAnsi" w:hAnsiTheme="majorHAnsi" w:cs="Arial"/>
          <w:b/>
          <w:bCs/>
          <w:color w:val="1F497D" w:themeColor="text2"/>
          <w:lang w:val="de-AT"/>
        </w:rPr>
        <w:t>Hören</w:t>
      </w:r>
      <w:r w:rsidR="009E19C6" w:rsidRPr="004B5058">
        <w:rPr>
          <w:rFonts w:asciiTheme="majorHAnsi" w:hAnsiTheme="majorHAnsi" w:cs="Arial"/>
          <w:color w:val="1F497D" w:themeColor="text2"/>
          <w:lang w:val="de-AT"/>
        </w:rPr>
        <w:t>: Die Schülerinnen und Schüler können die Hauptpunkte verstehen, wenn klare Standardsprache verwendet wird und wenn es um vertraute Dinge aus Arbeit, Schule, Freizeit usw. geht. Sie können vielen Radio- oder Fernsehsendungen über aktuelle Ereignisse und über Themen aus ihrem (Berufs- und) Interessengebiet die Hauptinformationen entnehmen, wenn relativ langsam und deutlich gesprochen wird.</w:t>
      </w:r>
    </w:p>
    <w:p w:rsidR="007F509A" w:rsidRPr="004B5058" w:rsidRDefault="007F509A" w:rsidP="00F87CA2">
      <w:pPr>
        <w:pBdr>
          <w:top w:val="single" w:sz="4" w:space="1" w:color="auto"/>
          <w:left w:val="single" w:sz="4" w:space="4" w:color="auto"/>
          <w:bottom w:val="single" w:sz="4" w:space="1" w:color="auto"/>
          <w:right w:val="single" w:sz="4" w:space="4" w:color="auto"/>
        </w:pBdr>
        <w:autoSpaceDE w:val="0"/>
        <w:autoSpaceDN w:val="0"/>
        <w:adjustRightInd w:val="0"/>
        <w:rPr>
          <w:rFonts w:asciiTheme="majorHAnsi" w:hAnsiTheme="majorHAnsi" w:cs="Arial"/>
          <w:lang w:val="de-AT"/>
        </w:rPr>
      </w:pPr>
    </w:p>
    <w:p w:rsidR="007F509A" w:rsidRPr="004B5058" w:rsidRDefault="007F509A" w:rsidP="00F87CA2">
      <w:pPr>
        <w:pBdr>
          <w:top w:val="single" w:sz="4" w:space="1" w:color="auto"/>
          <w:left w:val="single" w:sz="4" w:space="4" w:color="auto"/>
          <w:bottom w:val="single" w:sz="4" w:space="1" w:color="auto"/>
          <w:right w:val="single" w:sz="4" w:space="4" w:color="auto"/>
        </w:pBdr>
        <w:autoSpaceDE w:val="0"/>
        <w:autoSpaceDN w:val="0"/>
        <w:adjustRightInd w:val="0"/>
        <w:rPr>
          <w:rFonts w:asciiTheme="majorHAnsi" w:hAnsiTheme="majorHAnsi" w:cs="Arial"/>
          <w:lang w:val="de-AT"/>
        </w:rPr>
      </w:pPr>
      <w:r w:rsidRPr="004B5058">
        <w:rPr>
          <w:rFonts w:asciiTheme="majorHAnsi" w:hAnsiTheme="majorHAnsi" w:cs="Arial"/>
          <w:b/>
          <w:bCs/>
          <w:lang w:val="de-AT"/>
        </w:rPr>
        <w:t>Lesen</w:t>
      </w:r>
      <w:r w:rsidRPr="004B5058">
        <w:rPr>
          <w:rFonts w:asciiTheme="majorHAnsi" w:hAnsiTheme="majorHAnsi" w:cs="Arial"/>
          <w:lang w:val="de-AT"/>
        </w:rPr>
        <w:t>: Die Schülerinnen und Schüler können Texte verstehen, in denen vor allem sehr gebräuchliche</w:t>
      </w:r>
      <w:r w:rsidR="005611CA" w:rsidRPr="004B5058">
        <w:rPr>
          <w:rFonts w:asciiTheme="majorHAnsi" w:hAnsiTheme="majorHAnsi" w:cs="Arial"/>
          <w:lang w:val="de-AT"/>
        </w:rPr>
        <w:t xml:space="preserve"> </w:t>
      </w:r>
      <w:r w:rsidRPr="004B5058">
        <w:rPr>
          <w:rFonts w:asciiTheme="majorHAnsi" w:hAnsiTheme="majorHAnsi" w:cs="Arial"/>
          <w:lang w:val="de-AT"/>
        </w:rPr>
        <w:t xml:space="preserve">Alltags- oder Berufssprache vorkommt. Sie können private Briefe verstehen, in </w:t>
      </w:r>
      <w:r w:rsidR="005611CA" w:rsidRPr="004B5058">
        <w:rPr>
          <w:rFonts w:asciiTheme="majorHAnsi" w:hAnsiTheme="majorHAnsi" w:cs="Arial"/>
          <w:lang w:val="de-AT"/>
        </w:rPr>
        <w:t xml:space="preserve">denen von Ereignissen, Gefühlen </w:t>
      </w:r>
      <w:r w:rsidRPr="004B5058">
        <w:rPr>
          <w:rFonts w:asciiTheme="majorHAnsi" w:hAnsiTheme="majorHAnsi" w:cs="Arial"/>
          <w:lang w:val="de-AT"/>
        </w:rPr>
        <w:t>und Wünschen berichtet wird.</w:t>
      </w:r>
    </w:p>
    <w:p w:rsidR="007F509A" w:rsidRPr="004B5058" w:rsidRDefault="007F509A" w:rsidP="00F87CA2">
      <w:pPr>
        <w:pBdr>
          <w:top w:val="single" w:sz="4" w:space="1" w:color="auto"/>
          <w:left w:val="single" w:sz="4" w:space="4" w:color="auto"/>
          <w:bottom w:val="single" w:sz="4" w:space="1" w:color="auto"/>
          <w:right w:val="single" w:sz="4" w:space="4" w:color="auto"/>
        </w:pBdr>
        <w:autoSpaceDE w:val="0"/>
        <w:autoSpaceDN w:val="0"/>
        <w:adjustRightInd w:val="0"/>
        <w:rPr>
          <w:rFonts w:asciiTheme="majorHAnsi" w:hAnsiTheme="majorHAnsi" w:cs="Arial"/>
          <w:b/>
          <w:bCs/>
          <w:lang w:val="de-AT"/>
        </w:rPr>
      </w:pPr>
    </w:p>
    <w:p w:rsidR="007F509A" w:rsidRPr="004B5058" w:rsidRDefault="00F82B34" w:rsidP="00F87CA2">
      <w:pPr>
        <w:pBdr>
          <w:top w:val="single" w:sz="4" w:space="1" w:color="auto"/>
          <w:left w:val="single" w:sz="4" w:space="4" w:color="auto"/>
          <w:bottom w:val="single" w:sz="4" w:space="1" w:color="auto"/>
          <w:right w:val="single" w:sz="4" w:space="4" w:color="auto"/>
        </w:pBdr>
        <w:autoSpaceDE w:val="0"/>
        <w:autoSpaceDN w:val="0"/>
        <w:adjustRightInd w:val="0"/>
        <w:rPr>
          <w:rFonts w:asciiTheme="majorHAnsi" w:hAnsiTheme="majorHAnsi" w:cs="Arial"/>
          <w:color w:val="1F497D" w:themeColor="text2"/>
          <w:lang w:val="de-AT"/>
        </w:rPr>
      </w:pPr>
      <w:r w:rsidRPr="004B5058">
        <w:rPr>
          <w:rFonts w:asciiTheme="majorHAnsi" w:hAnsiTheme="majorHAnsi" w:cs="Arial"/>
          <w:b/>
          <w:bCs/>
          <w:color w:val="1F497D" w:themeColor="text2"/>
          <w:lang w:val="de-AT"/>
        </w:rPr>
        <w:t>&gt;</w:t>
      </w:r>
      <w:r w:rsidR="007F509A" w:rsidRPr="004B5058">
        <w:rPr>
          <w:rFonts w:asciiTheme="majorHAnsi" w:hAnsiTheme="majorHAnsi" w:cs="Arial"/>
          <w:b/>
          <w:bCs/>
          <w:color w:val="1F497D" w:themeColor="text2"/>
          <w:lang w:val="de-AT"/>
        </w:rPr>
        <w:t>An Gesprächen teilnehmen</w:t>
      </w:r>
      <w:r w:rsidR="007F509A" w:rsidRPr="004B5058">
        <w:rPr>
          <w:rFonts w:asciiTheme="majorHAnsi" w:hAnsiTheme="majorHAnsi" w:cs="Arial"/>
          <w:color w:val="1F497D" w:themeColor="text2"/>
          <w:lang w:val="de-AT"/>
        </w:rPr>
        <w:t>: Die Schülerinnen und Schüler können die meisten Situationen bewältigen,</w:t>
      </w:r>
      <w:r w:rsidR="005611CA" w:rsidRPr="004B5058">
        <w:rPr>
          <w:rFonts w:asciiTheme="majorHAnsi" w:hAnsiTheme="majorHAnsi" w:cs="Arial"/>
          <w:color w:val="1F497D" w:themeColor="text2"/>
          <w:lang w:val="de-AT"/>
        </w:rPr>
        <w:t xml:space="preserve"> </w:t>
      </w:r>
      <w:r w:rsidR="007F509A" w:rsidRPr="004B5058">
        <w:rPr>
          <w:rFonts w:asciiTheme="majorHAnsi" w:hAnsiTheme="majorHAnsi" w:cs="Arial"/>
          <w:color w:val="1F497D" w:themeColor="text2"/>
          <w:lang w:val="de-AT"/>
        </w:rPr>
        <w:t>denen man auf Reisen im Sprachgebiet begegnet. Sie können ohne Vorbereitung an Gesprächen über Themen</w:t>
      </w:r>
      <w:r w:rsidR="005611CA" w:rsidRPr="004B5058">
        <w:rPr>
          <w:rFonts w:asciiTheme="majorHAnsi" w:hAnsiTheme="majorHAnsi" w:cs="Arial"/>
          <w:color w:val="1F497D" w:themeColor="text2"/>
          <w:lang w:val="de-AT"/>
        </w:rPr>
        <w:t xml:space="preserve"> </w:t>
      </w:r>
      <w:r w:rsidR="007F509A" w:rsidRPr="004B5058">
        <w:rPr>
          <w:rFonts w:asciiTheme="majorHAnsi" w:hAnsiTheme="majorHAnsi" w:cs="Arial"/>
          <w:color w:val="1F497D" w:themeColor="text2"/>
          <w:lang w:val="de-AT"/>
        </w:rPr>
        <w:t>teilnehmen, die ihnen vertraut sind, die sie persönlich interessieren oder die sich auf Themen des Alltags wie</w:t>
      </w:r>
      <w:r w:rsidR="005611CA" w:rsidRPr="004B5058">
        <w:rPr>
          <w:rFonts w:asciiTheme="majorHAnsi" w:hAnsiTheme="majorHAnsi" w:cs="Arial"/>
          <w:color w:val="1F497D" w:themeColor="text2"/>
          <w:lang w:val="de-AT"/>
        </w:rPr>
        <w:t xml:space="preserve"> </w:t>
      </w:r>
      <w:r w:rsidR="007F509A" w:rsidRPr="004B5058">
        <w:rPr>
          <w:rFonts w:asciiTheme="majorHAnsi" w:hAnsiTheme="majorHAnsi" w:cs="Arial"/>
          <w:color w:val="1F497D" w:themeColor="text2"/>
          <w:lang w:val="de-AT"/>
        </w:rPr>
        <w:t>Familie, Hobbys, Arbeit, Reisen, aktuelle Ereignisse beziehen.</w:t>
      </w:r>
    </w:p>
    <w:p w:rsidR="007F509A" w:rsidRPr="004B5058" w:rsidRDefault="007F509A" w:rsidP="00F87CA2">
      <w:pPr>
        <w:pBdr>
          <w:top w:val="single" w:sz="4" w:space="1" w:color="auto"/>
          <w:left w:val="single" w:sz="4" w:space="4" w:color="auto"/>
          <w:bottom w:val="single" w:sz="4" w:space="1" w:color="auto"/>
          <w:right w:val="single" w:sz="4" w:space="4" w:color="auto"/>
        </w:pBdr>
        <w:autoSpaceDE w:val="0"/>
        <w:autoSpaceDN w:val="0"/>
        <w:adjustRightInd w:val="0"/>
        <w:rPr>
          <w:rFonts w:asciiTheme="majorHAnsi" w:hAnsiTheme="majorHAnsi" w:cs="Arial"/>
          <w:b/>
          <w:bCs/>
          <w:lang w:val="de-AT"/>
        </w:rPr>
      </w:pPr>
    </w:p>
    <w:p w:rsidR="007F509A" w:rsidRPr="004B5058" w:rsidRDefault="00F82B34" w:rsidP="00F87CA2">
      <w:pPr>
        <w:pBdr>
          <w:top w:val="single" w:sz="4" w:space="1" w:color="auto"/>
          <w:left w:val="single" w:sz="4" w:space="4" w:color="auto"/>
          <w:bottom w:val="single" w:sz="4" w:space="1" w:color="auto"/>
          <w:right w:val="single" w:sz="4" w:space="4" w:color="auto"/>
        </w:pBdr>
        <w:autoSpaceDE w:val="0"/>
        <w:autoSpaceDN w:val="0"/>
        <w:adjustRightInd w:val="0"/>
        <w:rPr>
          <w:rFonts w:asciiTheme="majorHAnsi" w:hAnsiTheme="majorHAnsi" w:cs="Arial"/>
          <w:color w:val="1F497D" w:themeColor="text2"/>
          <w:lang w:val="de-AT"/>
        </w:rPr>
      </w:pPr>
      <w:r w:rsidRPr="004B5058">
        <w:rPr>
          <w:rFonts w:asciiTheme="majorHAnsi" w:hAnsiTheme="majorHAnsi" w:cs="Arial"/>
          <w:b/>
          <w:bCs/>
          <w:color w:val="1F497D" w:themeColor="text2"/>
          <w:lang w:val="de-AT"/>
        </w:rPr>
        <w:t>&gt;</w:t>
      </w:r>
      <w:r w:rsidR="007F509A" w:rsidRPr="004B5058">
        <w:rPr>
          <w:rFonts w:asciiTheme="majorHAnsi" w:hAnsiTheme="majorHAnsi" w:cs="Arial"/>
          <w:b/>
          <w:bCs/>
          <w:color w:val="1F497D" w:themeColor="text2"/>
          <w:lang w:val="de-AT"/>
        </w:rPr>
        <w:t>Zusammenhängendes Sprechen</w:t>
      </w:r>
      <w:r w:rsidR="007F509A" w:rsidRPr="004B5058">
        <w:rPr>
          <w:rFonts w:asciiTheme="majorHAnsi" w:hAnsiTheme="majorHAnsi" w:cs="Arial"/>
          <w:color w:val="1F497D" w:themeColor="text2"/>
          <w:lang w:val="de-AT"/>
        </w:rPr>
        <w:t>: Die Schülerinnen und Schüler können in einfachen zusammenhängenden</w:t>
      </w:r>
      <w:r w:rsidR="005611CA" w:rsidRPr="004B5058">
        <w:rPr>
          <w:rFonts w:asciiTheme="majorHAnsi" w:hAnsiTheme="majorHAnsi" w:cs="Arial"/>
          <w:color w:val="1F497D" w:themeColor="text2"/>
          <w:lang w:val="de-AT"/>
        </w:rPr>
        <w:t xml:space="preserve"> </w:t>
      </w:r>
      <w:r w:rsidR="007F509A" w:rsidRPr="004B5058">
        <w:rPr>
          <w:rFonts w:asciiTheme="majorHAnsi" w:hAnsiTheme="majorHAnsi" w:cs="Arial"/>
          <w:color w:val="1F497D" w:themeColor="text2"/>
          <w:lang w:val="de-AT"/>
        </w:rPr>
        <w:t>Sätzen sprechen, um Erfahrungen und Ereignisse oder ihre Träume, Hoffnungen und Ziele zu beschreiben. Sie</w:t>
      </w:r>
      <w:r w:rsidR="005611CA" w:rsidRPr="004B5058">
        <w:rPr>
          <w:rFonts w:asciiTheme="majorHAnsi" w:hAnsiTheme="majorHAnsi" w:cs="Arial"/>
          <w:color w:val="1F497D" w:themeColor="text2"/>
          <w:lang w:val="de-AT"/>
        </w:rPr>
        <w:t xml:space="preserve"> </w:t>
      </w:r>
      <w:r w:rsidR="007F509A" w:rsidRPr="004B5058">
        <w:rPr>
          <w:rFonts w:asciiTheme="majorHAnsi" w:hAnsiTheme="majorHAnsi" w:cs="Arial"/>
          <w:color w:val="1F497D" w:themeColor="text2"/>
          <w:lang w:val="de-AT"/>
        </w:rPr>
        <w:t>können kurz ihre Meinungen und Pläne erklären und begründen. Sie können eine Geschichte erzählen oder die</w:t>
      </w:r>
      <w:r w:rsidR="005611CA" w:rsidRPr="004B5058">
        <w:rPr>
          <w:rFonts w:asciiTheme="majorHAnsi" w:hAnsiTheme="majorHAnsi" w:cs="Arial"/>
          <w:color w:val="1F497D" w:themeColor="text2"/>
          <w:lang w:val="de-AT"/>
        </w:rPr>
        <w:t xml:space="preserve"> </w:t>
      </w:r>
      <w:r w:rsidR="007F509A" w:rsidRPr="004B5058">
        <w:rPr>
          <w:rFonts w:asciiTheme="majorHAnsi" w:hAnsiTheme="majorHAnsi" w:cs="Arial"/>
          <w:color w:val="1F497D" w:themeColor="text2"/>
          <w:lang w:val="de-AT"/>
        </w:rPr>
        <w:t>Handlung eines Buches oder Films wiedergeben und ihre Reaktionen beschreiben.</w:t>
      </w:r>
    </w:p>
    <w:p w:rsidR="007F509A" w:rsidRPr="004B5058" w:rsidRDefault="007F509A" w:rsidP="00F87CA2">
      <w:pPr>
        <w:pBdr>
          <w:top w:val="single" w:sz="4" w:space="1" w:color="auto"/>
          <w:left w:val="single" w:sz="4" w:space="4" w:color="auto"/>
          <w:bottom w:val="single" w:sz="4" w:space="1" w:color="auto"/>
          <w:right w:val="single" w:sz="4" w:space="4" w:color="auto"/>
        </w:pBdr>
        <w:autoSpaceDE w:val="0"/>
        <w:autoSpaceDN w:val="0"/>
        <w:adjustRightInd w:val="0"/>
        <w:rPr>
          <w:rFonts w:asciiTheme="majorHAnsi" w:hAnsiTheme="majorHAnsi" w:cs="Arial"/>
          <w:b/>
          <w:bCs/>
          <w:lang w:val="de-AT"/>
        </w:rPr>
      </w:pPr>
    </w:p>
    <w:p w:rsidR="003421E6" w:rsidRPr="00DF405A" w:rsidRDefault="007F509A" w:rsidP="00DF405A">
      <w:pPr>
        <w:pBdr>
          <w:top w:val="single" w:sz="4" w:space="1" w:color="auto"/>
          <w:left w:val="single" w:sz="4" w:space="4" w:color="auto"/>
          <w:bottom w:val="single" w:sz="4" w:space="1" w:color="auto"/>
          <w:right w:val="single" w:sz="4" w:space="4" w:color="auto"/>
        </w:pBdr>
        <w:autoSpaceDE w:val="0"/>
        <w:autoSpaceDN w:val="0"/>
        <w:adjustRightInd w:val="0"/>
        <w:rPr>
          <w:rFonts w:asciiTheme="majorHAnsi" w:hAnsiTheme="majorHAnsi" w:cs="Arial"/>
          <w:lang w:val="de-AT"/>
        </w:rPr>
      </w:pPr>
      <w:r w:rsidRPr="004B5058">
        <w:rPr>
          <w:rFonts w:asciiTheme="majorHAnsi" w:hAnsiTheme="majorHAnsi" w:cs="Arial"/>
          <w:b/>
          <w:bCs/>
          <w:lang w:val="de-AT"/>
        </w:rPr>
        <w:t>Schreiben</w:t>
      </w:r>
      <w:r w:rsidRPr="004B5058">
        <w:rPr>
          <w:rFonts w:asciiTheme="majorHAnsi" w:hAnsiTheme="majorHAnsi" w:cs="Arial"/>
          <w:lang w:val="de-AT"/>
        </w:rPr>
        <w:t>: Die Schülerinnen und Schüler können über Themen, die ihnen vertraut sind oder sie persönlich</w:t>
      </w:r>
      <w:r w:rsidR="005611CA" w:rsidRPr="004B5058">
        <w:rPr>
          <w:rFonts w:asciiTheme="majorHAnsi" w:hAnsiTheme="majorHAnsi" w:cs="Arial"/>
          <w:lang w:val="de-AT"/>
        </w:rPr>
        <w:t xml:space="preserve"> </w:t>
      </w:r>
      <w:r w:rsidRPr="004B5058">
        <w:rPr>
          <w:rFonts w:asciiTheme="majorHAnsi" w:hAnsiTheme="majorHAnsi" w:cs="Arial"/>
          <w:lang w:val="de-AT"/>
        </w:rPr>
        <w:t>interessieren, einfache zusammenhängende Texte schreiben. Sie können persönliche Briefe schreiben und darin</w:t>
      </w:r>
      <w:r w:rsidR="005611CA" w:rsidRPr="004B5058">
        <w:rPr>
          <w:rFonts w:asciiTheme="majorHAnsi" w:hAnsiTheme="majorHAnsi" w:cs="Arial"/>
          <w:lang w:val="de-AT"/>
        </w:rPr>
        <w:t xml:space="preserve"> </w:t>
      </w:r>
      <w:r w:rsidRPr="004B5058">
        <w:rPr>
          <w:rFonts w:asciiTheme="majorHAnsi" w:hAnsiTheme="majorHAnsi" w:cs="Arial"/>
          <w:lang w:val="de-AT"/>
        </w:rPr>
        <w:t>von Erfahrungen und Eindrücken berichten.</w:t>
      </w:r>
    </w:p>
    <w:p w:rsidR="00E411E7" w:rsidRPr="004B5058" w:rsidRDefault="00E411E7" w:rsidP="007F509A">
      <w:pPr>
        <w:spacing w:line="360" w:lineRule="auto"/>
        <w:rPr>
          <w:rFonts w:asciiTheme="majorHAnsi" w:hAnsiTheme="majorHAnsi" w:cs="Arial"/>
          <w:b/>
          <w:lang w:val="de-AT"/>
        </w:rPr>
      </w:pPr>
    </w:p>
    <w:p w:rsidR="00570E8C" w:rsidRPr="004B5058" w:rsidRDefault="00B72059" w:rsidP="00F87CA2">
      <w:pPr>
        <w:pStyle w:val="Listenabsatz"/>
        <w:numPr>
          <w:ilvl w:val="1"/>
          <w:numId w:val="5"/>
        </w:numPr>
        <w:spacing w:line="360" w:lineRule="auto"/>
        <w:rPr>
          <w:rFonts w:asciiTheme="majorHAnsi" w:hAnsiTheme="majorHAnsi" w:cs="Arial"/>
          <w:b/>
          <w:lang w:val="es-CR"/>
        </w:rPr>
      </w:pPr>
      <w:r w:rsidRPr="004B5058">
        <w:rPr>
          <w:rFonts w:asciiTheme="majorHAnsi" w:hAnsiTheme="majorHAnsi" w:cs="Arial"/>
          <w:b/>
          <w:lang w:val="es-CR"/>
        </w:rPr>
        <w:t xml:space="preserve">Referencia al Plan de Estudios: </w:t>
      </w:r>
    </w:p>
    <w:p w:rsidR="00570E8C" w:rsidRPr="004B5058" w:rsidRDefault="00570E8C" w:rsidP="00F87CA2">
      <w:pPr>
        <w:pBdr>
          <w:top w:val="single" w:sz="4" w:space="1" w:color="auto"/>
          <w:left w:val="single" w:sz="4" w:space="4" w:color="auto"/>
          <w:bottom w:val="single" w:sz="4" w:space="1" w:color="auto"/>
          <w:right w:val="single" w:sz="4" w:space="4" w:color="auto"/>
        </w:pBdr>
        <w:spacing w:line="360" w:lineRule="auto"/>
        <w:rPr>
          <w:rFonts w:asciiTheme="majorHAnsi" w:hAnsiTheme="majorHAnsi" w:cs="Arial"/>
          <w:b/>
          <w:u w:val="single"/>
          <w:lang w:val="de-AT"/>
        </w:rPr>
      </w:pPr>
      <w:r w:rsidRPr="004B5058">
        <w:rPr>
          <w:rFonts w:asciiTheme="majorHAnsi" w:hAnsiTheme="majorHAnsi" w:cs="Arial"/>
          <w:b/>
          <w:u w:val="single"/>
          <w:lang w:val="de-AT"/>
        </w:rPr>
        <w:t xml:space="preserve">Interkulturelle Kompetenz </w:t>
      </w:r>
    </w:p>
    <w:p w:rsidR="00570E8C" w:rsidRPr="004B5058" w:rsidRDefault="00570E8C" w:rsidP="00DF405A">
      <w:pPr>
        <w:pBdr>
          <w:top w:val="single" w:sz="4" w:space="1" w:color="auto"/>
          <w:left w:val="single" w:sz="4" w:space="4" w:color="auto"/>
          <w:bottom w:val="single" w:sz="4" w:space="1" w:color="auto"/>
          <w:right w:val="single" w:sz="4" w:space="4" w:color="auto"/>
        </w:pBdr>
        <w:rPr>
          <w:rFonts w:asciiTheme="majorHAnsi" w:hAnsiTheme="majorHAnsi" w:cs="Arial"/>
          <w:lang w:val="de-AT"/>
        </w:rPr>
      </w:pPr>
      <w:r w:rsidRPr="004B5058">
        <w:rPr>
          <w:rFonts w:asciiTheme="majorHAnsi" w:hAnsiTheme="majorHAnsi" w:cs="Arial"/>
          <w:lang w:val="de-AT"/>
        </w:rPr>
        <w:t xml:space="preserve">Durch interkulturelle Themenstellungen ist die Sensibilisierung der Schülerinnen und Schüler für die </w:t>
      </w:r>
      <w:r w:rsidR="00F82B34" w:rsidRPr="004B5058">
        <w:rPr>
          <w:rFonts w:asciiTheme="majorHAnsi" w:hAnsiTheme="majorHAnsi" w:cs="Arial"/>
          <w:lang w:val="de-AT"/>
        </w:rPr>
        <w:t xml:space="preserve"> </w:t>
      </w:r>
      <w:r w:rsidRPr="004B5058">
        <w:rPr>
          <w:rFonts w:asciiTheme="majorHAnsi" w:hAnsiTheme="majorHAnsi" w:cs="Arial"/>
          <w:lang w:val="de-AT"/>
        </w:rPr>
        <w:t xml:space="preserve">Sprachenvielfalt Europas und der Welt zu verstärken, Aufgeschlossenheit gegenüber Nachbarsprachen – bzw. </w:t>
      </w:r>
      <w:r w:rsidR="00F82B34" w:rsidRPr="004B5058">
        <w:rPr>
          <w:rFonts w:asciiTheme="majorHAnsi" w:hAnsiTheme="majorHAnsi" w:cs="Arial"/>
          <w:lang w:val="de-AT"/>
        </w:rPr>
        <w:t xml:space="preserve"> </w:t>
      </w:r>
      <w:r w:rsidRPr="004B5058">
        <w:rPr>
          <w:rFonts w:asciiTheme="majorHAnsi" w:hAnsiTheme="majorHAnsi" w:cs="Arial"/>
          <w:lang w:val="de-AT"/>
        </w:rPr>
        <w:t xml:space="preserve">gegenüber Sprachen von autochthonen Minderheiten und Arbeitsmigrantinnen und -migranten des eigenen Landes – zu fördern und insgesamt das Verständnis für andere Kulturen und </w:t>
      </w:r>
      <w:r w:rsidRPr="004B5058">
        <w:rPr>
          <w:rFonts w:asciiTheme="majorHAnsi" w:hAnsiTheme="majorHAnsi" w:cs="Arial"/>
          <w:lang w:val="de-AT"/>
        </w:rPr>
        <w:lastRenderedPageBreak/>
        <w:t>Lebensweisen zu vertiefen. Die vorurteilsfreie Beleuchtung kultureller Stereotypen und Klischees, die bewusste Wahrnehmung von Gemeinsamkeiten und Verschiedenheiten sowie die kritische</w:t>
      </w:r>
      <w:r w:rsidR="00F82B34" w:rsidRPr="004B5058">
        <w:rPr>
          <w:rFonts w:asciiTheme="majorHAnsi" w:hAnsiTheme="majorHAnsi" w:cs="Arial"/>
          <w:lang w:val="de-AT"/>
        </w:rPr>
        <w:t xml:space="preserve"> Auseinandersetzung mit eigenen </w:t>
      </w:r>
      <w:r w:rsidRPr="004B5058">
        <w:rPr>
          <w:rFonts w:asciiTheme="majorHAnsi" w:hAnsiTheme="majorHAnsi" w:cs="Arial"/>
          <w:lang w:val="de-AT"/>
        </w:rPr>
        <w:t xml:space="preserve">Erfahrungen bzw. mit österreichischen Gegebenheiten </w:t>
      </w:r>
      <w:proofErr w:type="gramStart"/>
      <w:r w:rsidRPr="004B5058">
        <w:rPr>
          <w:rFonts w:asciiTheme="majorHAnsi" w:hAnsiTheme="majorHAnsi" w:cs="Arial"/>
          <w:lang w:val="de-AT"/>
        </w:rPr>
        <w:t>sind</w:t>
      </w:r>
      <w:proofErr w:type="gramEnd"/>
      <w:r w:rsidRPr="004B5058">
        <w:rPr>
          <w:rFonts w:asciiTheme="majorHAnsi" w:hAnsiTheme="majorHAnsi" w:cs="Arial"/>
          <w:lang w:val="de-AT"/>
        </w:rPr>
        <w:t xml:space="preserve"> dabei anzustreben.</w:t>
      </w:r>
      <w:r w:rsidRPr="004B5058">
        <w:rPr>
          <w:rStyle w:val="Funotenzeichen"/>
          <w:rFonts w:asciiTheme="majorHAnsi" w:hAnsiTheme="majorHAnsi" w:cs="Arial"/>
          <w:lang w:val="de-AT"/>
        </w:rPr>
        <w:footnoteReference w:id="2"/>
      </w:r>
    </w:p>
    <w:p w:rsidR="00C014C8" w:rsidRDefault="00C014C8" w:rsidP="00C014C8">
      <w:pPr>
        <w:rPr>
          <w:lang w:val="de-AT"/>
        </w:rPr>
      </w:pPr>
    </w:p>
    <w:p w:rsidR="004C0713" w:rsidRPr="00DF405A" w:rsidRDefault="004C0713" w:rsidP="00C014C8">
      <w:pPr>
        <w:rPr>
          <w:lang w:val="de-AT"/>
        </w:rPr>
      </w:pPr>
    </w:p>
    <w:p w:rsidR="008E3AC0" w:rsidRPr="004B5058" w:rsidRDefault="002D2A89" w:rsidP="004B190F">
      <w:pPr>
        <w:pStyle w:val="berschrift1"/>
        <w:numPr>
          <w:ilvl w:val="0"/>
          <w:numId w:val="5"/>
        </w:numPr>
        <w:rPr>
          <w:rFonts w:asciiTheme="majorHAnsi" w:hAnsiTheme="majorHAnsi" w:cs="Arial"/>
          <w:sz w:val="16"/>
          <w:szCs w:val="16"/>
          <w:lang w:val="es-ES"/>
        </w:rPr>
      </w:pPr>
      <w:bookmarkStart w:id="1" w:name="_Toc318204432"/>
      <w:proofErr w:type="spellStart"/>
      <w:r w:rsidRPr="004B5058">
        <w:rPr>
          <w:rFonts w:asciiTheme="majorHAnsi" w:hAnsiTheme="majorHAnsi"/>
        </w:rPr>
        <w:t>Planificación</w:t>
      </w:r>
      <w:proofErr w:type="spellEnd"/>
      <w:r w:rsidRPr="004B5058">
        <w:rPr>
          <w:rFonts w:asciiTheme="majorHAnsi" w:hAnsiTheme="majorHAnsi"/>
        </w:rPr>
        <w:t xml:space="preserve"> global</w:t>
      </w:r>
      <w:bookmarkEnd w:id="1"/>
    </w:p>
    <w:tbl>
      <w:tblPr>
        <w:tblW w:w="15156" w:type="dxa"/>
        <w:tblInd w:w="-152"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1031"/>
        <w:gridCol w:w="1134"/>
        <w:gridCol w:w="1276"/>
        <w:gridCol w:w="1635"/>
        <w:gridCol w:w="1984"/>
        <w:gridCol w:w="6821"/>
        <w:gridCol w:w="1275"/>
      </w:tblGrid>
      <w:tr w:rsidR="00083DC6" w:rsidRPr="004B5058" w:rsidTr="005B4144">
        <w:trPr>
          <w:trHeight w:val="1094"/>
        </w:trPr>
        <w:tc>
          <w:tcPr>
            <w:tcW w:w="1031" w:type="dxa"/>
            <w:tcBorders>
              <w:top w:val="single" w:sz="6" w:space="0" w:color="auto"/>
              <w:left w:val="single" w:sz="6" w:space="0" w:color="auto"/>
              <w:bottom w:val="single" w:sz="6" w:space="0" w:color="auto"/>
              <w:right w:val="single" w:sz="6" w:space="0" w:color="auto"/>
            </w:tcBorders>
            <w:shd w:val="clear" w:color="auto" w:fill="76923C" w:themeFill="accent3" w:themeFillShade="BF"/>
          </w:tcPr>
          <w:p w:rsidR="00083DC6" w:rsidRPr="004B5058" w:rsidRDefault="00083DC6" w:rsidP="00BD1628">
            <w:pPr>
              <w:spacing w:line="276" w:lineRule="auto"/>
              <w:jc w:val="center"/>
              <w:rPr>
                <w:rFonts w:asciiTheme="majorHAnsi" w:hAnsiTheme="majorHAnsi" w:cs="Tahoma"/>
                <w:b/>
                <w:color w:val="FFFFFF" w:themeColor="background1"/>
                <w:lang w:val="es-ES"/>
              </w:rPr>
            </w:pPr>
          </w:p>
          <w:p w:rsidR="00083DC6" w:rsidRPr="004B5058" w:rsidRDefault="00083DC6" w:rsidP="00BD1628">
            <w:pPr>
              <w:spacing w:line="276" w:lineRule="auto"/>
              <w:jc w:val="center"/>
              <w:rPr>
                <w:rFonts w:asciiTheme="majorHAnsi" w:hAnsiTheme="majorHAnsi" w:cs="Tahoma"/>
                <w:b/>
                <w:color w:val="FFFFFF" w:themeColor="background1"/>
              </w:rPr>
            </w:pPr>
            <w:proofErr w:type="spellStart"/>
            <w:r w:rsidRPr="004B5058">
              <w:rPr>
                <w:rFonts w:asciiTheme="majorHAnsi" w:hAnsiTheme="majorHAnsi" w:cs="Tahoma"/>
                <w:b/>
                <w:color w:val="FFFFFF" w:themeColor="background1"/>
              </w:rPr>
              <w:t>Tiempo</w:t>
            </w:r>
            <w:proofErr w:type="spellEnd"/>
          </w:p>
        </w:tc>
        <w:tc>
          <w:tcPr>
            <w:tcW w:w="1134" w:type="dxa"/>
            <w:tcBorders>
              <w:top w:val="single" w:sz="6" w:space="0" w:color="auto"/>
              <w:left w:val="single" w:sz="6" w:space="0" w:color="auto"/>
              <w:bottom w:val="single" w:sz="6" w:space="0" w:color="auto"/>
              <w:right w:val="single" w:sz="6" w:space="0" w:color="auto"/>
            </w:tcBorders>
            <w:shd w:val="clear" w:color="auto" w:fill="76923C" w:themeFill="accent3" w:themeFillShade="BF"/>
          </w:tcPr>
          <w:p w:rsidR="00083DC6" w:rsidRPr="004B5058" w:rsidRDefault="00083DC6" w:rsidP="00BD1628">
            <w:pPr>
              <w:spacing w:line="276" w:lineRule="auto"/>
              <w:jc w:val="center"/>
              <w:rPr>
                <w:rFonts w:asciiTheme="majorHAnsi" w:hAnsiTheme="majorHAnsi" w:cs="Tahoma"/>
                <w:b/>
                <w:color w:val="FFFFFF" w:themeColor="background1"/>
              </w:rPr>
            </w:pPr>
          </w:p>
          <w:p w:rsidR="00083DC6" w:rsidRPr="004B5058" w:rsidRDefault="00083DC6" w:rsidP="00BD1628">
            <w:pPr>
              <w:spacing w:line="276" w:lineRule="auto"/>
              <w:jc w:val="center"/>
              <w:rPr>
                <w:rFonts w:asciiTheme="majorHAnsi" w:hAnsiTheme="majorHAnsi" w:cs="Tahoma"/>
                <w:b/>
                <w:color w:val="FFFFFF" w:themeColor="background1"/>
              </w:rPr>
            </w:pPr>
            <w:r w:rsidRPr="004B5058">
              <w:rPr>
                <w:rFonts w:asciiTheme="majorHAnsi" w:hAnsiTheme="majorHAnsi" w:cs="Tahoma"/>
                <w:b/>
                <w:color w:val="FFFFFF" w:themeColor="background1"/>
              </w:rPr>
              <w:t xml:space="preserve">Forma </w:t>
            </w:r>
            <w:proofErr w:type="spellStart"/>
            <w:r w:rsidRPr="004B5058">
              <w:rPr>
                <w:rFonts w:asciiTheme="majorHAnsi" w:hAnsiTheme="majorHAnsi" w:cs="Tahoma"/>
                <w:b/>
                <w:color w:val="FFFFFF" w:themeColor="background1"/>
              </w:rPr>
              <w:t>social</w:t>
            </w:r>
            <w:proofErr w:type="spellEnd"/>
          </w:p>
        </w:tc>
        <w:tc>
          <w:tcPr>
            <w:tcW w:w="1276" w:type="dxa"/>
            <w:tcBorders>
              <w:top w:val="single" w:sz="6" w:space="0" w:color="auto"/>
              <w:left w:val="single" w:sz="6" w:space="0" w:color="auto"/>
              <w:bottom w:val="single" w:sz="6" w:space="0" w:color="auto"/>
              <w:right w:val="single" w:sz="6" w:space="0" w:color="auto"/>
            </w:tcBorders>
            <w:shd w:val="clear" w:color="auto" w:fill="76923C" w:themeFill="accent3" w:themeFillShade="BF"/>
          </w:tcPr>
          <w:p w:rsidR="00083DC6" w:rsidRPr="004B5058" w:rsidRDefault="00083DC6" w:rsidP="00BD1628">
            <w:pPr>
              <w:spacing w:line="276" w:lineRule="auto"/>
              <w:jc w:val="center"/>
              <w:rPr>
                <w:rFonts w:asciiTheme="majorHAnsi" w:hAnsiTheme="majorHAnsi" w:cs="Tahoma"/>
                <w:b/>
                <w:color w:val="FFFFFF" w:themeColor="background1"/>
              </w:rPr>
            </w:pPr>
          </w:p>
          <w:p w:rsidR="00083DC6" w:rsidRPr="004B5058" w:rsidRDefault="00083DC6" w:rsidP="00BD1628">
            <w:pPr>
              <w:spacing w:line="276" w:lineRule="auto"/>
              <w:jc w:val="center"/>
              <w:rPr>
                <w:rFonts w:asciiTheme="majorHAnsi" w:hAnsiTheme="majorHAnsi" w:cs="Tahoma"/>
                <w:b/>
                <w:color w:val="FFFFFF" w:themeColor="background1"/>
              </w:rPr>
            </w:pPr>
            <w:proofErr w:type="spellStart"/>
            <w:r w:rsidRPr="004B5058">
              <w:rPr>
                <w:rFonts w:asciiTheme="majorHAnsi" w:hAnsiTheme="majorHAnsi" w:cs="Tahoma"/>
                <w:b/>
                <w:bCs/>
                <w:iCs/>
                <w:color w:val="FFFFFF" w:themeColor="background1"/>
              </w:rPr>
              <w:t>Modelo</w:t>
            </w:r>
            <w:proofErr w:type="spellEnd"/>
            <w:r w:rsidRPr="004B5058">
              <w:rPr>
                <w:rFonts w:asciiTheme="majorHAnsi" w:hAnsiTheme="majorHAnsi" w:cs="Tahoma"/>
                <w:b/>
                <w:bCs/>
                <w:iCs/>
                <w:color w:val="FFFFFF" w:themeColor="background1"/>
              </w:rPr>
              <w:t xml:space="preserve"> </w:t>
            </w:r>
            <w:proofErr w:type="spellStart"/>
            <w:r w:rsidRPr="004B5058">
              <w:rPr>
                <w:rFonts w:asciiTheme="majorHAnsi" w:hAnsiTheme="majorHAnsi" w:cs="Tahoma"/>
                <w:b/>
                <w:bCs/>
                <w:iCs/>
                <w:color w:val="FFFFFF" w:themeColor="background1"/>
              </w:rPr>
              <w:t>enseñanza</w:t>
            </w:r>
            <w:proofErr w:type="spellEnd"/>
            <w:r w:rsidRPr="004B5058">
              <w:rPr>
                <w:rFonts w:asciiTheme="majorHAnsi" w:hAnsiTheme="majorHAnsi" w:cs="Tahoma"/>
                <w:b/>
                <w:bCs/>
                <w:iCs/>
                <w:color w:val="FFFFFF" w:themeColor="background1"/>
              </w:rPr>
              <w:t xml:space="preserve"> </w:t>
            </w:r>
            <w:proofErr w:type="spellStart"/>
            <w:r w:rsidRPr="004B5058">
              <w:rPr>
                <w:rFonts w:asciiTheme="majorHAnsi" w:hAnsiTheme="majorHAnsi" w:cs="Tahoma"/>
                <w:b/>
                <w:bCs/>
                <w:iCs/>
                <w:color w:val="FFFFFF" w:themeColor="background1"/>
              </w:rPr>
              <w:t>bimodal</w:t>
            </w:r>
            <w:proofErr w:type="spellEnd"/>
          </w:p>
        </w:tc>
        <w:tc>
          <w:tcPr>
            <w:tcW w:w="1635" w:type="dxa"/>
            <w:tcBorders>
              <w:top w:val="single" w:sz="6" w:space="0" w:color="auto"/>
              <w:left w:val="single" w:sz="6" w:space="0" w:color="auto"/>
              <w:bottom w:val="single" w:sz="6" w:space="0" w:color="auto"/>
              <w:right w:val="single" w:sz="6" w:space="0" w:color="auto"/>
            </w:tcBorders>
            <w:shd w:val="clear" w:color="auto" w:fill="76923C" w:themeFill="accent3" w:themeFillShade="BF"/>
          </w:tcPr>
          <w:p w:rsidR="00083DC6" w:rsidRPr="004B5058" w:rsidRDefault="00083DC6" w:rsidP="00BD1628">
            <w:pPr>
              <w:spacing w:line="276" w:lineRule="auto"/>
              <w:jc w:val="center"/>
              <w:rPr>
                <w:rFonts w:asciiTheme="majorHAnsi" w:hAnsiTheme="majorHAnsi"/>
                <w:b/>
                <w:color w:val="FFFFFF" w:themeColor="background1"/>
              </w:rPr>
            </w:pPr>
          </w:p>
          <w:p w:rsidR="00083DC6" w:rsidRPr="004B5058" w:rsidRDefault="00083DC6" w:rsidP="00BD1628">
            <w:pPr>
              <w:spacing w:line="276" w:lineRule="auto"/>
              <w:jc w:val="center"/>
              <w:rPr>
                <w:rFonts w:asciiTheme="majorHAnsi" w:hAnsiTheme="majorHAnsi" w:cs="Tahoma"/>
                <w:b/>
                <w:color w:val="FFFFFF" w:themeColor="background1"/>
                <w:lang w:val="es-ES"/>
              </w:rPr>
            </w:pPr>
            <w:r w:rsidRPr="004B5058">
              <w:rPr>
                <w:rFonts w:asciiTheme="majorHAnsi" w:hAnsiTheme="majorHAnsi" w:cs="Tahoma"/>
                <w:b/>
                <w:bCs/>
                <w:iCs/>
                <w:color w:val="FFFFFF" w:themeColor="background1"/>
                <w:lang w:val="es-ES"/>
              </w:rPr>
              <w:t>Fase según el modelo de KIOSK</w:t>
            </w:r>
          </w:p>
        </w:tc>
        <w:tc>
          <w:tcPr>
            <w:tcW w:w="1984" w:type="dxa"/>
            <w:tcBorders>
              <w:top w:val="single" w:sz="6" w:space="0" w:color="auto"/>
              <w:left w:val="single" w:sz="6" w:space="0" w:color="auto"/>
              <w:bottom w:val="single" w:sz="6" w:space="0" w:color="auto"/>
              <w:right w:val="single" w:sz="6" w:space="0" w:color="auto"/>
            </w:tcBorders>
            <w:shd w:val="clear" w:color="auto" w:fill="76923C" w:themeFill="accent3" w:themeFillShade="BF"/>
          </w:tcPr>
          <w:p w:rsidR="00083DC6" w:rsidRDefault="00083DC6" w:rsidP="00BD1628">
            <w:pPr>
              <w:spacing w:line="276" w:lineRule="auto"/>
              <w:jc w:val="center"/>
              <w:rPr>
                <w:rFonts w:asciiTheme="majorHAnsi" w:hAnsiTheme="majorHAnsi"/>
                <w:b/>
                <w:color w:val="FFFFFF" w:themeColor="background1"/>
                <w:lang w:val="es-ES"/>
              </w:rPr>
            </w:pPr>
          </w:p>
          <w:p w:rsidR="00083DC6" w:rsidRPr="004B5058" w:rsidRDefault="00083DC6" w:rsidP="00BD1628">
            <w:pPr>
              <w:spacing w:line="276" w:lineRule="auto"/>
              <w:jc w:val="center"/>
              <w:rPr>
                <w:rFonts w:asciiTheme="majorHAnsi" w:hAnsiTheme="majorHAnsi"/>
                <w:b/>
                <w:color w:val="FFFFFF" w:themeColor="background1"/>
                <w:lang w:val="es-ES"/>
              </w:rPr>
            </w:pPr>
            <w:r>
              <w:rPr>
                <w:rFonts w:asciiTheme="majorHAnsi" w:hAnsiTheme="majorHAnsi"/>
                <w:b/>
                <w:color w:val="FFFFFF" w:themeColor="background1"/>
                <w:lang w:val="es-ES"/>
              </w:rPr>
              <w:t>Objetivos</w:t>
            </w:r>
          </w:p>
        </w:tc>
        <w:tc>
          <w:tcPr>
            <w:tcW w:w="6821" w:type="dxa"/>
            <w:tcBorders>
              <w:top w:val="single" w:sz="6" w:space="0" w:color="auto"/>
              <w:left w:val="single" w:sz="6" w:space="0" w:color="auto"/>
              <w:bottom w:val="single" w:sz="6" w:space="0" w:color="auto"/>
              <w:right w:val="single" w:sz="6" w:space="0" w:color="auto"/>
            </w:tcBorders>
            <w:shd w:val="clear" w:color="auto" w:fill="76923C" w:themeFill="accent3" w:themeFillShade="BF"/>
          </w:tcPr>
          <w:p w:rsidR="00083DC6" w:rsidRPr="004B5058" w:rsidRDefault="00083DC6" w:rsidP="00BD1628">
            <w:pPr>
              <w:spacing w:line="276" w:lineRule="auto"/>
              <w:jc w:val="center"/>
              <w:rPr>
                <w:rFonts w:asciiTheme="majorHAnsi" w:hAnsiTheme="majorHAnsi"/>
                <w:b/>
                <w:color w:val="FFFFFF" w:themeColor="background1"/>
                <w:lang w:val="es-ES"/>
              </w:rPr>
            </w:pPr>
          </w:p>
          <w:p w:rsidR="00083DC6" w:rsidRPr="004B5058" w:rsidRDefault="00083DC6" w:rsidP="00BD1628">
            <w:pPr>
              <w:spacing w:line="276" w:lineRule="auto"/>
              <w:jc w:val="center"/>
              <w:rPr>
                <w:rFonts w:asciiTheme="majorHAnsi" w:hAnsiTheme="majorHAnsi"/>
                <w:b/>
                <w:color w:val="FFFFFF" w:themeColor="background1"/>
              </w:rPr>
            </w:pPr>
            <w:proofErr w:type="spellStart"/>
            <w:r w:rsidRPr="004B5058">
              <w:rPr>
                <w:rFonts w:asciiTheme="majorHAnsi" w:hAnsiTheme="majorHAnsi"/>
                <w:b/>
                <w:color w:val="FFFFFF" w:themeColor="background1"/>
              </w:rPr>
              <w:t>Actividades</w:t>
            </w:r>
            <w:proofErr w:type="spellEnd"/>
          </w:p>
        </w:tc>
        <w:tc>
          <w:tcPr>
            <w:tcW w:w="1275" w:type="dxa"/>
            <w:tcBorders>
              <w:top w:val="single" w:sz="6" w:space="0" w:color="auto"/>
              <w:left w:val="single" w:sz="6" w:space="0" w:color="auto"/>
              <w:bottom w:val="single" w:sz="6" w:space="0" w:color="auto"/>
              <w:right w:val="single" w:sz="6" w:space="0" w:color="auto"/>
            </w:tcBorders>
            <w:shd w:val="clear" w:color="auto" w:fill="76923C" w:themeFill="accent3" w:themeFillShade="BF"/>
          </w:tcPr>
          <w:p w:rsidR="00083DC6" w:rsidRPr="004B5058" w:rsidRDefault="00083DC6" w:rsidP="00BD1628">
            <w:pPr>
              <w:pStyle w:val="berschrift5"/>
              <w:spacing w:line="276" w:lineRule="auto"/>
              <w:jc w:val="center"/>
              <w:rPr>
                <w:rFonts w:asciiTheme="majorHAnsi" w:hAnsiTheme="majorHAnsi" w:cs="Tahoma"/>
                <w:bCs w:val="0"/>
                <w:i w:val="0"/>
                <w:iCs w:val="0"/>
                <w:color w:val="FFFFFF" w:themeColor="background1"/>
                <w:sz w:val="20"/>
                <w:szCs w:val="20"/>
              </w:rPr>
            </w:pPr>
            <w:r w:rsidRPr="004B5058">
              <w:rPr>
                <w:rFonts w:asciiTheme="majorHAnsi" w:hAnsiTheme="majorHAnsi" w:cs="Tahoma"/>
                <w:bCs w:val="0"/>
                <w:i w:val="0"/>
                <w:iCs w:val="0"/>
                <w:color w:val="FFFFFF" w:themeColor="background1"/>
                <w:sz w:val="20"/>
                <w:szCs w:val="20"/>
              </w:rPr>
              <w:t>Materiales</w:t>
            </w:r>
          </w:p>
        </w:tc>
      </w:tr>
      <w:tr w:rsidR="00083DC6" w:rsidRPr="00083DC6" w:rsidTr="005B4144">
        <w:trPr>
          <w:trHeight w:val="439"/>
        </w:trPr>
        <w:tc>
          <w:tcPr>
            <w:tcW w:w="1031" w:type="dxa"/>
            <w:tcBorders>
              <w:top w:val="single" w:sz="6" w:space="0" w:color="auto"/>
              <w:left w:val="single" w:sz="6" w:space="0" w:color="auto"/>
              <w:bottom w:val="single" w:sz="6" w:space="0" w:color="auto"/>
              <w:right w:val="single" w:sz="6" w:space="0" w:color="auto"/>
            </w:tcBorders>
          </w:tcPr>
          <w:p w:rsidR="00083DC6" w:rsidRPr="004B5058" w:rsidRDefault="00083DC6" w:rsidP="00BD1628">
            <w:pPr>
              <w:spacing w:line="276" w:lineRule="auto"/>
              <w:jc w:val="center"/>
              <w:rPr>
                <w:rFonts w:asciiTheme="majorHAnsi" w:hAnsiTheme="majorHAnsi" w:cs="Arial"/>
              </w:rPr>
            </w:pPr>
            <w:r w:rsidRPr="004B5058">
              <w:rPr>
                <w:rFonts w:asciiTheme="majorHAnsi" w:hAnsiTheme="majorHAnsi" w:cs="Arial"/>
              </w:rPr>
              <w:t>10 min</w:t>
            </w:r>
          </w:p>
        </w:tc>
        <w:tc>
          <w:tcPr>
            <w:tcW w:w="1134" w:type="dxa"/>
            <w:tcBorders>
              <w:top w:val="single" w:sz="6" w:space="0" w:color="auto"/>
              <w:left w:val="single" w:sz="6" w:space="0" w:color="auto"/>
              <w:bottom w:val="single" w:sz="6" w:space="0" w:color="auto"/>
              <w:right w:val="single" w:sz="6" w:space="0" w:color="auto"/>
            </w:tcBorders>
          </w:tcPr>
          <w:p w:rsidR="00083DC6" w:rsidRPr="004B5058" w:rsidRDefault="00083DC6" w:rsidP="00BD1628">
            <w:pPr>
              <w:spacing w:line="276" w:lineRule="auto"/>
              <w:jc w:val="center"/>
              <w:rPr>
                <w:rFonts w:asciiTheme="majorHAnsi" w:hAnsiTheme="majorHAnsi" w:cs="Arial"/>
              </w:rPr>
            </w:pPr>
            <w:proofErr w:type="spellStart"/>
            <w:r w:rsidRPr="004B5058">
              <w:rPr>
                <w:rFonts w:asciiTheme="majorHAnsi" w:hAnsiTheme="majorHAnsi" w:cs="Arial"/>
              </w:rPr>
              <w:t>actividad</w:t>
            </w:r>
            <w:proofErr w:type="spellEnd"/>
            <w:r w:rsidRPr="004B5058">
              <w:rPr>
                <w:rFonts w:asciiTheme="majorHAnsi" w:hAnsiTheme="majorHAnsi" w:cs="Arial"/>
              </w:rPr>
              <w:t xml:space="preserve"> en </w:t>
            </w:r>
            <w:proofErr w:type="spellStart"/>
            <w:r w:rsidRPr="004B5058">
              <w:rPr>
                <w:rFonts w:asciiTheme="majorHAnsi" w:hAnsiTheme="majorHAnsi" w:cs="Arial"/>
              </w:rPr>
              <w:t>pleno</w:t>
            </w:r>
            <w:proofErr w:type="spellEnd"/>
          </w:p>
        </w:tc>
        <w:tc>
          <w:tcPr>
            <w:tcW w:w="1276" w:type="dxa"/>
            <w:tcBorders>
              <w:top w:val="single" w:sz="6" w:space="0" w:color="auto"/>
              <w:left w:val="single" w:sz="6" w:space="0" w:color="auto"/>
              <w:bottom w:val="single" w:sz="6" w:space="0" w:color="auto"/>
              <w:right w:val="single" w:sz="6" w:space="0" w:color="auto"/>
            </w:tcBorders>
          </w:tcPr>
          <w:p w:rsidR="00083DC6" w:rsidRPr="004B5058" w:rsidRDefault="00083DC6" w:rsidP="00BD1628">
            <w:pPr>
              <w:spacing w:line="276" w:lineRule="auto"/>
              <w:jc w:val="center"/>
              <w:rPr>
                <w:rFonts w:asciiTheme="majorHAnsi" w:hAnsiTheme="majorHAnsi" w:cs="Arial"/>
                <w:lang w:val="es-ES"/>
              </w:rPr>
            </w:pPr>
            <w:r w:rsidRPr="004B5058">
              <w:rPr>
                <w:rFonts w:asciiTheme="majorHAnsi" w:hAnsiTheme="majorHAnsi" w:cs="Arial"/>
                <w:lang w:val="es-ES"/>
              </w:rPr>
              <w:t>hemisferio derecho</w:t>
            </w:r>
          </w:p>
        </w:tc>
        <w:tc>
          <w:tcPr>
            <w:tcW w:w="1635" w:type="dxa"/>
            <w:tcBorders>
              <w:top w:val="single" w:sz="6" w:space="0" w:color="auto"/>
              <w:left w:val="single" w:sz="6" w:space="0" w:color="auto"/>
              <w:bottom w:val="single" w:sz="6" w:space="0" w:color="auto"/>
              <w:right w:val="single" w:sz="6" w:space="0" w:color="auto"/>
            </w:tcBorders>
            <w:shd w:val="clear" w:color="auto" w:fill="D6E3BC"/>
          </w:tcPr>
          <w:p w:rsidR="00083DC6" w:rsidRPr="004B5058" w:rsidRDefault="00083DC6" w:rsidP="001262B1">
            <w:pPr>
              <w:spacing w:line="276" w:lineRule="auto"/>
              <w:jc w:val="center"/>
              <w:rPr>
                <w:rFonts w:asciiTheme="majorHAnsi" w:hAnsiTheme="majorHAnsi" w:cs="Arial"/>
                <w:lang w:val="es-ES"/>
              </w:rPr>
            </w:pPr>
            <w:r w:rsidRPr="004B5058">
              <w:rPr>
                <w:rFonts w:asciiTheme="majorHAnsi" w:hAnsiTheme="majorHAnsi" w:cs="Arial"/>
                <w:lang w:val="es-ES"/>
              </w:rPr>
              <w:t>Confrontación- introducción del tema en la clase</w:t>
            </w:r>
          </w:p>
        </w:tc>
        <w:tc>
          <w:tcPr>
            <w:tcW w:w="1984" w:type="dxa"/>
            <w:tcBorders>
              <w:top w:val="single" w:sz="6" w:space="0" w:color="auto"/>
              <w:left w:val="single" w:sz="6" w:space="0" w:color="auto"/>
              <w:bottom w:val="single" w:sz="6" w:space="0" w:color="auto"/>
              <w:right w:val="single" w:sz="6" w:space="0" w:color="auto"/>
            </w:tcBorders>
          </w:tcPr>
          <w:p w:rsidR="00083DC6" w:rsidRPr="004B5058" w:rsidRDefault="002F188F" w:rsidP="00BD1628">
            <w:pPr>
              <w:spacing w:line="276" w:lineRule="auto"/>
              <w:jc w:val="center"/>
              <w:rPr>
                <w:rFonts w:asciiTheme="majorHAnsi" w:hAnsiTheme="majorHAnsi" w:cs="Arial"/>
                <w:lang w:val="es-ES"/>
              </w:rPr>
            </w:pPr>
            <w:r>
              <w:rPr>
                <w:rFonts w:asciiTheme="majorHAnsi" w:hAnsiTheme="majorHAnsi" w:cs="Arial"/>
                <w:lang w:val="es-ES"/>
              </w:rPr>
              <w:t xml:space="preserve">activar los </w:t>
            </w:r>
            <w:r w:rsidR="00C014C8">
              <w:rPr>
                <w:rFonts w:asciiTheme="majorHAnsi" w:hAnsiTheme="majorHAnsi" w:cs="Arial"/>
                <w:lang w:val="es-ES"/>
              </w:rPr>
              <w:t xml:space="preserve">conocimientos </w:t>
            </w:r>
            <w:r>
              <w:rPr>
                <w:rFonts w:asciiTheme="majorHAnsi" w:hAnsiTheme="majorHAnsi" w:cs="Arial"/>
                <w:lang w:val="es-ES"/>
              </w:rPr>
              <w:t xml:space="preserve">previos </w:t>
            </w:r>
            <w:r w:rsidR="00C014C8">
              <w:rPr>
                <w:rFonts w:asciiTheme="majorHAnsi" w:hAnsiTheme="majorHAnsi" w:cs="Arial"/>
                <w:lang w:val="es-ES"/>
              </w:rPr>
              <w:t>de l@s alumn@s</w:t>
            </w:r>
          </w:p>
        </w:tc>
        <w:tc>
          <w:tcPr>
            <w:tcW w:w="6821" w:type="dxa"/>
            <w:tcBorders>
              <w:top w:val="single" w:sz="6" w:space="0" w:color="auto"/>
              <w:left w:val="single" w:sz="6" w:space="0" w:color="auto"/>
              <w:bottom w:val="single" w:sz="6" w:space="0" w:color="auto"/>
              <w:right w:val="single" w:sz="6" w:space="0" w:color="auto"/>
            </w:tcBorders>
          </w:tcPr>
          <w:p w:rsidR="00083DC6" w:rsidRPr="004B5058" w:rsidRDefault="00083DC6" w:rsidP="00BD1628">
            <w:pPr>
              <w:spacing w:line="276" w:lineRule="auto"/>
              <w:jc w:val="center"/>
              <w:rPr>
                <w:rFonts w:asciiTheme="majorHAnsi" w:hAnsiTheme="majorHAnsi" w:cs="Arial"/>
                <w:lang w:val="es-ES"/>
              </w:rPr>
            </w:pPr>
            <w:r w:rsidRPr="004B5058">
              <w:rPr>
                <w:rFonts w:asciiTheme="majorHAnsi" w:hAnsiTheme="majorHAnsi" w:cs="Arial"/>
                <w:lang w:val="es-ES"/>
              </w:rPr>
              <w:t xml:space="preserve">El concepto didáctico: </w:t>
            </w:r>
            <w:r w:rsidRPr="000E2F7B">
              <w:rPr>
                <w:rFonts w:asciiTheme="majorHAnsi" w:hAnsiTheme="majorHAnsi" w:cs="Arial"/>
                <w:lang w:val="es-ES"/>
              </w:rPr>
              <w:t>“Standbild”</w:t>
            </w:r>
            <w:r w:rsidR="004C0713" w:rsidRPr="000E2F7B">
              <w:rPr>
                <w:rFonts w:asciiTheme="majorHAnsi" w:hAnsiTheme="majorHAnsi" w:cs="Arial"/>
                <w:color w:val="FF0000"/>
                <w:lang w:val="es-ES"/>
              </w:rPr>
              <w:t xml:space="preserve"> </w:t>
            </w:r>
            <w:r w:rsidR="000E2F7B" w:rsidRPr="000E2F7B">
              <w:rPr>
                <w:rFonts w:asciiTheme="majorHAnsi" w:hAnsiTheme="majorHAnsi" w:cs="Arial"/>
                <w:lang w:val="es-ES"/>
              </w:rPr>
              <w:t>(</w:t>
            </w:r>
            <w:r w:rsidR="000E2F7B">
              <w:rPr>
                <w:rFonts w:asciiTheme="majorHAnsi" w:hAnsiTheme="majorHAnsi" w:cs="Arial"/>
                <w:lang w:val="es-ES"/>
              </w:rPr>
              <w:t>vgl. Didaktische Überlegungen Anhang)</w:t>
            </w:r>
            <w:r w:rsidR="004C0713">
              <w:rPr>
                <w:rFonts w:asciiTheme="majorHAnsi" w:hAnsiTheme="majorHAnsi" w:cs="Arial"/>
                <w:lang w:val="es-ES"/>
              </w:rPr>
              <w:t>-</w:t>
            </w:r>
            <w:r>
              <w:rPr>
                <w:rFonts w:asciiTheme="majorHAnsi" w:hAnsiTheme="majorHAnsi" w:cs="Arial"/>
                <w:lang w:val="es-ES"/>
              </w:rPr>
              <w:t xml:space="preserve"> introducir el te</w:t>
            </w:r>
            <w:r w:rsidR="004C0713">
              <w:rPr>
                <w:rFonts w:asciiTheme="majorHAnsi" w:hAnsiTheme="majorHAnsi" w:cs="Arial"/>
                <w:lang w:val="es-ES"/>
              </w:rPr>
              <w:t>ma en la clas</w:t>
            </w:r>
            <w:r w:rsidRPr="004B5058">
              <w:rPr>
                <w:rFonts w:asciiTheme="majorHAnsi" w:hAnsiTheme="majorHAnsi" w:cs="Arial"/>
                <w:lang w:val="es-ES"/>
              </w:rPr>
              <w:t>e</w:t>
            </w:r>
            <w:r w:rsidR="004E5268">
              <w:rPr>
                <w:rFonts w:asciiTheme="majorHAnsi" w:hAnsiTheme="majorHAnsi" w:cs="Arial"/>
                <w:lang w:val="es-ES"/>
              </w:rPr>
              <w:t>.</w:t>
            </w:r>
          </w:p>
          <w:p w:rsidR="00083DC6" w:rsidRPr="004B5058" w:rsidRDefault="00083DC6" w:rsidP="00BD1628">
            <w:pPr>
              <w:spacing w:line="276" w:lineRule="auto"/>
              <w:jc w:val="center"/>
              <w:rPr>
                <w:rFonts w:asciiTheme="majorHAnsi" w:hAnsiTheme="majorHAnsi" w:cs="Arial"/>
                <w:lang w:val="es-ES"/>
              </w:rPr>
            </w:pPr>
            <w:r w:rsidRPr="004B5058">
              <w:rPr>
                <w:rFonts w:asciiTheme="majorHAnsi" w:hAnsiTheme="majorHAnsi" w:cs="Arial"/>
                <w:lang w:val="es-ES"/>
              </w:rPr>
              <w:t xml:space="preserve">Un voluntario o una voluntaria toma el papel de “formar” un grupo de cinco personas: </w:t>
            </w:r>
          </w:p>
          <w:p w:rsidR="00083DC6" w:rsidRPr="004B5058" w:rsidRDefault="00083DC6" w:rsidP="00BD1628">
            <w:pPr>
              <w:spacing w:line="276" w:lineRule="auto"/>
              <w:jc w:val="center"/>
              <w:rPr>
                <w:rFonts w:asciiTheme="majorHAnsi" w:hAnsiTheme="majorHAnsi" w:cs="Arial"/>
                <w:lang w:val="es-ES"/>
              </w:rPr>
            </w:pPr>
            <w:r w:rsidRPr="004B5058">
              <w:rPr>
                <w:rFonts w:asciiTheme="majorHAnsi" w:hAnsiTheme="majorHAnsi" w:cs="Arial"/>
                <w:lang w:val="es-ES"/>
              </w:rPr>
              <w:t>La s</w:t>
            </w:r>
            <w:r w:rsidR="004C0713">
              <w:rPr>
                <w:rFonts w:asciiTheme="majorHAnsi" w:hAnsiTheme="majorHAnsi" w:cs="Arial"/>
                <w:lang w:val="es-ES"/>
              </w:rPr>
              <w:t xml:space="preserve">ituación: migración- </w:t>
            </w:r>
            <w:r w:rsidRPr="004B5058">
              <w:rPr>
                <w:rFonts w:asciiTheme="majorHAnsi" w:hAnsiTheme="majorHAnsi" w:cs="Arial"/>
                <w:lang w:val="es-ES"/>
              </w:rPr>
              <w:t>irse de su país de origen para ir a un país desconocido</w:t>
            </w:r>
          </w:p>
          <w:p w:rsidR="00083DC6" w:rsidRPr="004B5058" w:rsidRDefault="00083DC6" w:rsidP="00083DC6">
            <w:pPr>
              <w:spacing w:line="276" w:lineRule="auto"/>
              <w:jc w:val="center"/>
              <w:rPr>
                <w:rFonts w:asciiTheme="majorHAnsi" w:hAnsiTheme="majorHAnsi" w:cs="Arial"/>
                <w:lang w:val="es-ES"/>
              </w:rPr>
            </w:pPr>
            <w:r w:rsidRPr="004B5058">
              <w:rPr>
                <w:rFonts w:asciiTheme="majorHAnsi" w:hAnsiTheme="majorHAnsi" w:cs="Arial"/>
                <w:lang w:val="es-ES"/>
              </w:rPr>
              <w:t xml:space="preserve">Preguntas a l@s alumn@s: ¿Qué se puede ver? ¿Qué hacen las personas en </w:t>
            </w:r>
            <w:r w:rsidR="004C0713">
              <w:rPr>
                <w:rFonts w:asciiTheme="majorHAnsi" w:hAnsiTheme="majorHAnsi" w:cs="Arial"/>
                <w:lang w:val="es-ES"/>
              </w:rPr>
              <w:t>la imagen? ¿En qué situación</w:t>
            </w:r>
            <w:r w:rsidRPr="004B5058">
              <w:rPr>
                <w:rFonts w:asciiTheme="majorHAnsi" w:hAnsiTheme="majorHAnsi" w:cs="Arial"/>
                <w:lang w:val="es-ES"/>
              </w:rPr>
              <w:t xml:space="preserve"> podría ocurrir</w:t>
            </w:r>
            <w:r w:rsidR="004C0713">
              <w:rPr>
                <w:rFonts w:asciiTheme="majorHAnsi" w:hAnsiTheme="majorHAnsi" w:cs="Arial"/>
                <w:lang w:val="es-ES"/>
              </w:rPr>
              <w:t xml:space="preserve"> eso</w:t>
            </w:r>
            <w:r w:rsidRPr="004B5058">
              <w:rPr>
                <w:rFonts w:asciiTheme="majorHAnsi" w:hAnsiTheme="majorHAnsi" w:cs="Arial"/>
                <w:lang w:val="es-ES"/>
              </w:rPr>
              <w:t xml:space="preserve">? ¿Dónde es muy actual el tema de la inmgración ahora? </w:t>
            </w:r>
            <w:r w:rsidR="004C0713">
              <w:rPr>
                <w:rFonts w:asciiTheme="majorHAnsi" w:hAnsiTheme="majorHAnsi" w:cs="Arial"/>
                <w:lang w:val="es-ES"/>
              </w:rPr>
              <w:t>¿Puedes dar ejemplos de</w:t>
            </w:r>
            <w:r w:rsidRPr="004B5058">
              <w:rPr>
                <w:rFonts w:asciiTheme="majorHAnsi" w:hAnsiTheme="majorHAnsi" w:cs="Arial"/>
                <w:lang w:val="es-ES"/>
              </w:rPr>
              <w:t xml:space="preserve"> Europa o</w:t>
            </w:r>
            <w:r w:rsidR="004C0713">
              <w:rPr>
                <w:rFonts w:asciiTheme="majorHAnsi" w:hAnsiTheme="majorHAnsi" w:cs="Arial"/>
                <w:lang w:val="es-ES"/>
              </w:rPr>
              <w:t xml:space="preserve"> de</w:t>
            </w:r>
            <w:r w:rsidRPr="004B5058">
              <w:rPr>
                <w:rFonts w:asciiTheme="majorHAnsi" w:hAnsiTheme="majorHAnsi" w:cs="Arial"/>
                <w:lang w:val="es-ES"/>
              </w:rPr>
              <w:t xml:space="preserve"> España? </w:t>
            </w:r>
          </w:p>
        </w:tc>
        <w:tc>
          <w:tcPr>
            <w:tcW w:w="1275" w:type="dxa"/>
            <w:tcBorders>
              <w:top w:val="single" w:sz="6" w:space="0" w:color="auto"/>
              <w:left w:val="single" w:sz="6" w:space="0" w:color="auto"/>
              <w:bottom w:val="single" w:sz="6" w:space="0" w:color="auto"/>
              <w:right w:val="single" w:sz="6" w:space="0" w:color="auto"/>
            </w:tcBorders>
          </w:tcPr>
          <w:p w:rsidR="00083DC6" w:rsidRPr="004B5058" w:rsidRDefault="00083DC6" w:rsidP="00BD1628">
            <w:pPr>
              <w:spacing w:line="276" w:lineRule="auto"/>
              <w:jc w:val="center"/>
              <w:rPr>
                <w:rFonts w:asciiTheme="majorHAnsi" w:hAnsiTheme="majorHAnsi" w:cs="Arial"/>
                <w:sz w:val="20"/>
                <w:szCs w:val="20"/>
                <w:lang w:val="es-ES"/>
              </w:rPr>
            </w:pPr>
          </w:p>
        </w:tc>
      </w:tr>
      <w:tr w:rsidR="00083DC6" w:rsidRPr="004C0713" w:rsidTr="005B4144">
        <w:trPr>
          <w:trHeight w:val="439"/>
        </w:trPr>
        <w:tc>
          <w:tcPr>
            <w:tcW w:w="1031" w:type="dxa"/>
            <w:tcBorders>
              <w:top w:val="single" w:sz="6" w:space="0" w:color="auto"/>
              <w:left w:val="single" w:sz="6" w:space="0" w:color="auto"/>
              <w:bottom w:val="single" w:sz="6" w:space="0" w:color="auto"/>
              <w:right w:val="single" w:sz="6" w:space="0" w:color="auto"/>
            </w:tcBorders>
          </w:tcPr>
          <w:p w:rsidR="00083DC6" w:rsidRPr="004B5058" w:rsidRDefault="00083DC6" w:rsidP="00BD1628">
            <w:pPr>
              <w:spacing w:line="276" w:lineRule="auto"/>
              <w:jc w:val="center"/>
              <w:rPr>
                <w:rFonts w:asciiTheme="majorHAnsi" w:hAnsiTheme="majorHAnsi" w:cs="Arial"/>
                <w:lang w:val="es-CR"/>
              </w:rPr>
            </w:pPr>
            <w:r w:rsidRPr="004B5058">
              <w:rPr>
                <w:rFonts w:asciiTheme="majorHAnsi" w:hAnsiTheme="majorHAnsi" w:cs="Arial"/>
                <w:lang w:val="es-CR"/>
              </w:rPr>
              <w:t>5 min</w:t>
            </w:r>
          </w:p>
        </w:tc>
        <w:tc>
          <w:tcPr>
            <w:tcW w:w="1134" w:type="dxa"/>
            <w:tcBorders>
              <w:top w:val="single" w:sz="6" w:space="0" w:color="auto"/>
              <w:left w:val="single" w:sz="6" w:space="0" w:color="auto"/>
              <w:bottom w:val="single" w:sz="6" w:space="0" w:color="auto"/>
              <w:right w:val="single" w:sz="6" w:space="0" w:color="auto"/>
            </w:tcBorders>
          </w:tcPr>
          <w:p w:rsidR="00083DC6" w:rsidRPr="004B5058" w:rsidRDefault="00083DC6" w:rsidP="00BD1628">
            <w:pPr>
              <w:spacing w:line="276" w:lineRule="auto"/>
              <w:jc w:val="center"/>
              <w:rPr>
                <w:rFonts w:asciiTheme="majorHAnsi" w:hAnsiTheme="majorHAnsi" w:cs="Arial"/>
                <w:lang w:val="es-CR"/>
              </w:rPr>
            </w:pPr>
            <w:r w:rsidRPr="004B5058">
              <w:rPr>
                <w:rFonts w:asciiTheme="majorHAnsi" w:hAnsiTheme="majorHAnsi" w:cs="Arial"/>
                <w:lang w:val="es-CR"/>
              </w:rPr>
              <w:t>actividad individual</w:t>
            </w:r>
          </w:p>
        </w:tc>
        <w:tc>
          <w:tcPr>
            <w:tcW w:w="1276" w:type="dxa"/>
            <w:tcBorders>
              <w:top w:val="single" w:sz="6" w:space="0" w:color="auto"/>
              <w:left w:val="single" w:sz="6" w:space="0" w:color="auto"/>
              <w:bottom w:val="single" w:sz="6" w:space="0" w:color="auto"/>
              <w:right w:val="single" w:sz="6" w:space="0" w:color="auto"/>
            </w:tcBorders>
          </w:tcPr>
          <w:p w:rsidR="00083DC6" w:rsidRPr="004B5058" w:rsidRDefault="00083DC6" w:rsidP="00BD1628">
            <w:pPr>
              <w:spacing w:line="276" w:lineRule="auto"/>
              <w:jc w:val="center"/>
              <w:rPr>
                <w:rFonts w:asciiTheme="majorHAnsi" w:hAnsiTheme="majorHAnsi" w:cs="Arial"/>
                <w:lang w:val="es-ES"/>
              </w:rPr>
            </w:pPr>
            <w:r w:rsidRPr="004B5058">
              <w:rPr>
                <w:rFonts w:asciiTheme="majorHAnsi" w:hAnsiTheme="majorHAnsi" w:cs="Arial"/>
                <w:lang w:val="es-ES"/>
              </w:rPr>
              <w:t>hemisferio izquierdo</w:t>
            </w:r>
          </w:p>
        </w:tc>
        <w:tc>
          <w:tcPr>
            <w:tcW w:w="1635" w:type="dxa"/>
            <w:tcBorders>
              <w:top w:val="single" w:sz="6" w:space="0" w:color="auto"/>
              <w:left w:val="single" w:sz="6" w:space="0" w:color="auto"/>
              <w:bottom w:val="single" w:sz="6" w:space="0" w:color="auto"/>
              <w:right w:val="single" w:sz="6" w:space="0" w:color="auto"/>
            </w:tcBorders>
            <w:shd w:val="clear" w:color="auto" w:fill="D6E3BC"/>
          </w:tcPr>
          <w:p w:rsidR="00083DC6" w:rsidRPr="004B5058" w:rsidRDefault="00083DC6" w:rsidP="001262B1">
            <w:pPr>
              <w:spacing w:line="276" w:lineRule="auto"/>
              <w:jc w:val="center"/>
              <w:rPr>
                <w:rFonts w:asciiTheme="majorHAnsi" w:hAnsiTheme="majorHAnsi" w:cs="Arial"/>
                <w:lang w:val="es-ES"/>
              </w:rPr>
            </w:pPr>
            <w:r w:rsidRPr="004B5058">
              <w:rPr>
                <w:rFonts w:asciiTheme="majorHAnsi" w:hAnsiTheme="majorHAnsi" w:cs="Arial"/>
                <w:lang w:val="es-ES"/>
              </w:rPr>
              <w:t xml:space="preserve">Actividad de antes: preparar la actividad- </w:t>
            </w:r>
            <w:r w:rsidR="00E57C6F">
              <w:rPr>
                <w:rFonts w:asciiTheme="majorHAnsi" w:hAnsiTheme="majorHAnsi" w:cs="Arial"/>
                <w:lang w:val="es-ES"/>
              </w:rPr>
              <w:t>organización -</w:t>
            </w:r>
            <w:r w:rsidRPr="004B5058">
              <w:rPr>
                <w:rFonts w:asciiTheme="majorHAnsi" w:hAnsiTheme="majorHAnsi" w:cs="Arial"/>
                <w:lang w:val="es-ES"/>
              </w:rPr>
              <w:lastRenderedPageBreak/>
              <w:t>trabajo autónomo</w:t>
            </w:r>
          </w:p>
        </w:tc>
        <w:tc>
          <w:tcPr>
            <w:tcW w:w="1984" w:type="dxa"/>
            <w:tcBorders>
              <w:top w:val="single" w:sz="6" w:space="0" w:color="auto"/>
              <w:left w:val="single" w:sz="6" w:space="0" w:color="auto"/>
              <w:bottom w:val="single" w:sz="6" w:space="0" w:color="auto"/>
              <w:right w:val="single" w:sz="6" w:space="0" w:color="auto"/>
            </w:tcBorders>
          </w:tcPr>
          <w:p w:rsidR="00083DC6" w:rsidRPr="004B5058" w:rsidRDefault="004C0713" w:rsidP="00BD1628">
            <w:pPr>
              <w:spacing w:line="276" w:lineRule="auto"/>
              <w:jc w:val="center"/>
              <w:rPr>
                <w:rFonts w:asciiTheme="majorHAnsi" w:hAnsiTheme="majorHAnsi" w:cs="Arial"/>
                <w:lang w:val="es-ES"/>
              </w:rPr>
            </w:pPr>
            <w:r>
              <w:rPr>
                <w:rFonts w:asciiTheme="majorHAnsi" w:hAnsiTheme="majorHAnsi" w:cs="Arial"/>
                <w:lang w:val="es-ES"/>
              </w:rPr>
              <w:lastRenderedPageBreak/>
              <w:t>l@s alumn@s son capaces de</w:t>
            </w:r>
            <w:r w:rsidR="00E134C6">
              <w:rPr>
                <w:rFonts w:asciiTheme="majorHAnsi" w:hAnsiTheme="majorHAnsi" w:cs="Arial"/>
                <w:lang w:val="es-ES"/>
              </w:rPr>
              <w:t xml:space="preserve"> </w:t>
            </w:r>
            <w:r w:rsidR="0020540A">
              <w:rPr>
                <w:rFonts w:asciiTheme="majorHAnsi" w:hAnsiTheme="majorHAnsi" w:cs="Arial"/>
                <w:lang w:val="es-ES"/>
              </w:rPr>
              <w:t>trabajar de forma autónoma y eficaz</w:t>
            </w:r>
          </w:p>
        </w:tc>
        <w:tc>
          <w:tcPr>
            <w:tcW w:w="6821" w:type="dxa"/>
            <w:tcBorders>
              <w:top w:val="single" w:sz="6" w:space="0" w:color="auto"/>
              <w:left w:val="single" w:sz="6" w:space="0" w:color="auto"/>
              <w:bottom w:val="single" w:sz="6" w:space="0" w:color="auto"/>
              <w:right w:val="single" w:sz="6" w:space="0" w:color="auto"/>
            </w:tcBorders>
          </w:tcPr>
          <w:p w:rsidR="00E57C6F" w:rsidRDefault="00E57C6F" w:rsidP="00BD1628">
            <w:pPr>
              <w:spacing w:line="276" w:lineRule="auto"/>
              <w:jc w:val="center"/>
              <w:rPr>
                <w:rFonts w:asciiTheme="majorHAnsi" w:hAnsiTheme="majorHAnsi" w:cs="Arial"/>
                <w:lang w:val="es-ES"/>
              </w:rPr>
            </w:pPr>
            <w:r>
              <w:rPr>
                <w:rFonts w:asciiTheme="majorHAnsi" w:hAnsiTheme="majorHAnsi" w:cs="Arial"/>
                <w:lang w:val="es-ES"/>
              </w:rPr>
              <w:t>PP explica la actividad siguiente.</w:t>
            </w:r>
          </w:p>
          <w:p w:rsidR="00083DC6" w:rsidRPr="004B5058" w:rsidRDefault="00083DC6" w:rsidP="00BD1628">
            <w:pPr>
              <w:spacing w:line="276" w:lineRule="auto"/>
              <w:jc w:val="center"/>
              <w:rPr>
                <w:rFonts w:asciiTheme="majorHAnsi" w:hAnsiTheme="majorHAnsi" w:cs="Arial"/>
                <w:lang w:val="es-ES"/>
              </w:rPr>
            </w:pPr>
            <w:r w:rsidRPr="004B5058">
              <w:rPr>
                <w:rFonts w:asciiTheme="majorHAnsi" w:hAnsiTheme="majorHAnsi" w:cs="Arial"/>
                <w:lang w:val="es-ES"/>
              </w:rPr>
              <w:t>L@s alumn@s d</w:t>
            </w:r>
            <w:r w:rsidR="004E60F1">
              <w:rPr>
                <w:rFonts w:asciiTheme="majorHAnsi" w:hAnsiTheme="majorHAnsi" w:cs="Arial"/>
                <w:lang w:val="es-ES"/>
              </w:rPr>
              <w:t>eben continuar las frases (estri</w:t>
            </w:r>
            <w:r w:rsidRPr="004B5058">
              <w:rPr>
                <w:rFonts w:asciiTheme="majorHAnsi" w:hAnsiTheme="majorHAnsi" w:cs="Arial"/>
                <w:lang w:val="es-ES"/>
              </w:rPr>
              <w:t>billo de la canción) en la hoja de trabajo</w:t>
            </w:r>
          </w:p>
          <w:p w:rsidR="00083DC6" w:rsidRPr="004B5058" w:rsidRDefault="00E57C6F" w:rsidP="00E57C6F">
            <w:pPr>
              <w:spacing w:line="276" w:lineRule="auto"/>
              <w:jc w:val="center"/>
              <w:rPr>
                <w:rFonts w:asciiTheme="majorHAnsi" w:hAnsiTheme="majorHAnsi" w:cs="Arial"/>
                <w:lang w:val="es-ES"/>
              </w:rPr>
            </w:pPr>
            <w:r>
              <w:rPr>
                <w:rFonts w:asciiTheme="majorHAnsi" w:hAnsiTheme="majorHAnsi" w:cs="Arial"/>
                <w:lang w:val="es-ES"/>
              </w:rPr>
              <w:t>¿Qué tiene que ver el tí</w:t>
            </w:r>
            <w:r w:rsidR="00083DC6" w:rsidRPr="004B5058">
              <w:rPr>
                <w:rFonts w:asciiTheme="majorHAnsi" w:hAnsiTheme="majorHAnsi" w:cs="Arial"/>
                <w:lang w:val="es-ES"/>
              </w:rPr>
              <w:t>tulo de la canción</w:t>
            </w:r>
            <w:r w:rsidR="00961ABE">
              <w:rPr>
                <w:rFonts w:asciiTheme="majorHAnsi" w:hAnsiTheme="majorHAnsi" w:cs="Arial"/>
                <w:lang w:val="es-ES"/>
              </w:rPr>
              <w:t xml:space="preserve"> con el tema de hoy? (en algunas palabras</w:t>
            </w:r>
            <w:r w:rsidR="00083DC6" w:rsidRPr="004B5058">
              <w:rPr>
                <w:rFonts w:asciiTheme="majorHAnsi" w:hAnsiTheme="majorHAnsi" w:cs="Arial"/>
                <w:lang w:val="es-ES"/>
              </w:rPr>
              <w:t>) Utilizar</w:t>
            </w:r>
            <w:r w:rsidR="002F188F">
              <w:rPr>
                <w:rFonts w:asciiTheme="majorHAnsi" w:hAnsiTheme="majorHAnsi" w:cs="Arial"/>
                <w:lang w:val="es-ES"/>
              </w:rPr>
              <w:t xml:space="preserve"> estructuras como</w:t>
            </w:r>
            <w:r w:rsidR="004E5268">
              <w:rPr>
                <w:rFonts w:asciiTheme="majorHAnsi" w:hAnsiTheme="majorHAnsi" w:cs="Arial"/>
                <w:lang w:val="es-ES"/>
              </w:rPr>
              <w:t>: puede ser que</w:t>
            </w:r>
            <w:r w:rsidR="00083DC6" w:rsidRPr="004B5058">
              <w:rPr>
                <w:rFonts w:asciiTheme="majorHAnsi" w:hAnsiTheme="majorHAnsi" w:cs="Arial"/>
                <w:lang w:val="es-ES"/>
              </w:rPr>
              <w:t xml:space="preserve">... </w:t>
            </w:r>
            <w:r w:rsidR="004E5268">
              <w:rPr>
                <w:rFonts w:asciiTheme="majorHAnsi" w:hAnsiTheme="majorHAnsi" w:cs="Arial"/>
                <w:lang w:val="es-ES"/>
              </w:rPr>
              <w:t xml:space="preserve">, yo </w:t>
            </w:r>
            <w:r w:rsidR="004E5268">
              <w:rPr>
                <w:rFonts w:asciiTheme="majorHAnsi" w:hAnsiTheme="majorHAnsi" w:cs="Arial"/>
                <w:lang w:val="es-ES"/>
              </w:rPr>
              <w:lastRenderedPageBreak/>
              <w:t>diría que</w:t>
            </w:r>
            <w:r w:rsidR="00083DC6" w:rsidRPr="004B5058">
              <w:rPr>
                <w:rFonts w:asciiTheme="majorHAnsi" w:hAnsiTheme="majorHAnsi" w:cs="Arial"/>
                <w:lang w:val="es-ES"/>
              </w:rPr>
              <w:t>...</w:t>
            </w:r>
            <w:r w:rsidR="004E5268">
              <w:rPr>
                <w:rFonts w:asciiTheme="majorHAnsi" w:hAnsiTheme="majorHAnsi" w:cs="Arial"/>
                <w:lang w:val="es-ES"/>
              </w:rPr>
              <w:t>,</w:t>
            </w:r>
            <w:r w:rsidR="00083DC6" w:rsidRPr="004B5058">
              <w:rPr>
                <w:rFonts w:asciiTheme="majorHAnsi" w:hAnsiTheme="majorHAnsi" w:cs="Arial"/>
                <w:lang w:val="es-ES"/>
              </w:rPr>
              <w:t xml:space="preserve">  en mi opinión,</w:t>
            </w:r>
            <w:r w:rsidR="002F188F">
              <w:rPr>
                <w:rFonts w:asciiTheme="majorHAnsi" w:hAnsiTheme="majorHAnsi" w:cs="Arial"/>
                <w:lang w:val="es-ES"/>
              </w:rPr>
              <w:t xml:space="preserve"> </w:t>
            </w:r>
            <w:r>
              <w:rPr>
                <w:rFonts w:asciiTheme="majorHAnsi" w:hAnsiTheme="majorHAnsi" w:cs="Arial"/>
                <w:lang w:val="es-ES"/>
              </w:rPr>
              <w:t xml:space="preserve">el título quiere expresar </w:t>
            </w:r>
            <w:r w:rsidR="00083DC6" w:rsidRPr="004B5058">
              <w:rPr>
                <w:rFonts w:asciiTheme="majorHAnsi" w:hAnsiTheme="majorHAnsi" w:cs="Arial"/>
                <w:lang w:val="es-ES"/>
              </w:rPr>
              <w:t xml:space="preserve">que... </w:t>
            </w:r>
          </w:p>
        </w:tc>
        <w:tc>
          <w:tcPr>
            <w:tcW w:w="1275" w:type="dxa"/>
            <w:tcBorders>
              <w:top w:val="single" w:sz="6" w:space="0" w:color="auto"/>
              <w:left w:val="single" w:sz="6" w:space="0" w:color="auto"/>
              <w:bottom w:val="single" w:sz="6" w:space="0" w:color="auto"/>
              <w:right w:val="single" w:sz="6" w:space="0" w:color="auto"/>
            </w:tcBorders>
          </w:tcPr>
          <w:p w:rsidR="00083DC6" w:rsidRPr="004B5058" w:rsidRDefault="00083DC6" w:rsidP="00BD1628">
            <w:pPr>
              <w:spacing w:line="276" w:lineRule="auto"/>
              <w:jc w:val="center"/>
              <w:rPr>
                <w:rFonts w:asciiTheme="majorHAnsi" w:hAnsiTheme="majorHAnsi" w:cs="Arial"/>
                <w:sz w:val="20"/>
                <w:szCs w:val="20"/>
                <w:lang w:val="es-ES"/>
              </w:rPr>
            </w:pPr>
            <w:r w:rsidRPr="004B5058">
              <w:rPr>
                <w:rFonts w:asciiTheme="majorHAnsi" w:hAnsiTheme="majorHAnsi" w:cs="Arial"/>
                <w:sz w:val="20"/>
                <w:szCs w:val="20"/>
                <w:lang w:val="es-ES"/>
              </w:rPr>
              <w:lastRenderedPageBreak/>
              <w:t>hoja de trabajo</w:t>
            </w:r>
            <w:r w:rsidR="00E57C6F">
              <w:rPr>
                <w:rFonts w:asciiTheme="majorHAnsi" w:hAnsiTheme="majorHAnsi" w:cs="Arial"/>
                <w:sz w:val="20"/>
                <w:szCs w:val="20"/>
                <w:lang w:val="es-ES"/>
              </w:rPr>
              <w:t xml:space="preserve"> 1</w:t>
            </w:r>
          </w:p>
        </w:tc>
      </w:tr>
      <w:tr w:rsidR="00083DC6" w:rsidRPr="00F6761F" w:rsidTr="005B4144">
        <w:trPr>
          <w:trHeight w:val="439"/>
        </w:trPr>
        <w:tc>
          <w:tcPr>
            <w:tcW w:w="1031" w:type="dxa"/>
            <w:tcBorders>
              <w:top w:val="single" w:sz="6" w:space="0" w:color="auto"/>
              <w:left w:val="single" w:sz="6" w:space="0" w:color="auto"/>
              <w:bottom w:val="single" w:sz="6" w:space="0" w:color="auto"/>
              <w:right w:val="single" w:sz="6" w:space="0" w:color="auto"/>
            </w:tcBorders>
          </w:tcPr>
          <w:p w:rsidR="00083DC6" w:rsidRPr="004B5058" w:rsidRDefault="00083DC6" w:rsidP="00BD1628">
            <w:pPr>
              <w:spacing w:line="276" w:lineRule="auto"/>
              <w:jc w:val="center"/>
              <w:rPr>
                <w:rFonts w:asciiTheme="majorHAnsi" w:hAnsiTheme="majorHAnsi" w:cs="Arial"/>
                <w:lang w:val="es-ES"/>
              </w:rPr>
            </w:pPr>
            <w:r w:rsidRPr="004B5058">
              <w:rPr>
                <w:rFonts w:asciiTheme="majorHAnsi" w:hAnsiTheme="majorHAnsi" w:cs="Arial"/>
                <w:lang w:val="es-ES"/>
              </w:rPr>
              <w:lastRenderedPageBreak/>
              <w:t>15 min</w:t>
            </w:r>
          </w:p>
        </w:tc>
        <w:tc>
          <w:tcPr>
            <w:tcW w:w="1134" w:type="dxa"/>
            <w:tcBorders>
              <w:top w:val="single" w:sz="6" w:space="0" w:color="auto"/>
              <w:left w:val="single" w:sz="6" w:space="0" w:color="auto"/>
              <w:bottom w:val="single" w:sz="6" w:space="0" w:color="auto"/>
              <w:right w:val="single" w:sz="6" w:space="0" w:color="auto"/>
            </w:tcBorders>
          </w:tcPr>
          <w:p w:rsidR="00083DC6" w:rsidRPr="004B5058" w:rsidRDefault="00083DC6" w:rsidP="00BD1628">
            <w:pPr>
              <w:spacing w:line="276" w:lineRule="auto"/>
              <w:jc w:val="center"/>
              <w:rPr>
                <w:rFonts w:asciiTheme="majorHAnsi" w:hAnsiTheme="majorHAnsi" w:cs="Arial"/>
                <w:lang w:val="es-ES"/>
              </w:rPr>
            </w:pPr>
            <w:r w:rsidRPr="004B5058">
              <w:rPr>
                <w:rFonts w:asciiTheme="majorHAnsi" w:hAnsiTheme="majorHAnsi" w:cs="Arial"/>
                <w:lang w:val="es-ES"/>
              </w:rPr>
              <w:t>trabajo individual</w:t>
            </w:r>
          </w:p>
        </w:tc>
        <w:tc>
          <w:tcPr>
            <w:tcW w:w="1276" w:type="dxa"/>
            <w:tcBorders>
              <w:top w:val="single" w:sz="6" w:space="0" w:color="auto"/>
              <w:left w:val="single" w:sz="6" w:space="0" w:color="auto"/>
              <w:bottom w:val="single" w:sz="6" w:space="0" w:color="auto"/>
              <w:right w:val="single" w:sz="6" w:space="0" w:color="auto"/>
            </w:tcBorders>
          </w:tcPr>
          <w:p w:rsidR="00083DC6" w:rsidRPr="004B5058" w:rsidRDefault="00083DC6" w:rsidP="00BD1628">
            <w:pPr>
              <w:spacing w:line="276" w:lineRule="auto"/>
              <w:jc w:val="center"/>
              <w:rPr>
                <w:rFonts w:asciiTheme="majorHAnsi" w:hAnsiTheme="majorHAnsi" w:cs="Arial"/>
                <w:lang w:val="es-ES"/>
              </w:rPr>
            </w:pPr>
            <w:r w:rsidRPr="004B5058">
              <w:rPr>
                <w:rFonts w:asciiTheme="majorHAnsi" w:hAnsiTheme="majorHAnsi" w:cs="Arial"/>
                <w:lang w:val="es-ES"/>
              </w:rPr>
              <w:t>hemisferio derecho</w:t>
            </w:r>
          </w:p>
        </w:tc>
        <w:tc>
          <w:tcPr>
            <w:tcW w:w="1635" w:type="dxa"/>
            <w:tcBorders>
              <w:top w:val="single" w:sz="6" w:space="0" w:color="auto"/>
              <w:left w:val="single" w:sz="6" w:space="0" w:color="auto"/>
              <w:bottom w:val="single" w:sz="6" w:space="0" w:color="auto"/>
              <w:right w:val="single" w:sz="6" w:space="0" w:color="auto"/>
            </w:tcBorders>
            <w:shd w:val="clear" w:color="auto" w:fill="CCC0D9" w:themeFill="accent4" w:themeFillTint="66"/>
          </w:tcPr>
          <w:p w:rsidR="005B4144" w:rsidRDefault="005B4144" w:rsidP="00BD1628">
            <w:pPr>
              <w:spacing w:line="276" w:lineRule="auto"/>
              <w:jc w:val="center"/>
              <w:rPr>
                <w:rFonts w:asciiTheme="majorHAnsi" w:hAnsiTheme="majorHAnsi" w:cs="Arial"/>
                <w:lang w:val="es-ES"/>
              </w:rPr>
            </w:pPr>
            <w:r>
              <w:rPr>
                <w:rFonts w:asciiTheme="majorHAnsi" w:hAnsiTheme="majorHAnsi" w:cs="Arial"/>
                <w:lang w:val="es-ES"/>
              </w:rPr>
              <w:t>Antividad de durante:</w:t>
            </w:r>
          </w:p>
          <w:p w:rsidR="005B4144" w:rsidRDefault="00E57C6F" w:rsidP="00BD1628">
            <w:pPr>
              <w:spacing w:line="276" w:lineRule="auto"/>
              <w:jc w:val="center"/>
              <w:rPr>
                <w:rFonts w:asciiTheme="majorHAnsi" w:hAnsiTheme="majorHAnsi" w:cs="Arial"/>
                <w:lang w:val="es-ES"/>
              </w:rPr>
            </w:pPr>
            <w:r>
              <w:rPr>
                <w:rFonts w:asciiTheme="majorHAnsi" w:hAnsiTheme="majorHAnsi" w:cs="Arial"/>
                <w:lang w:val="es-ES"/>
              </w:rPr>
              <w:t>organización</w:t>
            </w:r>
            <w:r w:rsidR="005B4144">
              <w:rPr>
                <w:rFonts w:asciiTheme="majorHAnsi" w:hAnsiTheme="majorHAnsi" w:cs="Arial"/>
                <w:lang w:val="es-ES"/>
              </w:rPr>
              <w:t>,</w:t>
            </w:r>
          </w:p>
          <w:p w:rsidR="00083DC6" w:rsidRPr="004B5058" w:rsidRDefault="00083DC6" w:rsidP="00BD1628">
            <w:pPr>
              <w:spacing w:line="276" w:lineRule="auto"/>
              <w:jc w:val="center"/>
              <w:rPr>
                <w:rFonts w:asciiTheme="majorHAnsi" w:hAnsiTheme="majorHAnsi" w:cs="Arial"/>
                <w:lang w:val="es-ES"/>
              </w:rPr>
            </w:pPr>
            <w:r w:rsidRPr="004B5058">
              <w:rPr>
                <w:rFonts w:asciiTheme="majorHAnsi" w:hAnsiTheme="majorHAnsi" w:cs="Arial"/>
                <w:lang w:val="es-ES"/>
              </w:rPr>
              <w:t>información y trabajo autónomo</w:t>
            </w:r>
          </w:p>
        </w:tc>
        <w:tc>
          <w:tcPr>
            <w:tcW w:w="1984" w:type="dxa"/>
            <w:tcBorders>
              <w:top w:val="single" w:sz="6" w:space="0" w:color="auto"/>
              <w:left w:val="single" w:sz="6" w:space="0" w:color="auto"/>
              <w:bottom w:val="single" w:sz="6" w:space="0" w:color="auto"/>
              <w:right w:val="single" w:sz="6" w:space="0" w:color="auto"/>
            </w:tcBorders>
          </w:tcPr>
          <w:p w:rsidR="00083DC6" w:rsidRPr="004B5058" w:rsidRDefault="00DF405A" w:rsidP="00BD1628">
            <w:pPr>
              <w:spacing w:line="276" w:lineRule="auto"/>
              <w:jc w:val="center"/>
              <w:rPr>
                <w:rFonts w:asciiTheme="majorHAnsi" w:hAnsiTheme="majorHAnsi" w:cs="Arial"/>
                <w:lang w:val="es-ES"/>
              </w:rPr>
            </w:pPr>
            <w:r>
              <w:rPr>
                <w:rFonts w:asciiTheme="majorHAnsi" w:hAnsiTheme="majorHAnsi" w:cs="Arial"/>
                <w:lang w:val="es-ES"/>
              </w:rPr>
              <w:t>comprensión global: l@s alumn@s saben las ideas principales de la canción</w:t>
            </w:r>
          </w:p>
        </w:tc>
        <w:tc>
          <w:tcPr>
            <w:tcW w:w="6821" w:type="dxa"/>
            <w:tcBorders>
              <w:top w:val="single" w:sz="6" w:space="0" w:color="auto"/>
              <w:left w:val="single" w:sz="6" w:space="0" w:color="auto"/>
              <w:bottom w:val="single" w:sz="6" w:space="0" w:color="auto"/>
              <w:right w:val="single" w:sz="6" w:space="0" w:color="auto"/>
            </w:tcBorders>
          </w:tcPr>
          <w:p w:rsidR="00E57C6F" w:rsidRDefault="00E57C6F" w:rsidP="00BD1628">
            <w:pPr>
              <w:spacing w:line="276" w:lineRule="auto"/>
              <w:jc w:val="center"/>
              <w:rPr>
                <w:rFonts w:asciiTheme="majorHAnsi" w:hAnsiTheme="majorHAnsi" w:cs="Arial"/>
                <w:lang w:val="es-ES"/>
              </w:rPr>
            </w:pPr>
            <w:r>
              <w:rPr>
                <w:rFonts w:asciiTheme="majorHAnsi" w:hAnsiTheme="majorHAnsi" w:cs="Arial"/>
                <w:lang w:val="es-ES"/>
              </w:rPr>
              <w:t>PP explica la actividad.</w:t>
            </w:r>
          </w:p>
          <w:p w:rsidR="00083DC6" w:rsidRPr="004B5058" w:rsidRDefault="00CB2055" w:rsidP="00BD1628">
            <w:pPr>
              <w:spacing w:line="276" w:lineRule="auto"/>
              <w:jc w:val="center"/>
              <w:rPr>
                <w:rFonts w:asciiTheme="majorHAnsi" w:hAnsiTheme="majorHAnsi" w:cs="Arial"/>
                <w:lang w:val="es-ES"/>
              </w:rPr>
            </w:pPr>
            <w:r>
              <w:rPr>
                <w:rFonts w:asciiTheme="majorHAnsi" w:hAnsiTheme="majorHAnsi" w:cs="Arial"/>
                <w:lang w:val="es-ES"/>
              </w:rPr>
              <w:t>Canción y actividades con e</w:t>
            </w:r>
            <w:r w:rsidR="00961ABE">
              <w:rPr>
                <w:rFonts w:asciiTheme="majorHAnsi" w:hAnsiTheme="majorHAnsi" w:cs="Arial"/>
                <w:lang w:val="es-ES"/>
              </w:rPr>
              <w:t>sta:</w:t>
            </w:r>
          </w:p>
          <w:p w:rsidR="00083DC6" w:rsidRDefault="00083DC6" w:rsidP="004E1BA6">
            <w:pPr>
              <w:pStyle w:val="Listenabsatz"/>
              <w:numPr>
                <w:ilvl w:val="0"/>
                <w:numId w:val="8"/>
              </w:numPr>
              <w:spacing w:line="276" w:lineRule="auto"/>
              <w:jc w:val="center"/>
              <w:rPr>
                <w:rFonts w:asciiTheme="majorHAnsi" w:hAnsiTheme="majorHAnsi" w:cs="Arial"/>
                <w:lang w:val="es-ES"/>
              </w:rPr>
            </w:pPr>
            <w:r w:rsidRPr="004B5058">
              <w:rPr>
                <w:rFonts w:asciiTheme="majorHAnsi" w:hAnsiTheme="majorHAnsi" w:cs="Arial"/>
                <w:lang w:val="es-ES"/>
              </w:rPr>
              <w:t xml:space="preserve">Escuchar por </w:t>
            </w:r>
            <w:r w:rsidR="00E57C6F">
              <w:rPr>
                <w:rFonts w:asciiTheme="majorHAnsi" w:hAnsiTheme="majorHAnsi" w:cs="Arial"/>
                <w:lang w:val="es-ES"/>
              </w:rPr>
              <w:t>primera vez.</w:t>
            </w:r>
            <w:r w:rsidRPr="004B5058">
              <w:rPr>
                <w:rFonts w:asciiTheme="majorHAnsi" w:hAnsiTheme="majorHAnsi" w:cs="Arial"/>
                <w:lang w:val="es-ES"/>
              </w:rPr>
              <w:t xml:space="preserve"> Preguntas sobre emociones</w:t>
            </w:r>
            <w:r w:rsidR="002F188F">
              <w:rPr>
                <w:rFonts w:asciiTheme="majorHAnsi" w:hAnsiTheme="majorHAnsi" w:cs="Arial"/>
                <w:lang w:val="es-ES"/>
              </w:rPr>
              <w:t>:</w:t>
            </w:r>
          </w:p>
          <w:p w:rsidR="002F188F" w:rsidRPr="002F188F" w:rsidRDefault="00E57C6F" w:rsidP="002F188F">
            <w:pPr>
              <w:pStyle w:val="Listenabsatz"/>
              <w:spacing w:line="276" w:lineRule="auto"/>
              <w:rPr>
                <w:rFonts w:asciiTheme="majorHAnsi" w:hAnsiTheme="majorHAnsi" w:cs="Arial"/>
                <w:lang w:val="es-ES"/>
              </w:rPr>
            </w:pPr>
            <w:r>
              <w:rPr>
                <w:rFonts w:asciiTheme="majorHAnsi" w:hAnsiTheme="majorHAnsi" w:cs="Arial"/>
                <w:lang w:val="es-ES"/>
              </w:rPr>
              <w:t>¿</w:t>
            </w:r>
            <w:r w:rsidR="002F188F" w:rsidRPr="002F188F">
              <w:rPr>
                <w:rFonts w:asciiTheme="majorHAnsi" w:hAnsiTheme="majorHAnsi" w:cs="Arial"/>
                <w:lang w:val="es-ES"/>
              </w:rPr>
              <w:t>Cómo es el ritmo de la canción? ¿Qué instrumentos se toca</w:t>
            </w:r>
            <w:r>
              <w:rPr>
                <w:rFonts w:asciiTheme="majorHAnsi" w:hAnsiTheme="majorHAnsi" w:cs="Arial"/>
                <w:lang w:val="es-ES"/>
              </w:rPr>
              <w:t>n</w:t>
            </w:r>
            <w:r w:rsidR="002F188F" w:rsidRPr="002F188F">
              <w:rPr>
                <w:rFonts w:asciiTheme="majorHAnsi" w:hAnsiTheme="majorHAnsi" w:cs="Arial"/>
                <w:lang w:val="es-ES"/>
              </w:rPr>
              <w:t>? ¿Qué emociones evo</w:t>
            </w:r>
            <w:r w:rsidR="002F188F">
              <w:rPr>
                <w:rFonts w:asciiTheme="majorHAnsi" w:hAnsiTheme="majorHAnsi" w:cs="Arial"/>
                <w:lang w:val="es-ES"/>
              </w:rPr>
              <w:t>ca la canción? ¿Qué quiere expresar</w:t>
            </w:r>
            <w:r w:rsidR="002F188F" w:rsidRPr="002F188F">
              <w:rPr>
                <w:rFonts w:asciiTheme="majorHAnsi" w:hAnsiTheme="majorHAnsi" w:cs="Arial"/>
                <w:lang w:val="es-ES"/>
              </w:rPr>
              <w:t xml:space="preserve"> el estribillo</w:t>
            </w:r>
            <w:r w:rsidR="002F188F">
              <w:rPr>
                <w:rFonts w:asciiTheme="majorHAnsi" w:hAnsiTheme="majorHAnsi" w:cs="Arial"/>
                <w:lang w:val="es-ES"/>
              </w:rPr>
              <w:t>?</w:t>
            </w:r>
          </w:p>
          <w:p w:rsidR="00083DC6" w:rsidRPr="004B5058" w:rsidRDefault="002F188F" w:rsidP="004E1BA6">
            <w:pPr>
              <w:pStyle w:val="Listenabsatz"/>
              <w:numPr>
                <w:ilvl w:val="0"/>
                <w:numId w:val="8"/>
              </w:numPr>
              <w:spacing w:line="276" w:lineRule="auto"/>
              <w:jc w:val="center"/>
              <w:rPr>
                <w:rFonts w:asciiTheme="majorHAnsi" w:hAnsiTheme="majorHAnsi" w:cs="Arial"/>
                <w:lang w:val="es-ES"/>
              </w:rPr>
            </w:pPr>
            <w:r>
              <w:rPr>
                <w:rFonts w:asciiTheme="majorHAnsi" w:hAnsiTheme="majorHAnsi" w:cs="Arial"/>
                <w:lang w:val="es-ES"/>
              </w:rPr>
              <w:t>Segunda a</w:t>
            </w:r>
            <w:r w:rsidR="00E57C6F">
              <w:rPr>
                <w:rFonts w:asciiTheme="majorHAnsi" w:hAnsiTheme="majorHAnsi" w:cs="Arial"/>
                <w:lang w:val="es-ES"/>
              </w:rPr>
              <w:t>udición: p</w:t>
            </w:r>
            <w:r w:rsidR="00083DC6" w:rsidRPr="004B5058">
              <w:rPr>
                <w:rFonts w:asciiTheme="majorHAnsi" w:hAnsiTheme="majorHAnsi" w:cs="Arial"/>
                <w:lang w:val="es-ES"/>
              </w:rPr>
              <w:t>oner las frases de la canción en orden</w:t>
            </w:r>
            <w:r w:rsidR="00961ABE">
              <w:rPr>
                <w:rFonts w:asciiTheme="majorHAnsi" w:hAnsiTheme="majorHAnsi" w:cs="Arial"/>
                <w:lang w:val="es-ES"/>
              </w:rPr>
              <w:t>.</w:t>
            </w:r>
          </w:p>
        </w:tc>
        <w:tc>
          <w:tcPr>
            <w:tcW w:w="1275" w:type="dxa"/>
            <w:tcBorders>
              <w:top w:val="single" w:sz="6" w:space="0" w:color="auto"/>
              <w:left w:val="single" w:sz="6" w:space="0" w:color="auto"/>
              <w:bottom w:val="single" w:sz="6" w:space="0" w:color="auto"/>
              <w:right w:val="single" w:sz="6" w:space="0" w:color="auto"/>
            </w:tcBorders>
          </w:tcPr>
          <w:p w:rsidR="00083DC6" w:rsidRPr="004B5058" w:rsidRDefault="00083DC6" w:rsidP="00FF42BF">
            <w:pPr>
              <w:spacing w:line="276" w:lineRule="auto"/>
              <w:jc w:val="center"/>
              <w:rPr>
                <w:rFonts w:asciiTheme="majorHAnsi" w:hAnsiTheme="majorHAnsi" w:cs="Arial"/>
                <w:sz w:val="20"/>
                <w:szCs w:val="20"/>
                <w:lang w:val="es-ES"/>
              </w:rPr>
            </w:pPr>
            <w:r w:rsidRPr="004B5058">
              <w:rPr>
                <w:rFonts w:asciiTheme="majorHAnsi" w:hAnsiTheme="majorHAnsi" w:cs="Arial"/>
                <w:sz w:val="20"/>
                <w:szCs w:val="20"/>
                <w:lang w:val="es-ES"/>
              </w:rPr>
              <w:t>Canción y hoja de trabajo</w:t>
            </w:r>
            <w:r w:rsidR="00E57C6F">
              <w:rPr>
                <w:rFonts w:asciiTheme="majorHAnsi" w:hAnsiTheme="majorHAnsi" w:cs="Arial"/>
                <w:sz w:val="20"/>
                <w:szCs w:val="20"/>
                <w:lang w:val="es-ES"/>
              </w:rPr>
              <w:t xml:space="preserve"> 2</w:t>
            </w:r>
          </w:p>
        </w:tc>
      </w:tr>
      <w:tr w:rsidR="00083DC6" w:rsidRPr="004B5058" w:rsidTr="005B4144">
        <w:trPr>
          <w:trHeight w:val="439"/>
        </w:trPr>
        <w:tc>
          <w:tcPr>
            <w:tcW w:w="1031" w:type="dxa"/>
            <w:tcBorders>
              <w:top w:val="single" w:sz="6" w:space="0" w:color="auto"/>
              <w:left w:val="single" w:sz="6" w:space="0" w:color="auto"/>
              <w:bottom w:val="single" w:sz="6" w:space="0" w:color="auto"/>
              <w:right w:val="single" w:sz="6" w:space="0" w:color="auto"/>
            </w:tcBorders>
          </w:tcPr>
          <w:p w:rsidR="00083DC6" w:rsidRPr="004B5058" w:rsidRDefault="00083DC6" w:rsidP="00BD1628">
            <w:pPr>
              <w:spacing w:line="276" w:lineRule="auto"/>
              <w:jc w:val="center"/>
              <w:rPr>
                <w:rFonts w:asciiTheme="majorHAnsi" w:hAnsiTheme="majorHAnsi" w:cs="Arial"/>
                <w:lang w:val="es-ES"/>
              </w:rPr>
            </w:pPr>
            <w:r w:rsidRPr="004B5058">
              <w:rPr>
                <w:rFonts w:asciiTheme="majorHAnsi" w:hAnsiTheme="majorHAnsi" w:cs="Arial"/>
                <w:lang w:val="es-ES"/>
              </w:rPr>
              <w:t>5 min</w:t>
            </w:r>
          </w:p>
        </w:tc>
        <w:tc>
          <w:tcPr>
            <w:tcW w:w="1134" w:type="dxa"/>
            <w:tcBorders>
              <w:top w:val="single" w:sz="6" w:space="0" w:color="auto"/>
              <w:left w:val="single" w:sz="6" w:space="0" w:color="auto"/>
              <w:bottom w:val="single" w:sz="6" w:space="0" w:color="auto"/>
              <w:right w:val="single" w:sz="6" w:space="0" w:color="auto"/>
            </w:tcBorders>
          </w:tcPr>
          <w:p w:rsidR="00083DC6" w:rsidRPr="004B5058" w:rsidRDefault="00083DC6" w:rsidP="00BD1628">
            <w:pPr>
              <w:spacing w:line="276" w:lineRule="auto"/>
              <w:jc w:val="center"/>
              <w:rPr>
                <w:rFonts w:asciiTheme="majorHAnsi" w:hAnsiTheme="majorHAnsi" w:cs="Arial"/>
                <w:lang w:val="es-ES"/>
              </w:rPr>
            </w:pPr>
            <w:r w:rsidRPr="004B5058">
              <w:rPr>
                <w:rFonts w:asciiTheme="majorHAnsi" w:hAnsiTheme="majorHAnsi" w:cs="Arial"/>
                <w:lang w:val="es-ES"/>
              </w:rPr>
              <w:t>en pleno</w:t>
            </w:r>
          </w:p>
        </w:tc>
        <w:tc>
          <w:tcPr>
            <w:tcW w:w="1276" w:type="dxa"/>
            <w:tcBorders>
              <w:top w:val="single" w:sz="6" w:space="0" w:color="auto"/>
              <w:left w:val="single" w:sz="6" w:space="0" w:color="auto"/>
              <w:bottom w:val="single" w:sz="6" w:space="0" w:color="auto"/>
              <w:right w:val="single" w:sz="6" w:space="0" w:color="auto"/>
            </w:tcBorders>
          </w:tcPr>
          <w:p w:rsidR="00083DC6" w:rsidRPr="004B5058" w:rsidRDefault="00083DC6" w:rsidP="00BD1628">
            <w:pPr>
              <w:spacing w:line="276" w:lineRule="auto"/>
              <w:jc w:val="center"/>
              <w:rPr>
                <w:rFonts w:asciiTheme="majorHAnsi" w:hAnsiTheme="majorHAnsi" w:cs="Arial"/>
                <w:lang w:val="es-ES"/>
              </w:rPr>
            </w:pPr>
            <w:r w:rsidRPr="004B5058">
              <w:rPr>
                <w:rFonts w:asciiTheme="majorHAnsi" w:hAnsiTheme="majorHAnsi" w:cs="Arial"/>
                <w:lang w:val="es-ES"/>
              </w:rPr>
              <w:t>hemisferio izquierdo</w:t>
            </w:r>
          </w:p>
        </w:tc>
        <w:tc>
          <w:tcPr>
            <w:tcW w:w="1635" w:type="dxa"/>
            <w:tcBorders>
              <w:top w:val="single" w:sz="6" w:space="0" w:color="auto"/>
              <w:left w:val="single" w:sz="6" w:space="0" w:color="auto"/>
              <w:bottom w:val="single" w:sz="6" w:space="0" w:color="auto"/>
              <w:right w:val="single" w:sz="6" w:space="0" w:color="auto"/>
            </w:tcBorders>
            <w:shd w:val="clear" w:color="auto" w:fill="F2DBDB"/>
          </w:tcPr>
          <w:p w:rsidR="00083DC6" w:rsidRPr="004B5058" w:rsidRDefault="005D5F68" w:rsidP="00BD1628">
            <w:pPr>
              <w:spacing w:line="276" w:lineRule="auto"/>
              <w:jc w:val="center"/>
              <w:rPr>
                <w:rFonts w:asciiTheme="majorHAnsi" w:hAnsiTheme="majorHAnsi" w:cs="Arial"/>
                <w:lang w:val="es-ES"/>
              </w:rPr>
            </w:pPr>
            <w:r>
              <w:rPr>
                <w:rFonts w:asciiTheme="majorHAnsi" w:hAnsiTheme="majorHAnsi" w:cs="Arial"/>
                <w:lang w:val="es-ES"/>
              </w:rPr>
              <w:t>Actividad de despué</w:t>
            </w:r>
            <w:r w:rsidR="00083DC6" w:rsidRPr="004B5058">
              <w:rPr>
                <w:rFonts w:asciiTheme="majorHAnsi" w:hAnsiTheme="majorHAnsi" w:cs="Arial"/>
                <w:lang w:val="es-ES"/>
              </w:rPr>
              <w:t>s: control</w:t>
            </w:r>
          </w:p>
        </w:tc>
        <w:tc>
          <w:tcPr>
            <w:tcW w:w="1984" w:type="dxa"/>
            <w:tcBorders>
              <w:top w:val="single" w:sz="6" w:space="0" w:color="auto"/>
              <w:left w:val="single" w:sz="6" w:space="0" w:color="auto"/>
              <w:bottom w:val="single" w:sz="6" w:space="0" w:color="auto"/>
              <w:right w:val="single" w:sz="6" w:space="0" w:color="auto"/>
            </w:tcBorders>
          </w:tcPr>
          <w:p w:rsidR="00083DC6" w:rsidRPr="00E57C6F" w:rsidRDefault="00E57C6F" w:rsidP="00E57C6F">
            <w:pPr>
              <w:spacing w:line="276" w:lineRule="auto"/>
              <w:jc w:val="center"/>
              <w:rPr>
                <w:rFonts w:asciiTheme="majorHAnsi" w:hAnsiTheme="majorHAnsi" w:cs="Arial"/>
                <w:lang w:val="es-ES_tradnl"/>
              </w:rPr>
            </w:pPr>
            <w:r w:rsidRPr="00E57C6F">
              <w:rPr>
                <w:rFonts w:asciiTheme="majorHAnsi" w:hAnsiTheme="majorHAnsi" w:cs="Arial"/>
                <w:lang w:val="es-ES_tradnl"/>
              </w:rPr>
              <w:t>L@s alumn@s conoc</w:t>
            </w:r>
            <w:r>
              <w:rPr>
                <w:rFonts w:asciiTheme="majorHAnsi" w:hAnsiTheme="majorHAnsi" w:cs="Arial"/>
                <w:lang w:val="es-ES_tradnl"/>
              </w:rPr>
              <w:t>en las diferencias entre el estribillo original y el suyo</w:t>
            </w:r>
          </w:p>
        </w:tc>
        <w:tc>
          <w:tcPr>
            <w:tcW w:w="6821" w:type="dxa"/>
            <w:tcBorders>
              <w:top w:val="single" w:sz="6" w:space="0" w:color="auto"/>
              <w:left w:val="single" w:sz="6" w:space="0" w:color="auto"/>
              <w:bottom w:val="single" w:sz="6" w:space="0" w:color="auto"/>
              <w:right w:val="single" w:sz="6" w:space="0" w:color="auto"/>
            </w:tcBorders>
          </w:tcPr>
          <w:p w:rsidR="00083DC6" w:rsidRPr="004B5058" w:rsidRDefault="002F188F" w:rsidP="00E57C6F">
            <w:pPr>
              <w:spacing w:line="276" w:lineRule="auto"/>
              <w:jc w:val="center"/>
              <w:rPr>
                <w:rFonts w:asciiTheme="majorHAnsi" w:hAnsiTheme="majorHAnsi" w:cs="Arial"/>
                <w:lang w:val="es-ES"/>
              </w:rPr>
            </w:pPr>
            <w:r>
              <w:rPr>
                <w:rFonts w:asciiTheme="majorHAnsi" w:hAnsiTheme="majorHAnsi" w:cs="Arial"/>
                <w:lang w:val="es-ES"/>
              </w:rPr>
              <w:t>Comparar el estri</w:t>
            </w:r>
            <w:r w:rsidR="00083DC6" w:rsidRPr="004B5058">
              <w:rPr>
                <w:rFonts w:asciiTheme="majorHAnsi" w:hAnsiTheme="majorHAnsi" w:cs="Arial"/>
                <w:lang w:val="es-ES"/>
              </w:rPr>
              <w:t>billo</w:t>
            </w:r>
            <w:r w:rsidR="00961ABE">
              <w:rPr>
                <w:rFonts w:asciiTheme="majorHAnsi" w:hAnsiTheme="majorHAnsi" w:cs="Arial"/>
                <w:lang w:val="es-ES"/>
              </w:rPr>
              <w:t xml:space="preserve"> con las frases </w:t>
            </w:r>
            <w:r w:rsidR="00E57C6F">
              <w:rPr>
                <w:rFonts w:asciiTheme="majorHAnsi" w:hAnsiTheme="majorHAnsi" w:cs="Arial"/>
                <w:lang w:val="es-ES"/>
              </w:rPr>
              <w:t>de</w:t>
            </w:r>
            <w:r w:rsidR="00961ABE">
              <w:rPr>
                <w:rFonts w:asciiTheme="majorHAnsi" w:hAnsiTheme="majorHAnsi" w:cs="Arial"/>
                <w:lang w:val="es-ES"/>
              </w:rPr>
              <w:t xml:space="preserve"> la actividad precedente - comentar los</w:t>
            </w:r>
            <w:r w:rsidR="00083DC6" w:rsidRPr="004B5058">
              <w:rPr>
                <w:rFonts w:asciiTheme="majorHAnsi" w:hAnsiTheme="majorHAnsi" w:cs="Arial"/>
                <w:lang w:val="es-ES"/>
              </w:rPr>
              <w:t xml:space="preserve"> resultado</w:t>
            </w:r>
            <w:r w:rsidR="00961ABE">
              <w:rPr>
                <w:rFonts w:asciiTheme="majorHAnsi" w:hAnsiTheme="majorHAnsi" w:cs="Arial"/>
                <w:lang w:val="es-ES"/>
              </w:rPr>
              <w:t>s</w:t>
            </w:r>
          </w:p>
        </w:tc>
        <w:tc>
          <w:tcPr>
            <w:tcW w:w="1275" w:type="dxa"/>
            <w:tcBorders>
              <w:top w:val="single" w:sz="6" w:space="0" w:color="auto"/>
              <w:left w:val="single" w:sz="6" w:space="0" w:color="auto"/>
              <w:bottom w:val="single" w:sz="6" w:space="0" w:color="auto"/>
              <w:right w:val="single" w:sz="6" w:space="0" w:color="auto"/>
            </w:tcBorders>
          </w:tcPr>
          <w:p w:rsidR="00083DC6" w:rsidRPr="004B5058" w:rsidRDefault="00083DC6" w:rsidP="00BD1628">
            <w:pPr>
              <w:spacing w:line="276" w:lineRule="auto"/>
              <w:jc w:val="center"/>
              <w:rPr>
                <w:rFonts w:asciiTheme="majorHAnsi" w:hAnsiTheme="majorHAnsi" w:cs="Arial"/>
                <w:sz w:val="20"/>
                <w:szCs w:val="20"/>
                <w:lang w:val="es-ES"/>
              </w:rPr>
            </w:pPr>
            <w:r w:rsidRPr="004B5058">
              <w:rPr>
                <w:rFonts w:asciiTheme="majorHAnsi" w:hAnsiTheme="majorHAnsi" w:cs="Arial"/>
                <w:sz w:val="20"/>
                <w:szCs w:val="20"/>
                <w:lang w:val="es-ES"/>
              </w:rPr>
              <w:t>hoja de trabajo</w:t>
            </w:r>
            <w:r w:rsidR="00E57C6F">
              <w:rPr>
                <w:rFonts w:asciiTheme="majorHAnsi" w:hAnsiTheme="majorHAnsi" w:cs="Arial"/>
                <w:sz w:val="20"/>
                <w:szCs w:val="20"/>
                <w:lang w:val="es-ES"/>
              </w:rPr>
              <w:t xml:space="preserve"> 2</w:t>
            </w:r>
          </w:p>
        </w:tc>
      </w:tr>
      <w:tr w:rsidR="00083DC6" w:rsidRPr="005D5F68" w:rsidTr="005B4144">
        <w:trPr>
          <w:trHeight w:val="439"/>
        </w:trPr>
        <w:tc>
          <w:tcPr>
            <w:tcW w:w="1031" w:type="dxa"/>
            <w:tcBorders>
              <w:top w:val="single" w:sz="6" w:space="0" w:color="auto"/>
              <w:left w:val="single" w:sz="6" w:space="0" w:color="auto"/>
              <w:bottom w:val="single" w:sz="6" w:space="0" w:color="auto"/>
              <w:right w:val="single" w:sz="6" w:space="0" w:color="auto"/>
            </w:tcBorders>
          </w:tcPr>
          <w:p w:rsidR="00083DC6" w:rsidRPr="004B5058" w:rsidRDefault="00083DC6" w:rsidP="00BD1628">
            <w:pPr>
              <w:spacing w:line="276" w:lineRule="auto"/>
              <w:jc w:val="center"/>
              <w:rPr>
                <w:rFonts w:asciiTheme="majorHAnsi" w:hAnsiTheme="majorHAnsi" w:cs="Arial"/>
                <w:lang w:val="es-ES"/>
              </w:rPr>
            </w:pPr>
            <w:r w:rsidRPr="004B5058">
              <w:rPr>
                <w:rFonts w:asciiTheme="majorHAnsi" w:hAnsiTheme="majorHAnsi" w:cs="Arial"/>
                <w:lang w:val="es-ES"/>
              </w:rPr>
              <w:t>10 min</w:t>
            </w:r>
          </w:p>
        </w:tc>
        <w:tc>
          <w:tcPr>
            <w:tcW w:w="1134" w:type="dxa"/>
            <w:tcBorders>
              <w:top w:val="single" w:sz="6" w:space="0" w:color="auto"/>
              <w:left w:val="single" w:sz="6" w:space="0" w:color="auto"/>
              <w:bottom w:val="single" w:sz="6" w:space="0" w:color="auto"/>
              <w:right w:val="single" w:sz="6" w:space="0" w:color="auto"/>
            </w:tcBorders>
          </w:tcPr>
          <w:p w:rsidR="00083DC6" w:rsidRPr="004B5058" w:rsidRDefault="00083DC6" w:rsidP="00BD1628">
            <w:pPr>
              <w:spacing w:line="276" w:lineRule="auto"/>
              <w:jc w:val="center"/>
              <w:rPr>
                <w:rFonts w:asciiTheme="majorHAnsi" w:hAnsiTheme="majorHAnsi" w:cs="Arial"/>
                <w:lang w:val="es-ES"/>
              </w:rPr>
            </w:pPr>
            <w:r w:rsidRPr="004B5058">
              <w:rPr>
                <w:rFonts w:asciiTheme="majorHAnsi" w:hAnsiTheme="majorHAnsi" w:cs="Arial"/>
                <w:lang w:val="es-ES"/>
              </w:rPr>
              <w:t>trabajo en parejas</w:t>
            </w:r>
          </w:p>
        </w:tc>
        <w:tc>
          <w:tcPr>
            <w:tcW w:w="1276" w:type="dxa"/>
            <w:tcBorders>
              <w:top w:val="single" w:sz="6" w:space="0" w:color="auto"/>
              <w:left w:val="single" w:sz="6" w:space="0" w:color="auto"/>
              <w:bottom w:val="single" w:sz="6" w:space="0" w:color="auto"/>
              <w:right w:val="single" w:sz="6" w:space="0" w:color="auto"/>
            </w:tcBorders>
          </w:tcPr>
          <w:p w:rsidR="00083DC6" w:rsidRPr="004B5058" w:rsidRDefault="00083DC6" w:rsidP="00BD1628">
            <w:pPr>
              <w:spacing w:line="276" w:lineRule="auto"/>
              <w:jc w:val="center"/>
              <w:rPr>
                <w:rFonts w:asciiTheme="majorHAnsi" w:hAnsiTheme="majorHAnsi" w:cs="Arial"/>
                <w:lang w:val="es-ES"/>
              </w:rPr>
            </w:pPr>
            <w:r w:rsidRPr="004B5058">
              <w:rPr>
                <w:rFonts w:asciiTheme="majorHAnsi" w:hAnsiTheme="majorHAnsi" w:cs="Arial"/>
                <w:lang w:val="es-ES"/>
              </w:rPr>
              <w:t>hemisferio izq</w:t>
            </w:r>
            <w:r w:rsidR="00E57C6F">
              <w:rPr>
                <w:rFonts w:asciiTheme="majorHAnsi" w:hAnsiTheme="majorHAnsi" w:cs="Arial"/>
                <w:lang w:val="es-ES"/>
              </w:rPr>
              <w:t>u</w:t>
            </w:r>
            <w:r w:rsidRPr="004B5058">
              <w:rPr>
                <w:rFonts w:asciiTheme="majorHAnsi" w:hAnsiTheme="majorHAnsi" w:cs="Arial"/>
                <w:lang w:val="es-ES"/>
              </w:rPr>
              <w:t>ierdo y derecho</w:t>
            </w:r>
          </w:p>
        </w:tc>
        <w:tc>
          <w:tcPr>
            <w:tcW w:w="1635" w:type="dxa"/>
            <w:tcBorders>
              <w:top w:val="single" w:sz="6" w:space="0" w:color="auto"/>
              <w:left w:val="single" w:sz="6" w:space="0" w:color="auto"/>
              <w:bottom w:val="single" w:sz="6" w:space="0" w:color="auto"/>
              <w:right w:val="single" w:sz="6" w:space="0" w:color="auto"/>
            </w:tcBorders>
            <w:shd w:val="clear" w:color="auto" w:fill="F2DBDB"/>
          </w:tcPr>
          <w:p w:rsidR="00083DC6" w:rsidRPr="004B5058" w:rsidRDefault="005D5F68" w:rsidP="00BD1628">
            <w:pPr>
              <w:spacing w:line="276" w:lineRule="auto"/>
              <w:jc w:val="center"/>
              <w:rPr>
                <w:rFonts w:asciiTheme="majorHAnsi" w:hAnsiTheme="majorHAnsi" w:cs="Arial"/>
                <w:lang w:val="es-ES"/>
              </w:rPr>
            </w:pPr>
            <w:r>
              <w:rPr>
                <w:rFonts w:asciiTheme="majorHAnsi" w:hAnsiTheme="majorHAnsi" w:cs="Arial"/>
                <w:lang w:val="es-ES"/>
              </w:rPr>
              <w:t>Actividad de despué</w:t>
            </w:r>
            <w:r w:rsidR="00083DC6" w:rsidRPr="004B5058">
              <w:rPr>
                <w:rFonts w:asciiTheme="majorHAnsi" w:hAnsiTheme="majorHAnsi" w:cs="Arial"/>
                <w:lang w:val="es-ES"/>
              </w:rPr>
              <w:t xml:space="preserve">s: </w:t>
            </w:r>
            <w:r w:rsidR="00E57C6F">
              <w:rPr>
                <w:rFonts w:asciiTheme="majorHAnsi" w:hAnsiTheme="majorHAnsi" w:cs="Arial"/>
                <w:lang w:val="es-ES"/>
              </w:rPr>
              <w:t xml:space="preserve">organización, </w:t>
            </w:r>
            <w:r w:rsidR="00083DC6" w:rsidRPr="004B5058">
              <w:rPr>
                <w:rFonts w:asciiTheme="majorHAnsi" w:hAnsiTheme="majorHAnsi" w:cs="Arial"/>
                <w:lang w:val="es-ES"/>
              </w:rPr>
              <w:t>información y trabajo autónomo</w:t>
            </w:r>
          </w:p>
        </w:tc>
        <w:tc>
          <w:tcPr>
            <w:tcW w:w="1984" w:type="dxa"/>
            <w:tcBorders>
              <w:top w:val="single" w:sz="6" w:space="0" w:color="auto"/>
              <w:left w:val="single" w:sz="6" w:space="0" w:color="auto"/>
              <w:bottom w:val="single" w:sz="6" w:space="0" w:color="auto"/>
              <w:right w:val="single" w:sz="6" w:space="0" w:color="auto"/>
            </w:tcBorders>
          </w:tcPr>
          <w:p w:rsidR="00083DC6" w:rsidRPr="00E134C6" w:rsidRDefault="005502C1" w:rsidP="002D6176">
            <w:pPr>
              <w:spacing w:line="276" w:lineRule="auto"/>
              <w:jc w:val="center"/>
              <w:rPr>
                <w:rFonts w:asciiTheme="majorHAnsi" w:hAnsiTheme="majorHAnsi" w:cs="Arial"/>
                <w:lang w:val="es-ES"/>
              </w:rPr>
            </w:pPr>
            <w:r w:rsidRPr="00E134C6">
              <w:rPr>
                <w:rFonts w:asciiTheme="majorHAnsi" w:hAnsiTheme="majorHAnsi" w:cs="Arial"/>
                <w:lang w:val="es-ES"/>
              </w:rPr>
              <w:t>L@s alumn@s sabe</w:t>
            </w:r>
            <w:r w:rsidR="00E134C6" w:rsidRPr="00E134C6">
              <w:rPr>
                <w:rFonts w:asciiTheme="majorHAnsi" w:hAnsiTheme="majorHAnsi" w:cs="Arial"/>
                <w:lang w:val="es-ES"/>
              </w:rPr>
              <w:t>n el significado de las palabras nueva</w:t>
            </w:r>
            <w:r w:rsidRPr="00E134C6">
              <w:rPr>
                <w:rFonts w:asciiTheme="majorHAnsi" w:hAnsiTheme="majorHAnsi" w:cs="Arial"/>
                <w:lang w:val="es-ES"/>
              </w:rPr>
              <w:t>s y conocen sus definiciones</w:t>
            </w:r>
          </w:p>
        </w:tc>
        <w:tc>
          <w:tcPr>
            <w:tcW w:w="6821" w:type="dxa"/>
            <w:tcBorders>
              <w:top w:val="single" w:sz="6" w:space="0" w:color="auto"/>
              <w:left w:val="single" w:sz="6" w:space="0" w:color="auto"/>
              <w:bottom w:val="single" w:sz="6" w:space="0" w:color="auto"/>
              <w:right w:val="single" w:sz="6" w:space="0" w:color="auto"/>
            </w:tcBorders>
          </w:tcPr>
          <w:p w:rsidR="00E57C6F" w:rsidRDefault="00E57C6F" w:rsidP="005D5F68">
            <w:pPr>
              <w:spacing w:line="276" w:lineRule="auto"/>
              <w:jc w:val="center"/>
              <w:rPr>
                <w:rFonts w:asciiTheme="majorHAnsi" w:hAnsiTheme="majorHAnsi" w:cs="Arial"/>
                <w:lang w:val="es-ES"/>
              </w:rPr>
            </w:pPr>
            <w:r>
              <w:rPr>
                <w:rFonts w:asciiTheme="majorHAnsi" w:hAnsiTheme="majorHAnsi" w:cs="Arial"/>
                <w:lang w:val="es-ES"/>
              </w:rPr>
              <w:t>PP explica la actividad siguiente</w:t>
            </w:r>
          </w:p>
          <w:p w:rsidR="00083DC6" w:rsidRPr="004B5058" w:rsidRDefault="00961ABE" w:rsidP="005D5F68">
            <w:pPr>
              <w:spacing w:line="276" w:lineRule="auto"/>
              <w:jc w:val="center"/>
              <w:rPr>
                <w:rFonts w:asciiTheme="majorHAnsi" w:hAnsiTheme="majorHAnsi" w:cs="Arial"/>
                <w:lang w:val="es-ES"/>
              </w:rPr>
            </w:pPr>
            <w:r>
              <w:rPr>
                <w:rFonts w:asciiTheme="majorHAnsi" w:hAnsiTheme="majorHAnsi" w:cs="Arial"/>
                <w:lang w:val="es-ES"/>
              </w:rPr>
              <w:t>Trabajar</w:t>
            </w:r>
            <w:r w:rsidR="00083DC6" w:rsidRPr="004B5058">
              <w:rPr>
                <w:rFonts w:asciiTheme="majorHAnsi" w:hAnsiTheme="majorHAnsi" w:cs="Arial"/>
                <w:lang w:val="es-ES"/>
              </w:rPr>
              <w:t xml:space="preserve"> el vocabulario- Una pareja encuentra la soluc</w:t>
            </w:r>
            <w:r w:rsidR="005D5F68">
              <w:rPr>
                <w:rFonts w:asciiTheme="majorHAnsi" w:hAnsiTheme="majorHAnsi" w:cs="Arial"/>
                <w:lang w:val="es-ES"/>
              </w:rPr>
              <w:t>ión con la ayuda de su comp</w:t>
            </w:r>
            <w:r w:rsidR="00EE54B8">
              <w:rPr>
                <w:rFonts w:asciiTheme="majorHAnsi" w:hAnsiTheme="majorHAnsi" w:cs="Arial"/>
                <w:lang w:val="es-ES"/>
              </w:rPr>
              <w:t xml:space="preserve">añer@. El/la P dice: </w:t>
            </w:r>
            <w:r w:rsidR="00E57C6F">
              <w:rPr>
                <w:rFonts w:asciiTheme="majorHAnsi" w:hAnsiTheme="majorHAnsi" w:cs="Arial"/>
                <w:lang w:val="es-ES"/>
              </w:rPr>
              <w:t>“</w:t>
            </w:r>
            <w:r w:rsidR="00EE54B8">
              <w:rPr>
                <w:rFonts w:asciiTheme="majorHAnsi" w:hAnsiTheme="majorHAnsi" w:cs="Arial"/>
                <w:lang w:val="es-ES"/>
              </w:rPr>
              <w:t>Ahora tenéi</w:t>
            </w:r>
            <w:r w:rsidR="005D5F68">
              <w:rPr>
                <w:rFonts w:asciiTheme="majorHAnsi" w:hAnsiTheme="majorHAnsi" w:cs="Arial"/>
                <w:lang w:val="es-ES"/>
              </w:rPr>
              <w:t>s que encontrar la definición adecuada a las palabras/expresiones. Cada uno recibe cinco palabras y cinco</w:t>
            </w:r>
            <w:r w:rsidR="00E57C6F">
              <w:rPr>
                <w:rFonts w:asciiTheme="majorHAnsi" w:hAnsiTheme="majorHAnsi" w:cs="Arial"/>
                <w:lang w:val="es-ES"/>
              </w:rPr>
              <w:t xml:space="preserve"> definiciones y en parejas tenéis </w:t>
            </w:r>
            <w:r w:rsidR="004E5268">
              <w:rPr>
                <w:rFonts w:asciiTheme="majorHAnsi" w:hAnsiTheme="majorHAnsi" w:cs="Arial"/>
                <w:lang w:val="es-ES"/>
              </w:rPr>
              <w:t xml:space="preserve"> que </w:t>
            </w:r>
            <w:r w:rsidR="00E57C6F">
              <w:rPr>
                <w:rFonts w:asciiTheme="majorHAnsi" w:hAnsiTheme="majorHAnsi" w:cs="Arial"/>
                <w:lang w:val="es-ES"/>
              </w:rPr>
              <w:t>relacionarlas”</w:t>
            </w:r>
            <w:r w:rsidR="00F86ECC">
              <w:rPr>
                <w:rFonts w:asciiTheme="majorHAnsi" w:hAnsiTheme="majorHAnsi" w:cs="Arial"/>
                <w:lang w:val="es-ES"/>
              </w:rPr>
              <w:t xml:space="preserve">. </w:t>
            </w:r>
          </w:p>
        </w:tc>
        <w:tc>
          <w:tcPr>
            <w:tcW w:w="1275" w:type="dxa"/>
            <w:tcBorders>
              <w:top w:val="single" w:sz="6" w:space="0" w:color="auto"/>
              <w:left w:val="single" w:sz="6" w:space="0" w:color="auto"/>
              <w:bottom w:val="single" w:sz="6" w:space="0" w:color="auto"/>
              <w:right w:val="single" w:sz="6" w:space="0" w:color="auto"/>
            </w:tcBorders>
          </w:tcPr>
          <w:p w:rsidR="00083DC6" w:rsidRPr="005D5F68" w:rsidRDefault="00083DC6" w:rsidP="00BD1628">
            <w:pPr>
              <w:spacing w:line="276" w:lineRule="auto"/>
              <w:jc w:val="center"/>
              <w:rPr>
                <w:rFonts w:asciiTheme="majorHAnsi" w:hAnsiTheme="majorHAnsi" w:cs="Arial"/>
                <w:sz w:val="20"/>
                <w:szCs w:val="20"/>
                <w:lang w:val="es-ES_tradnl"/>
              </w:rPr>
            </w:pPr>
            <w:r w:rsidRPr="005D5F68">
              <w:rPr>
                <w:rFonts w:asciiTheme="majorHAnsi" w:hAnsiTheme="majorHAnsi" w:cs="Arial"/>
                <w:sz w:val="20"/>
                <w:szCs w:val="20"/>
                <w:lang w:val="es-ES_tradnl"/>
              </w:rPr>
              <w:t xml:space="preserve">hoja de trabajo </w:t>
            </w:r>
            <w:r w:rsidR="00E57C6F">
              <w:rPr>
                <w:rFonts w:asciiTheme="majorHAnsi" w:hAnsiTheme="majorHAnsi" w:cs="Arial"/>
                <w:sz w:val="20"/>
                <w:szCs w:val="20"/>
                <w:lang w:val="es-ES_tradnl"/>
              </w:rPr>
              <w:t>3</w:t>
            </w:r>
          </w:p>
        </w:tc>
      </w:tr>
      <w:tr w:rsidR="00083DC6" w:rsidRPr="005D5F68" w:rsidTr="005B4144">
        <w:trPr>
          <w:trHeight w:val="439"/>
        </w:trPr>
        <w:tc>
          <w:tcPr>
            <w:tcW w:w="1031" w:type="dxa"/>
            <w:tcBorders>
              <w:top w:val="single" w:sz="6" w:space="0" w:color="auto"/>
              <w:left w:val="single" w:sz="6" w:space="0" w:color="auto"/>
              <w:bottom w:val="single" w:sz="6" w:space="0" w:color="auto"/>
              <w:right w:val="single" w:sz="6" w:space="0" w:color="auto"/>
            </w:tcBorders>
          </w:tcPr>
          <w:p w:rsidR="00083DC6" w:rsidRPr="005D5F68" w:rsidRDefault="00083DC6" w:rsidP="00BD1628">
            <w:pPr>
              <w:spacing w:line="276" w:lineRule="auto"/>
              <w:jc w:val="center"/>
              <w:rPr>
                <w:rFonts w:asciiTheme="majorHAnsi" w:hAnsiTheme="majorHAnsi" w:cs="Arial"/>
                <w:lang w:val="es-ES_tradnl"/>
              </w:rPr>
            </w:pPr>
            <w:r w:rsidRPr="005D5F68">
              <w:rPr>
                <w:rFonts w:asciiTheme="majorHAnsi" w:hAnsiTheme="majorHAnsi" w:cs="Arial"/>
                <w:lang w:val="es-ES_tradnl"/>
              </w:rPr>
              <w:t>5 min</w:t>
            </w:r>
          </w:p>
        </w:tc>
        <w:tc>
          <w:tcPr>
            <w:tcW w:w="1134" w:type="dxa"/>
            <w:tcBorders>
              <w:top w:val="single" w:sz="6" w:space="0" w:color="auto"/>
              <w:left w:val="single" w:sz="6" w:space="0" w:color="auto"/>
              <w:bottom w:val="single" w:sz="6" w:space="0" w:color="auto"/>
              <w:right w:val="single" w:sz="6" w:space="0" w:color="auto"/>
            </w:tcBorders>
          </w:tcPr>
          <w:p w:rsidR="00083DC6" w:rsidRPr="005D5F68" w:rsidRDefault="00083DC6" w:rsidP="00BD1628">
            <w:pPr>
              <w:spacing w:line="276" w:lineRule="auto"/>
              <w:jc w:val="center"/>
              <w:rPr>
                <w:rFonts w:asciiTheme="majorHAnsi" w:hAnsiTheme="majorHAnsi" w:cs="Arial"/>
                <w:lang w:val="es-ES_tradnl"/>
              </w:rPr>
            </w:pPr>
            <w:r w:rsidRPr="005D5F68">
              <w:rPr>
                <w:rFonts w:asciiTheme="majorHAnsi" w:hAnsiTheme="majorHAnsi" w:cs="Arial"/>
                <w:lang w:val="es-ES_tradnl"/>
              </w:rPr>
              <w:t>actividad en pleno</w:t>
            </w:r>
          </w:p>
        </w:tc>
        <w:tc>
          <w:tcPr>
            <w:tcW w:w="1276" w:type="dxa"/>
            <w:tcBorders>
              <w:top w:val="single" w:sz="6" w:space="0" w:color="auto"/>
              <w:left w:val="single" w:sz="6" w:space="0" w:color="auto"/>
              <w:bottom w:val="single" w:sz="6" w:space="0" w:color="auto"/>
              <w:right w:val="single" w:sz="6" w:space="0" w:color="auto"/>
            </w:tcBorders>
          </w:tcPr>
          <w:p w:rsidR="00083DC6" w:rsidRPr="005D5F68" w:rsidRDefault="00083DC6" w:rsidP="00BD1628">
            <w:pPr>
              <w:spacing w:line="276" w:lineRule="auto"/>
              <w:jc w:val="center"/>
              <w:rPr>
                <w:rFonts w:asciiTheme="majorHAnsi" w:hAnsiTheme="majorHAnsi" w:cs="Arial"/>
                <w:lang w:val="es-ES_tradnl"/>
              </w:rPr>
            </w:pPr>
            <w:r w:rsidRPr="005D5F68">
              <w:rPr>
                <w:rFonts w:asciiTheme="majorHAnsi" w:hAnsiTheme="majorHAnsi" w:cs="Arial"/>
                <w:lang w:val="es-ES_tradnl"/>
              </w:rPr>
              <w:t>hemisferio izquierdo</w:t>
            </w:r>
          </w:p>
        </w:tc>
        <w:tc>
          <w:tcPr>
            <w:tcW w:w="1635" w:type="dxa"/>
            <w:tcBorders>
              <w:top w:val="single" w:sz="6" w:space="0" w:color="auto"/>
              <w:left w:val="single" w:sz="6" w:space="0" w:color="auto"/>
              <w:bottom w:val="single" w:sz="6" w:space="0" w:color="auto"/>
              <w:right w:val="single" w:sz="6" w:space="0" w:color="auto"/>
            </w:tcBorders>
            <w:shd w:val="clear" w:color="auto" w:fill="F2DBDB"/>
          </w:tcPr>
          <w:p w:rsidR="00083DC6" w:rsidRPr="005D5F68" w:rsidRDefault="00083DC6" w:rsidP="00BD1628">
            <w:pPr>
              <w:spacing w:line="276" w:lineRule="auto"/>
              <w:jc w:val="center"/>
              <w:rPr>
                <w:rFonts w:asciiTheme="majorHAnsi" w:hAnsiTheme="majorHAnsi" w:cs="Arial"/>
                <w:lang w:val="es-ES_tradnl"/>
              </w:rPr>
            </w:pPr>
            <w:r w:rsidRPr="005D5F68">
              <w:rPr>
                <w:rFonts w:asciiTheme="majorHAnsi" w:hAnsiTheme="majorHAnsi" w:cs="Arial"/>
                <w:lang w:val="es-ES_tradnl"/>
              </w:rPr>
              <w:t>control</w:t>
            </w:r>
          </w:p>
        </w:tc>
        <w:tc>
          <w:tcPr>
            <w:tcW w:w="1984" w:type="dxa"/>
            <w:tcBorders>
              <w:top w:val="single" w:sz="6" w:space="0" w:color="auto"/>
              <w:left w:val="single" w:sz="6" w:space="0" w:color="auto"/>
              <w:bottom w:val="single" w:sz="6" w:space="0" w:color="auto"/>
              <w:right w:val="single" w:sz="6" w:space="0" w:color="auto"/>
            </w:tcBorders>
          </w:tcPr>
          <w:p w:rsidR="00083DC6" w:rsidRPr="00E57C6F" w:rsidRDefault="00E57C6F" w:rsidP="00BD1628">
            <w:pPr>
              <w:spacing w:line="276" w:lineRule="auto"/>
              <w:jc w:val="center"/>
              <w:rPr>
                <w:rFonts w:asciiTheme="majorHAnsi" w:hAnsiTheme="majorHAnsi" w:cs="Arial"/>
                <w:lang w:val="es-ES_tradnl"/>
              </w:rPr>
            </w:pPr>
            <w:r w:rsidRPr="00E57C6F">
              <w:rPr>
                <w:rFonts w:asciiTheme="majorHAnsi" w:hAnsiTheme="majorHAnsi" w:cs="Arial"/>
                <w:lang w:val="es-ES_tradnl"/>
              </w:rPr>
              <w:t>L@s alumn@s sabe</w:t>
            </w:r>
            <w:r>
              <w:rPr>
                <w:rFonts w:asciiTheme="majorHAnsi" w:hAnsiTheme="majorHAnsi" w:cs="Arial"/>
                <w:lang w:val="es-ES_tradnl"/>
              </w:rPr>
              <w:t>n los resultados correctos</w:t>
            </w:r>
          </w:p>
        </w:tc>
        <w:tc>
          <w:tcPr>
            <w:tcW w:w="6821" w:type="dxa"/>
            <w:tcBorders>
              <w:top w:val="single" w:sz="6" w:space="0" w:color="auto"/>
              <w:left w:val="single" w:sz="6" w:space="0" w:color="auto"/>
              <w:bottom w:val="single" w:sz="6" w:space="0" w:color="auto"/>
              <w:right w:val="single" w:sz="6" w:space="0" w:color="auto"/>
            </w:tcBorders>
          </w:tcPr>
          <w:p w:rsidR="00083DC6" w:rsidRPr="004B5058" w:rsidRDefault="00083DC6" w:rsidP="00BD1628">
            <w:pPr>
              <w:spacing w:line="276" w:lineRule="auto"/>
              <w:jc w:val="center"/>
              <w:rPr>
                <w:rFonts w:asciiTheme="majorHAnsi" w:hAnsiTheme="majorHAnsi" w:cs="Arial"/>
                <w:lang w:val="es-ES"/>
              </w:rPr>
            </w:pPr>
            <w:r w:rsidRPr="004B5058">
              <w:rPr>
                <w:rFonts w:asciiTheme="majorHAnsi" w:hAnsiTheme="majorHAnsi" w:cs="Arial"/>
                <w:lang w:val="es-ES"/>
              </w:rPr>
              <w:t>En pleno comparan sus resultados</w:t>
            </w:r>
            <w:r w:rsidR="00492C7A">
              <w:rPr>
                <w:rFonts w:asciiTheme="majorHAnsi" w:hAnsiTheme="majorHAnsi" w:cs="Arial"/>
                <w:lang w:val="es-ES"/>
              </w:rPr>
              <w:t>.</w:t>
            </w:r>
          </w:p>
        </w:tc>
        <w:tc>
          <w:tcPr>
            <w:tcW w:w="1275" w:type="dxa"/>
            <w:tcBorders>
              <w:top w:val="single" w:sz="6" w:space="0" w:color="auto"/>
              <w:left w:val="single" w:sz="6" w:space="0" w:color="auto"/>
              <w:bottom w:val="single" w:sz="6" w:space="0" w:color="auto"/>
              <w:right w:val="single" w:sz="6" w:space="0" w:color="auto"/>
            </w:tcBorders>
          </w:tcPr>
          <w:p w:rsidR="00083DC6" w:rsidRPr="004B5058" w:rsidRDefault="00083DC6" w:rsidP="00BD1628">
            <w:pPr>
              <w:spacing w:line="276" w:lineRule="auto"/>
              <w:jc w:val="center"/>
              <w:rPr>
                <w:rFonts w:asciiTheme="majorHAnsi" w:hAnsiTheme="majorHAnsi" w:cs="Arial"/>
                <w:sz w:val="20"/>
                <w:szCs w:val="20"/>
                <w:lang w:val="es-ES"/>
              </w:rPr>
            </w:pPr>
            <w:r w:rsidRPr="004B5058">
              <w:rPr>
                <w:rFonts w:asciiTheme="majorHAnsi" w:hAnsiTheme="majorHAnsi" w:cs="Arial"/>
                <w:sz w:val="20"/>
                <w:szCs w:val="20"/>
                <w:lang w:val="es-ES"/>
              </w:rPr>
              <w:t>hoja de trabajo</w:t>
            </w:r>
            <w:r w:rsidR="004E5268">
              <w:rPr>
                <w:rFonts w:asciiTheme="majorHAnsi" w:hAnsiTheme="majorHAnsi" w:cs="Arial"/>
                <w:sz w:val="20"/>
                <w:szCs w:val="20"/>
                <w:lang w:val="es-ES"/>
              </w:rPr>
              <w:t xml:space="preserve"> 3</w:t>
            </w:r>
          </w:p>
        </w:tc>
      </w:tr>
      <w:tr w:rsidR="00083DC6" w:rsidRPr="004B5058" w:rsidTr="005B4144">
        <w:trPr>
          <w:trHeight w:val="439"/>
        </w:trPr>
        <w:tc>
          <w:tcPr>
            <w:tcW w:w="1031" w:type="dxa"/>
            <w:tcBorders>
              <w:top w:val="single" w:sz="6" w:space="0" w:color="auto"/>
              <w:left w:val="single" w:sz="6" w:space="0" w:color="auto"/>
              <w:bottom w:val="single" w:sz="6" w:space="0" w:color="auto"/>
              <w:right w:val="single" w:sz="6" w:space="0" w:color="auto"/>
            </w:tcBorders>
          </w:tcPr>
          <w:p w:rsidR="00083DC6" w:rsidRPr="000E2F7B" w:rsidRDefault="00083DC6" w:rsidP="00BD1628">
            <w:pPr>
              <w:spacing w:line="276" w:lineRule="auto"/>
              <w:jc w:val="center"/>
              <w:rPr>
                <w:rFonts w:asciiTheme="majorHAnsi" w:hAnsiTheme="majorHAnsi" w:cs="Arial"/>
                <w:lang w:val="de-AT"/>
              </w:rPr>
            </w:pPr>
            <w:r w:rsidRPr="000E2F7B">
              <w:rPr>
                <w:rFonts w:asciiTheme="majorHAnsi" w:hAnsiTheme="majorHAnsi" w:cs="Arial"/>
                <w:lang w:val="es-ES_tradnl"/>
              </w:rPr>
              <w:t>5 m</w:t>
            </w:r>
            <w:r w:rsidRPr="000E2F7B">
              <w:rPr>
                <w:rFonts w:asciiTheme="majorHAnsi" w:hAnsiTheme="majorHAnsi" w:cs="Arial"/>
                <w:lang w:val="de-AT"/>
              </w:rPr>
              <w:t>in</w:t>
            </w:r>
          </w:p>
        </w:tc>
        <w:tc>
          <w:tcPr>
            <w:tcW w:w="1134" w:type="dxa"/>
            <w:tcBorders>
              <w:top w:val="single" w:sz="6" w:space="0" w:color="auto"/>
              <w:left w:val="single" w:sz="6" w:space="0" w:color="auto"/>
              <w:bottom w:val="single" w:sz="6" w:space="0" w:color="auto"/>
              <w:right w:val="single" w:sz="6" w:space="0" w:color="auto"/>
            </w:tcBorders>
          </w:tcPr>
          <w:p w:rsidR="00083DC6" w:rsidRPr="000E2F7B" w:rsidRDefault="00083DC6" w:rsidP="00BD1628">
            <w:pPr>
              <w:spacing w:line="276" w:lineRule="auto"/>
              <w:jc w:val="center"/>
              <w:rPr>
                <w:rFonts w:asciiTheme="majorHAnsi" w:hAnsiTheme="majorHAnsi" w:cs="Arial"/>
                <w:lang w:val="de-AT"/>
              </w:rPr>
            </w:pPr>
            <w:proofErr w:type="spellStart"/>
            <w:r w:rsidRPr="000E2F7B">
              <w:rPr>
                <w:rFonts w:asciiTheme="majorHAnsi" w:hAnsiTheme="majorHAnsi" w:cs="Arial"/>
                <w:lang w:val="de-AT"/>
              </w:rPr>
              <w:t>actividad</w:t>
            </w:r>
            <w:proofErr w:type="spellEnd"/>
            <w:r w:rsidRPr="000E2F7B">
              <w:rPr>
                <w:rFonts w:asciiTheme="majorHAnsi" w:hAnsiTheme="majorHAnsi" w:cs="Arial"/>
                <w:lang w:val="de-AT"/>
              </w:rPr>
              <w:t xml:space="preserve"> en </w:t>
            </w:r>
            <w:proofErr w:type="spellStart"/>
            <w:r w:rsidRPr="000E2F7B">
              <w:rPr>
                <w:rFonts w:asciiTheme="majorHAnsi" w:hAnsiTheme="majorHAnsi" w:cs="Arial"/>
                <w:lang w:val="de-AT"/>
              </w:rPr>
              <w:t>pleno</w:t>
            </w:r>
            <w:proofErr w:type="spellEnd"/>
          </w:p>
        </w:tc>
        <w:tc>
          <w:tcPr>
            <w:tcW w:w="1276" w:type="dxa"/>
            <w:tcBorders>
              <w:top w:val="single" w:sz="6" w:space="0" w:color="auto"/>
              <w:left w:val="single" w:sz="6" w:space="0" w:color="auto"/>
              <w:bottom w:val="single" w:sz="6" w:space="0" w:color="auto"/>
              <w:right w:val="single" w:sz="6" w:space="0" w:color="auto"/>
            </w:tcBorders>
          </w:tcPr>
          <w:p w:rsidR="00083DC6" w:rsidRPr="000E2F7B" w:rsidRDefault="00083DC6" w:rsidP="00BD1628">
            <w:pPr>
              <w:spacing w:line="276" w:lineRule="auto"/>
              <w:jc w:val="center"/>
              <w:rPr>
                <w:rFonts w:asciiTheme="majorHAnsi" w:hAnsiTheme="majorHAnsi" w:cs="Arial"/>
                <w:lang w:val="de-AT"/>
              </w:rPr>
            </w:pPr>
            <w:proofErr w:type="spellStart"/>
            <w:r w:rsidRPr="000E2F7B">
              <w:rPr>
                <w:rFonts w:asciiTheme="majorHAnsi" w:hAnsiTheme="majorHAnsi" w:cs="Arial"/>
                <w:lang w:val="de-AT"/>
              </w:rPr>
              <w:t>hemisferio</w:t>
            </w:r>
            <w:proofErr w:type="spellEnd"/>
            <w:r w:rsidRPr="000E2F7B">
              <w:rPr>
                <w:rFonts w:asciiTheme="majorHAnsi" w:hAnsiTheme="majorHAnsi" w:cs="Arial"/>
                <w:lang w:val="de-AT"/>
              </w:rPr>
              <w:t xml:space="preserve"> </w:t>
            </w:r>
            <w:proofErr w:type="spellStart"/>
            <w:r w:rsidRPr="000E2F7B">
              <w:rPr>
                <w:rFonts w:asciiTheme="majorHAnsi" w:hAnsiTheme="majorHAnsi" w:cs="Arial"/>
                <w:lang w:val="de-AT"/>
              </w:rPr>
              <w:t>izquierdo</w:t>
            </w:r>
            <w:proofErr w:type="spellEnd"/>
          </w:p>
        </w:tc>
        <w:tc>
          <w:tcPr>
            <w:tcW w:w="1635" w:type="dxa"/>
            <w:tcBorders>
              <w:top w:val="single" w:sz="6" w:space="0" w:color="auto"/>
              <w:left w:val="single" w:sz="6" w:space="0" w:color="auto"/>
              <w:bottom w:val="single" w:sz="6" w:space="0" w:color="auto"/>
              <w:right w:val="single" w:sz="6" w:space="0" w:color="auto"/>
            </w:tcBorders>
            <w:shd w:val="clear" w:color="auto" w:fill="F2DBDB"/>
          </w:tcPr>
          <w:p w:rsidR="00492C7A" w:rsidRPr="000E2F7B" w:rsidRDefault="00E57C6F" w:rsidP="00BD1628">
            <w:pPr>
              <w:spacing w:line="276" w:lineRule="auto"/>
              <w:jc w:val="center"/>
              <w:rPr>
                <w:rFonts w:asciiTheme="majorHAnsi" w:hAnsiTheme="majorHAnsi" w:cs="Arial"/>
                <w:lang w:val="es-ES_tradnl"/>
              </w:rPr>
            </w:pPr>
            <w:r w:rsidRPr="000E2F7B">
              <w:rPr>
                <w:rFonts w:asciiTheme="majorHAnsi" w:hAnsiTheme="majorHAnsi" w:cs="Arial"/>
                <w:lang w:val="es-ES_tradnl"/>
              </w:rPr>
              <w:t>información y organiz</w:t>
            </w:r>
            <w:r w:rsidR="00083DC6" w:rsidRPr="000E2F7B">
              <w:rPr>
                <w:rFonts w:asciiTheme="majorHAnsi" w:hAnsiTheme="majorHAnsi" w:cs="Arial"/>
                <w:lang w:val="es-ES_tradnl"/>
              </w:rPr>
              <w:t>ación</w:t>
            </w:r>
          </w:p>
          <w:p w:rsidR="00492C7A" w:rsidRPr="000E2F7B" w:rsidRDefault="00492C7A" w:rsidP="00BD1628">
            <w:pPr>
              <w:spacing w:line="276" w:lineRule="auto"/>
              <w:jc w:val="center"/>
              <w:rPr>
                <w:rFonts w:asciiTheme="majorHAnsi" w:hAnsiTheme="majorHAnsi" w:cs="Arial"/>
                <w:lang w:val="es-ES_tradnl"/>
              </w:rPr>
            </w:pPr>
          </w:p>
          <w:p w:rsidR="00083DC6" w:rsidRPr="000E2F7B" w:rsidRDefault="00492C7A" w:rsidP="000E2F7B">
            <w:pPr>
              <w:spacing w:line="276" w:lineRule="auto"/>
              <w:rPr>
                <w:rFonts w:asciiTheme="majorHAnsi" w:hAnsiTheme="majorHAnsi" w:cs="Arial"/>
                <w:lang w:val="es-ES_tradnl"/>
              </w:rPr>
            </w:pPr>
            <w:r w:rsidRPr="000E2F7B">
              <w:rPr>
                <w:rFonts w:asciiTheme="majorHAnsi" w:hAnsiTheme="majorHAnsi" w:cs="Arial"/>
                <w:b/>
                <w:color w:val="FF0000"/>
                <w:lang w:val="es-ES"/>
              </w:rPr>
              <w:t xml:space="preserve"> </w:t>
            </w:r>
          </w:p>
        </w:tc>
        <w:tc>
          <w:tcPr>
            <w:tcW w:w="1984" w:type="dxa"/>
            <w:tcBorders>
              <w:top w:val="single" w:sz="6" w:space="0" w:color="auto"/>
              <w:left w:val="single" w:sz="6" w:space="0" w:color="auto"/>
              <w:bottom w:val="single" w:sz="6" w:space="0" w:color="auto"/>
              <w:right w:val="single" w:sz="6" w:space="0" w:color="auto"/>
            </w:tcBorders>
          </w:tcPr>
          <w:p w:rsidR="00083DC6" w:rsidRPr="000E2F7B" w:rsidRDefault="00E57C6F" w:rsidP="00AD1D64">
            <w:pPr>
              <w:spacing w:line="276" w:lineRule="auto"/>
              <w:jc w:val="center"/>
              <w:rPr>
                <w:rFonts w:asciiTheme="majorHAnsi" w:hAnsiTheme="majorHAnsi" w:cs="Arial"/>
                <w:lang w:val="es-ES"/>
              </w:rPr>
            </w:pPr>
            <w:r w:rsidRPr="000E2F7B">
              <w:rPr>
                <w:rFonts w:asciiTheme="majorHAnsi" w:hAnsiTheme="majorHAnsi" w:cs="Arial"/>
                <w:lang w:val="es-ES"/>
              </w:rPr>
              <w:t>informar l@s alumn@s sobre la actividad siguiente</w:t>
            </w:r>
          </w:p>
        </w:tc>
        <w:tc>
          <w:tcPr>
            <w:tcW w:w="6821" w:type="dxa"/>
            <w:tcBorders>
              <w:top w:val="single" w:sz="6" w:space="0" w:color="auto"/>
              <w:left w:val="single" w:sz="6" w:space="0" w:color="auto"/>
              <w:bottom w:val="single" w:sz="6" w:space="0" w:color="auto"/>
              <w:right w:val="single" w:sz="6" w:space="0" w:color="auto"/>
            </w:tcBorders>
          </w:tcPr>
          <w:p w:rsidR="00083DC6" w:rsidRPr="000E2F7B" w:rsidRDefault="00083DC6" w:rsidP="00AD1D64">
            <w:pPr>
              <w:spacing w:line="276" w:lineRule="auto"/>
              <w:jc w:val="center"/>
              <w:rPr>
                <w:rFonts w:asciiTheme="majorHAnsi" w:hAnsiTheme="majorHAnsi" w:cs="Arial"/>
                <w:lang w:val="es-ES"/>
              </w:rPr>
            </w:pPr>
            <w:r w:rsidRPr="000E2F7B">
              <w:rPr>
                <w:rFonts w:asciiTheme="majorHAnsi" w:hAnsiTheme="majorHAnsi" w:cs="Arial"/>
                <w:lang w:val="es-ES"/>
              </w:rPr>
              <w:t>El/la P explica la actividad siguiente. L@s alumn@s tienen que mostrar su opinión con ayuda de las fichas. Las fichas rojas significan “estoy en desacuerdo” y las fichas verdes significan “estoy de acuerdo”. El/la P distribuye las fichas.</w:t>
            </w:r>
          </w:p>
        </w:tc>
        <w:tc>
          <w:tcPr>
            <w:tcW w:w="1275" w:type="dxa"/>
            <w:tcBorders>
              <w:top w:val="single" w:sz="6" w:space="0" w:color="auto"/>
              <w:left w:val="single" w:sz="6" w:space="0" w:color="auto"/>
              <w:bottom w:val="single" w:sz="6" w:space="0" w:color="auto"/>
              <w:right w:val="single" w:sz="6" w:space="0" w:color="auto"/>
            </w:tcBorders>
          </w:tcPr>
          <w:p w:rsidR="00083DC6" w:rsidRPr="000E2F7B" w:rsidRDefault="00083DC6" w:rsidP="00BD1628">
            <w:pPr>
              <w:spacing w:line="276" w:lineRule="auto"/>
              <w:jc w:val="center"/>
              <w:rPr>
                <w:rFonts w:asciiTheme="majorHAnsi" w:hAnsiTheme="majorHAnsi" w:cs="Arial"/>
                <w:sz w:val="20"/>
                <w:szCs w:val="20"/>
                <w:lang w:val="es-ES"/>
              </w:rPr>
            </w:pPr>
            <w:r w:rsidRPr="000E2F7B">
              <w:rPr>
                <w:rFonts w:asciiTheme="majorHAnsi" w:hAnsiTheme="majorHAnsi" w:cs="Arial"/>
                <w:sz w:val="20"/>
                <w:szCs w:val="20"/>
                <w:lang w:val="es-ES"/>
              </w:rPr>
              <w:t>fichas verdes y rojas</w:t>
            </w:r>
          </w:p>
        </w:tc>
      </w:tr>
      <w:tr w:rsidR="00083DC6" w:rsidRPr="00CB2055" w:rsidTr="005B4144">
        <w:trPr>
          <w:trHeight w:val="439"/>
        </w:trPr>
        <w:tc>
          <w:tcPr>
            <w:tcW w:w="1031" w:type="dxa"/>
            <w:tcBorders>
              <w:top w:val="single" w:sz="6" w:space="0" w:color="auto"/>
              <w:left w:val="single" w:sz="6" w:space="0" w:color="auto"/>
              <w:bottom w:val="single" w:sz="6" w:space="0" w:color="auto"/>
              <w:right w:val="single" w:sz="6" w:space="0" w:color="auto"/>
            </w:tcBorders>
          </w:tcPr>
          <w:p w:rsidR="00083DC6" w:rsidRPr="003974BD" w:rsidRDefault="00083DC6" w:rsidP="00BD1628">
            <w:pPr>
              <w:spacing w:line="276" w:lineRule="auto"/>
              <w:jc w:val="center"/>
              <w:rPr>
                <w:rFonts w:asciiTheme="majorHAnsi" w:hAnsiTheme="majorHAnsi" w:cs="Arial"/>
                <w:lang w:val="es-ES"/>
              </w:rPr>
            </w:pPr>
            <w:r w:rsidRPr="003974BD">
              <w:rPr>
                <w:rFonts w:asciiTheme="majorHAnsi" w:hAnsiTheme="majorHAnsi" w:cs="Arial"/>
                <w:lang w:val="es-ES"/>
              </w:rPr>
              <w:lastRenderedPageBreak/>
              <w:t>10 min</w:t>
            </w:r>
          </w:p>
        </w:tc>
        <w:tc>
          <w:tcPr>
            <w:tcW w:w="1134" w:type="dxa"/>
            <w:tcBorders>
              <w:top w:val="single" w:sz="6" w:space="0" w:color="auto"/>
              <w:left w:val="single" w:sz="6" w:space="0" w:color="auto"/>
              <w:bottom w:val="single" w:sz="6" w:space="0" w:color="auto"/>
              <w:right w:val="single" w:sz="6" w:space="0" w:color="auto"/>
            </w:tcBorders>
          </w:tcPr>
          <w:p w:rsidR="00083DC6" w:rsidRPr="003974BD" w:rsidRDefault="00083DC6" w:rsidP="00BD1628">
            <w:pPr>
              <w:spacing w:line="276" w:lineRule="auto"/>
              <w:jc w:val="center"/>
              <w:rPr>
                <w:rFonts w:asciiTheme="majorHAnsi" w:hAnsiTheme="majorHAnsi" w:cs="Arial"/>
                <w:lang w:val="es-ES"/>
              </w:rPr>
            </w:pPr>
            <w:r w:rsidRPr="003974BD">
              <w:rPr>
                <w:rFonts w:asciiTheme="majorHAnsi" w:hAnsiTheme="majorHAnsi" w:cs="Arial"/>
                <w:lang w:val="es-ES"/>
              </w:rPr>
              <w:t>Actividad en pleno</w:t>
            </w:r>
          </w:p>
        </w:tc>
        <w:tc>
          <w:tcPr>
            <w:tcW w:w="1276" w:type="dxa"/>
            <w:tcBorders>
              <w:top w:val="single" w:sz="6" w:space="0" w:color="auto"/>
              <w:left w:val="single" w:sz="6" w:space="0" w:color="auto"/>
              <w:bottom w:val="single" w:sz="6" w:space="0" w:color="auto"/>
              <w:right w:val="single" w:sz="6" w:space="0" w:color="auto"/>
            </w:tcBorders>
          </w:tcPr>
          <w:p w:rsidR="00083DC6" w:rsidRPr="003974BD" w:rsidRDefault="00083DC6" w:rsidP="00BD1628">
            <w:pPr>
              <w:spacing w:line="276" w:lineRule="auto"/>
              <w:jc w:val="center"/>
              <w:rPr>
                <w:rFonts w:asciiTheme="majorHAnsi" w:hAnsiTheme="majorHAnsi" w:cs="Arial"/>
                <w:lang w:val="es-ES"/>
              </w:rPr>
            </w:pPr>
            <w:r w:rsidRPr="003974BD">
              <w:rPr>
                <w:rFonts w:asciiTheme="majorHAnsi" w:hAnsiTheme="majorHAnsi" w:cs="Arial"/>
                <w:lang w:val="es-ES"/>
              </w:rPr>
              <w:t>hemisferio derecho</w:t>
            </w:r>
          </w:p>
        </w:tc>
        <w:tc>
          <w:tcPr>
            <w:tcW w:w="1635" w:type="dxa"/>
            <w:tcBorders>
              <w:top w:val="single" w:sz="6" w:space="0" w:color="auto"/>
              <w:left w:val="single" w:sz="6" w:space="0" w:color="auto"/>
              <w:bottom w:val="single" w:sz="6" w:space="0" w:color="auto"/>
              <w:right w:val="single" w:sz="6" w:space="0" w:color="auto"/>
            </w:tcBorders>
            <w:shd w:val="clear" w:color="auto" w:fill="F2DBDB"/>
          </w:tcPr>
          <w:p w:rsidR="00083DC6" w:rsidRPr="003974BD" w:rsidRDefault="00083DC6" w:rsidP="00BD1628">
            <w:pPr>
              <w:spacing w:line="276" w:lineRule="auto"/>
              <w:jc w:val="center"/>
              <w:rPr>
                <w:rFonts w:asciiTheme="majorHAnsi" w:hAnsiTheme="majorHAnsi" w:cs="Arial"/>
                <w:lang w:val="es-ES"/>
              </w:rPr>
            </w:pPr>
            <w:r w:rsidRPr="003974BD">
              <w:rPr>
                <w:rFonts w:asciiTheme="majorHAnsi" w:hAnsiTheme="majorHAnsi" w:cs="Arial"/>
                <w:lang w:val="es-ES"/>
              </w:rPr>
              <w:t>control</w:t>
            </w:r>
          </w:p>
          <w:p w:rsidR="00492C7A" w:rsidRPr="003974BD" w:rsidRDefault="00492C7A" w:rsidP="00BD1628">
            <w:pPr>
              <w:spacing w:line="276" w:lineRule="auto"/>
              <w:jc w:val="center"/>
              <w:rPr>
                <w:rFonts w:asciiTheme="majorHAnsi" w:hAnsiTheme="majorHAnsi" w:cs="Arial"/>
                <w:lang w:val="es-ES"/>
              </w:rPr>
            </w:pPr>
          </w:p>
          <w:p w:rsidR="00492C7A" w:rsidRPr="003974BD" w:rsidRDefault="00492C7A" w:rsidP="00BD1628">
            <w:pPr>
              <w:spacing w:line="276" w:lineRule="auto"/>
              <w:jc w:val="center"/>
              <w:rPr>
                <w:rFonts w:asciiTheme="majorHAnsi" w:hAnsiTheme="majorHAnsi" w:cs="Arial"/>
                <w:lang w:val="es-ES"/>
              </w:rPr>
            </w:pPr>
          </w:p>
          <w:p w:rsidR="00492C7A" w:rsidRPr="003974BD" w:rsidRDefault="00492C7A" w:rsidP="00BD1628">
            <w:pPr>
              <w:spacing w:line="276" w:lineRule="auto"/>
              <w:jc w:val="center"/>
              <w:rPr>
                <w:rFonts w:asciiTheme="majorHAnsi" w:hAnsiTheme="majorHAnsi" w:cs="Arial"/>
                <w:lang w:val="es-ES"/>
              </w:rPr>
            </w:pPr>
          </w:p>
          <w:p w:rsidR="00492C7A" w:rsidRPr="003974BD" w:rsidRDefault="00492C7A" w:rsidP="00BD1628">
            <w:pPr>
              <w:spacing w:line="276" w:lineRule="auto"/>
              <w:jc w:val="center"/>
              <w:rPr>
                <w:rFonts w:asciiTheme="majorHAnsi" w:hAnsiTheme="majorHAnsi" w:cs="Arial"/>
                <w:lang w:val="es-ES"/>
              </w:rPr>
            </w:pPr>
          </w:p>
          <w:p w:rsidR="00492C7A" w:rsidRPr="003974BD" w:rsidRDefault="00492C7A" w:rsidP="00BD1628">
            <w:pPr>
              <w:spacing w:line="276" w:lineRule="auto"/>
              <w:jc w:val="center"/>
              <w:rPr>
                <w:rFonts w:asciiTheme="majorHAnsi" w:hAnsiTheme="majorHAnsi" w:cs="Arial"/>
                <w:b/>
                <w:color w:val="FF0000"/>
                <w:lang w:val="es-ES"/>
              </w:rPr>
            </w:pPr>
          </w:p>
        </w:tc>
        <w:tc>
          <w:tcPr>
            <w:tcW w:w="1984" w:type="dxa"/>
            <w:tcBorders>
              <w:top w:val="single" w:sz="6" w:space="0" w:color="auto"/>
              <w:left w:val="single" w:sz="6" w:space="0" w:color="auto"/>
              <w:bottom w:val="single" w:sz="6" w:space="0" w:color="auto"/>
              <w:right w:val="single" w:sz="6" w:space="0" w:color="auto"/>
            </w:tcBorders>
          </w:tcPr>
          <w:p w:rsidR="00CB2055" w:rsidRPr="003974BD" w:rsidRDefault="005D5F68" w:rsidP="00BD1628">
            <w:pPr>
              <w:spacing w:line="276" w:lineRule="auto"/>
              <w:jc w:val="center"/>
              <w:rPr>
                <w:rFonts w:asciiTheme="majorHAnsi" w:hAnsiTheme="majorHAnsi" w:cs="Arial"/>
                <w:b/>
                <w:lang w:val="es-ES"/>
              </w:rPr>
            </w:pPr>
            <w:r w:rsidRPr="003974BD">
              <w:rPr>
                <w:rFonts w:asciiTheme="majorHAnsi" w:hAnsiTheme="majorHAnsi" w:cs="Arial"/>
                <w:lang w:val="es-ES"/>
              </w:rPr>
              <w:t>pueden</w:t>
            </w:r>
            <w:r w:rsidRPr="000E2F7B">
              <w:rPr>
                <w:rFonts w:asciiTheme="majorHAnsi" w:hAnsiTheme="majorHAnsi" w:cs="Arial"/>
                <w:lang w:val="es-ES"/>
              </w:rPr>
              <w:t xml:space="preserve"> expresar</w:t>
            </w:r>
            <w:r w:rsidRPr="003974BD">
              <w:rPr>
                <w:rFonts w:asciiTheme="majorHAnsi" w:hAnsiTheme="majorHAnsi" w:cs="Arial"/>
                <w:lang w:val="es-ES"/>
              </w:rPr>
              <w:t xml:space="preserve"> </w:t>
            </w:r>
          </w:p>
          <w:p w:rsidR="00083DC6" w:rsidRPr="003974BD" w:rsidRDefault="005D5F68" w:rsidP="00BD1628">
            <w:pPr>
              <w:spacing w:line="276" w:lineRule="auto"/>
              <w:jc w:val="center"/>
              <w:rPr>
                <w:rFonts w:asciiTheme="majorHAnsi" w:hAnsiTheme="majorHAnsi" w:cs="Arial"/>
                <w:lang w:val="es-ES"/>
              </w:rPr>
            </w:pPr>
            <w:r w:rsidRPr="003974BD">
              <w:rPr>
                <w:rFonts w:asciiTheme="majorHAnsi" w:hAnsiTheme="majorHAnsi" w:cs="Arial"/>
                <w:lang w:val="es-ES"/>
              </w:rPr>
              <w:t>su opinión sobre el tema</w:t>
            </w:r>
          </w:p>
        </w:tc>
        <w:tc>
          <w:tcPr>
            <w:tcW w:w="6821" w:type="dxa"/>
            <w:tcBorders>
              <w:top w:val="single" w:sz="6" w:space="0" w:color="auto"/>
              <w:left w:val="single" w:sz="6" w:space="0" w:color="auto"/>
              <w:bottom w:val="single" w:sz="6" w:space="0" w:color="auto"/>
              <w:right w:val="single" w:sz="6" w:space="0" w:color="auto"/>
            </w:tcBorders>
          </w:tcPr>
          <w:p w:rsidR="00083DC6" w:rsidRPr="003974BD" w:rsidRDefault="00961ABE" w:rsidP="00BD1628">
            <w:pPr>
              <w:spacing w:line="276" w:lineRule="auto"/>
              <w:jc w:val="center"/>
              <w:rPr>
                <w:rFonts w:asciiTheme="majorHAnsi" w:hAnsiTheme="majorHAnsi" w:cs="Arial"/>
                <w:lang w:val="es-ES"/>
              </w:rPr>
            </w:pPr>
            <w:r w:rsidRPr="003974BD">
              <w:rPr>
                <w:rFonts w:asciiTheme="majorHAnsi" w:hAnsiTheme="majorHAnsi" w:cs="Arial"/>
                <w:lang w:val="es-ES"/>
              </w:rPr>
              <w:t>Con f</w:t>
            </w:r>
            <w:r w:rsidR="00083DC6" w:rsidRPr="003974BD">
              <w:rPr>
                <w:rFonts w:asciiTheme="majorHAnsi" w:hAnsiTheme="majorHAnsi" w:cs="Arial"/>
                <w:lang w:val="es-ES"/>
              </w:rPr>
              <w:t>ichas l@s alumn@s tienen que mostrar su opinión; la profesora pregunta:</w:t>
            </w:r>
          </w:p>
          <w:p w:rsidR="00083DC6" w:rsidRPr="003974BD" w:rsidRDefault="004E5268" w:rsidP="00DF4847">
            <w:pPr>
              <w:spacing w:line="276" w:lineRule="auto"/>
              <w:jc w:val="center"/>
              <w:rPr>
                <w:rFonts w:asciiTheme="majorHAnsi" w:hAnsiTheme="majorHAnsi" w:cs="Arial"/>
                <w:lang w:val="es-ES"/>
              </w:rPr>
            </w:pPr>
            <w:r>
              <w:rPr>
                <w:rFonts w:asciiTheme="majorHAnsi" w:hAnsiTheme="majorHAnsi" w:cs="Arial"/>
                <w:lang w:val="es-ES"/>
              </w:rPr>
              <w:t>El problema</w:t>
            </w:r>
            <w:r w:rsidR="00083DC6" w:rsidRPr="003974BD">
              <w:rPr>
                <w:rFonts w:asciiTheme="majorHAnsi" w:hAnsiTheme="majorHAnsi" w:cs="Arial"/>
                <w:lang w:val="es-ES"/>
              </w:rPr>
              <w:t xml:space="preserve"> de los inmigrantes ilegales me da miedo</w:t>
            </w:r>
            <w:r w:rsidR="005D5F68" w:rsidRPr="003974BD">
              <w:rPr>
                <w:rFonts w:asciiTheme="majorHAnsi" w:hAnsiTheme="majorHAnsi" w:cs="Arial"/>
                <w:lang w:val="es-ES"/>
              </w:rPr>
              <w:t>.</w:t>
            </w:r>
          </w:p>
          <w:p w:rsidR="00083DC6" w:rsidRPr="003974BD" w:rsidRDefault="00492C7A" w:rsidP="00DF4847">
            <w:pPr>
              <w:spacing w:line="276" w:lineRule="auto"/>
              <w:jc w:val="center"/>
              <w:rPr>
                <w:rFonts w:asciiTheme="majorHAnsi" w:hAnsiTheme="majorHAnsi" w:cs="Arial"/>
                <w:lang w:val="es-ES"/>
              </w:rPr>
            </w:pPr>
            <w:r w:rsidRPr="003974BD">
              <w:rPr>
                <w:rFonts w:asciiTheme="majorHAnsi" w:hAnsiTheme="majorHAnsi" w:cs="Arial"/>
                <w:lang w:val="es-ES"/>
              </w:rPr>
              <w:t>Puedo entender el motivo por el que</w:t>
            </w:r>
            <w:r w:rsidR="00083DC6" w:rsidRPr="003974BD">
              <w:rPr>
                <w:rFonts w:asciiTheme="majorHAnsi" w:hAnsiTheme="majorHAnsi" w:cs="Arial"/>
                <w:lang w:val="es-ES"/>
              </w:rPr>
              <w:t xml:space="preserve"> dejan su país de origen. </w:t>
            </w:r>
          </w:p>
          <w:p w:rsidR="00083DC6" w:rsidRPr="003974BD" w:rsidRDefault="00083DC6" w:rsidP="00BD1628">
            <w:pPr>
              <w:spacing w:line="276" w:lineRule="auto"/>
              <w:jc w:val="center"/>
              <w:rPr>
                <w:rFonts w:asciiTheme="majorHAnsi" w:hAnsiTheme="majorHAnsi" w:cs="Arial"/>
                <w:lang w:val="es-ES"/>
              </w:rPr>
            </w:pPr>
            <w:r w:rsidRPr="003974BD">
              <w:rPr>
                <w:rFonts w:asciiTheme="majorHAnsi" w:hAnsiTheme="majorHAnsi" w:cs="Arial"/>
                <w:lang w:val="es-ES"/>
              </w:rPr>
              <w:t>El problema de los inmigrantes ilegales</w:t>
            </w:r>
            <w:r w:rsidR="00492C7A" w:rsidRPr="003974BD">
              <w:rPr>
                <w:rFonts w:asciiTheme="majorHAnsi" w:hAnsiTheme="majorHAnsi" w:cs="Arial"/>
                <w:lang w:val="es-ES"/>
              </w:rPr>
              <w:t xml:space="preserve"> en Europa aumenta cada año.</w:t>
            </w:r>
            <w:r w:rsidRPr="003974BD">
              <w:rPr>
                <w:rFonts w:asciiTheme="majorHAnsi" w:hAnsiTheme="majorHAnsi" w:cs="Arial"/>
                <w:lang w:val="es-ES"/>
              </w:rPr>
              <w:t xml:space="preserve"> </w:t>
            </w:r>
          </w:p>
          <w:p w:rsidR="00083DC6" w:rsidRPr="003974BD" w:rsidRDefault="00083DC6" w:rsidP="00BD1628">
            <w:pPr>
              <w:spacing w:line="276" w:lineRule="auto"/>
              <w:jc w:val="center"/>
              <w:rPr>
                <w:rFonts w:asciiTheme="majorHAnsi" w:hAnsiTheme="majorHAnsi" w:cs="Arial"/>
                <w:lang w:val="es-ES"/>
              </w:rPr>
            </w:pPr>
            <w:r w:rsidRPr="003974BD">
              <w:rPr>
                <w:rFonts w:asciiTheme="majorHAnsi" w:hAnsiTheme="majorHAnsi" w:cs="Arial"/>
                <w:lang w:val="es-ES"/>
              </w:rPr>
              <w:t xml:space="preserve">La inmigración ilegal amenaza nuestra sociedad. </w:t>
            </w:r>
          </w:p>
          <w:p w:rsidR="00083DC6" w:rsidRPr="003974BD" w:rsidRDefault="00083DC6" w:rsidP="00BD1628">
            <w:pPr>
              <w:spacing w:line="276" w:lineRule="auto"/>
              <w:jc w:val="center"/>
              <w:rPr>
                <w:rFonts w:asciiTheme="majorHAnsi" w:hAnsiTheme="majorHAnsi" w:cs="Arial"/>
                <w:lang w:val="es-ES"/>
              </w:rPr>
            </w:pPr>
            <w:r w:rsidRPr="003974BD">
              <w:rPr>
                <w:rFonts w:asciiTheme="majorHAnsi" w:hAnsiTheme="majorHAnsi" w:cs="Arial"/>
                <w:lang w:val="es-ES"/>
              </w:rPr>
              <w:t xml:space="preserve">La inmigración tiene ventajas. </w:t>
            </w:r>
          </w:p>
          <w:p w:rsidR="00083DC6" w:rsidRPr="003974BD" w:rsidRDefault="00083DC6" w:rsidP="00BD1628">
            <w:pPr>
              <w:spacing w:line="276" w:lineRule="auto"/>
              <w:jc w:val="center"/>
              <w:rPr>
                <w:rFonts w:asciiTheme="majorHAnsi" w:hAnsiTheme="majorHAnsi" w:cs="Arial"/>
                <w:lang w:val="es-ES"/>
              </w:rPr>
            </w:pPr>
          </w:p>
          <w:p w:rsidR="00083DC6" w:rsidRPr="008F290A" w:rsidRDefault="00083DC6" w:rsidP="00DF4847">
            <w:pPr>
              <w:spacing w:line="276" w:lineRule="auto"/>
              <w:jc w:val="center"/>
              <w:rPr>
                <w:rFonts w:asciiTheme="majorHAnsi" w:hAnsiTheme="majorHAnsi" w:cs="Arial"/>
                <w:lang w:val="es-ES"/>
              </w:rPr>
            </w:pPr>
            <w:r w:rsidRPr="008F290A">
              <w:rPr>
                <w:rFonts w:asciiTheme="majorHAnsi" w:hAnsiTheme="majorHAnsi" w:cs="Arial"/>
                <w:lang w:val="es-ES"/>
              </w:rPr>
              <w:t>Con las fichas l@s alum</w:t>
            </w:r>
            <w:r w:rsidR="00492C7A" w:rsidRPr="008F290A">
              <w:rPr>
                <w:rFonts w:asciiTheme="majorHAnsi" w:hAnsiTheme="majorHAnsi" w:cs="Arial"/>
                <w:lang w:val="es-ES"/>
              </w:rPr>
              <w:t>n@s muestran sus opiniones. La p</w:t>
            </w:r>
            <w:r w:rsidRPr="008F290A">
              <w:rPr>
                <w:rFonts w:asciiTheme="majorHAnsi" w:hAnsiTheme="majorHAnsi" w:cs="Arial"/>
                <w:lang w:val="es-ES"/>
              </w:rPr>
              <w:t xml:space="preserve">rofesora/ El profesor pregunta </w:t>
            </w:r>
            <w:r w:rsidR="003974BD" w:rsidRPr="008F290A">
              <w:rPr>
                <w:rFonts w:asciiTheme="majorHAnsi" w:hAnsiTheme="majorHAnsi" w:cs="Arial"/>
                <w:lang w:val="es-ES"/>
              </w:rPr>
              <w:t xml:space="preserve">siempre </w:t>
            </w:r>
            <w:r w:rsidRPr="008F290A">
              <w:rPr>
                <w:rFonts w:asciiTheme="majorHAnsi" w:hAnsiTheme="majorHAnsi" w:cs="Arial"/>
                <w:lang w:val="es-ES"/>
              </w:rPr>
              <w:t>el porqué</w:t>
            </w:r>
            <w:r w:rsidR="003974BD" w:rsidRPr="008F290A">
              <w:rPr>
                <w:rFonts w:asciiTheme="majorHAnsi" w:hAnsiTheme="majorHAnsi" w:cs="Arial"/>
                <w:lang w:val="es-ES"/>
              </w:rPr>
              <w:t xml:space="preserve"> a al menos dos estudiantes, que levantan un papel contrario. </w:t>
            </w:r>
          </w:p>
          <w:p w:rsidR="003974BD" w:rsidRPr="008F290A" w:rsidRDefault="005B4144" w:rsidP="00DF4847">
            <w:pPr>
              <w:spacing w:line="276" w:lineRule="auto"/>
              <w:jc w:val="center"/>
              <w:rPr>
                <w:rFonts w:asciiTheme="majorHAnsi" w:hAnsiTheme="majorHAnsi" w:cs="Arial"/>
                <w:lang w:val="es-ES"/>
              </w:rPr>
            </w:pPr>
            <w:r w:rsidRPr="008F290A">
              <w:rPr>
                <w:rFonts w:asciiTheme="majorHAnsi" w:hAnsiTheme="majorHAnsi" w:cs="Arial"/>
                <w:lang w:val="es-ES"/>
              </w:rPr>
              <w:t>L@s A/A pueden utilizar la</w:t>
            </w:r>
            <w:r w:rsidR="001A73FA">
              <w:rPr>
                <w:rFonts w:asciiTheme="majorHAnsi" w:hAnsiTheme="majorHAnsi" w:cs="Arial"/>
                <w:lang w:val="es-ES"/>
              </w:rPr>
              <w:t>s estructuras como (</w:t>
            </w:r>
            <w:r w:rsidR="003974BD" w:rsidRPr="008F290A">
              <w:rPr>
                <w:rFonts w:asciiTheme="majorHAnsi" w:hAnsiTheme="majorHAnsi" w:cs="Arial"/>
                <w:lang w:val="es-ES"/>
              </w:rPr>
              <w:t xml:space="preserve">ya se apuntaron las estructuras en la pizarra en una fase de trabajo de l@s A/A) : </w:t>
            </w:r>
          </w:p>
          <w:p w:rsidR="00D2430C" w:rsidRPr="008F290A" w:rsidRDefault="00D2430C" w:rsidP="00DF4847">
            <w:pPr>
              <w:spacing w:line="276" w:lineRule="auto"/>
              <w:jc w:val="center"/>
              <w:rPr>
                <w:rFonts w:asciiTheme="majorHAnsi" w:hAnsiTheme="majorHAnsi" w:cs="Arial"/>
                <w:lang w:val="es-ES"/>
              </w:rPr>
            </w:pPr>
          </w:p>
          <w:p w:rsidR="003974BD" w:rsidRPr="008F290A" w:rsidRDefault="003974BD" w:rsidP="00DF4847">
            <w:pPr>
              <w:spacing w:line="276" w:lineRule="auto"/>
              <w:jc w:val="center"/>
              <w:rPr>
                <w:rFonts w:asciiTheme="majorHAnsi" w:hAnsiTheme="majorHAnsi" w:cs="Arial"/>
                <w:lang w:val="es-ES"/>
              </w:rPr>
            </w:pPr>
            <w:r w:rsidRPr="008F290A">
              <w:rPr>
                <w:rFonts w:asciiTheme="majorHAnsi" w:hAnsiTheme="majorHAnsi" w:cs="Arial"/>
                <w:lang w:val="es-ES"/>
              </w:rPr>
              <w:t xml:space="preserve">Estoy de acuerdo porque... </w:t>
            </w:r>
          </w:p>
          <w:p w:rsidR="003974BD" w:rsidRPr="008F290A" w:rsidRDefault="003974BD" w:rsidP="00DF4847">
            <w:pPr>
              <w:spacing w:line="276" w:lineRule="auto"/>
              <w:jc w:val="center"/>
              <w:rPr>
                <w:rFonts w:asciiTheme="majorHAnsi" w:hAnsiTheme="majorHAnsi" w:cs="Arial"/>
                <w:lang w:val="es-ES"/>
              </w:rPr>
            </w:pPr>
            <w:r w:rsidRPr="008F290A">
              <w:rPr>
                <w:rFonts w:asciiTheme="majorHAnsi" w:hAnsiTheme="majorHAnsi" w:cs="Arial"/>
                <w:lang w:val="es-ES"/>
              </w:rPr>
              <w:t xml:space="preserve">No estoy de acuerdo porque... </w:t>
            </w:r>
          </w:p>
          <w:p w:rsidR="003974BD" w:rsidRPr="008F290A" w:rsidRDefault="003974BD" w:rsidP="00DF4847">
            <w:pPr>
              <w:spacing w:line="276" w:lineRule="auto"/>
              <w:jc w:val="center"/>
              <w:rPr>
                <w:rFonts w:asciiTheme="majorHAnsi" w:hAnsiTheme="majorHAnsi" w:cs="Arial"/>
                <w:lang w:val="es-ES"/>
              </w:rPr>
            </w:pPr>
            <w:r w:rsidRPr="008F290A">
              <w:rPr>
                <w:rFonts w:asciiTheme="majorHAnsi" w:hAnsiTheme="majorHAnsi" w:cs="Arial"/>
                <w:lang w:val="es-ES"/>
              </w:rPr>
              <w:t>Yo opino que</w:t>
            </w:r>
            <w:r w:rsidR="00D2430C" w:rsidRPr="008F290A">
              <w:rPr>
                <w:rFonts w:asciiTheme="majorHAnsi" w:hAnsiTheme="majorHAnsi" w:cs="Arial"/>
                <w:lang w:val="es-ES"/>
              </w:rPr>
              <w:t xml:space="preserve"> ...</w:t>
            </w:r>
          </w:p>
          <w:p w:rsidR="003974BD" w:rsidRPr="008F290A" w:rsidRDefault="003974BD" w:rsidP="00DF4847">
            <w:pPr>
              <w:spacing w:line="276" w:lineRule="auto"/>
              <w:jc w:val="center"/>
              <w:rPr>
                <w:rFonts w:asciiTheme="majorHAnsi" w:hAnsiTheme="majorHAnsi" w:cs="Arial"/>
                <w:lang w:val="es-ES"/>
              </w:rPr>
            </w:pPr>
            <w:r w:rsidRPr="008F290A">
              <w:rPr>
                <w:rFonts w:asciiTheme="majorHAnsi" w:hAnsiTheme="majorHAnsi" w:cs="Arial"/>
                <w:lang w:val="es-ES"/>
              </w:rPr>
              <w:t xml:space="preserve">A mí me parece lógico/ increíble/ sorprendente/ ... </w:t>
            </w:r>
          </w:p>
          <w:p w:rsidR="00D2430C" w:rsidRPr="008F290A" w:rsidRDefault="00D2430C" w:rsidP="00DF4847">
            <w:pPr>
              <w:spacing w:line="276" w:lineRule="auto"/>
              <w:jc w:val="center"/>
              <w:rPr>
                <w:rFonts w:asciiTheme="majorHAnsi" w:hAnsiTheme="majorHAnsi" w:cs="Arial"/>
                <w:lang w:val="es-ES"/>
              </w:rPr>
            </w:pPr>
            <w:r w:rsidRPr="008F290A">
              <w:rPr>
                <w:rFonts w:asciiTheme="majorHAnsi" w:hAnsiTheme="majorHAnsi" w:cs="Arial"/>
                <w:lang w:val="es-ES"/>
              </w:rPr>
              <w:t xml:space="preserve">A mí me da miedo... </w:t>
            </w:r>
          </w:p>
          <w:p w:rsidR="00D2430C" w:rsidRDefault="00D2430C" w:rsidP="00DF4847">
            <w:pPr>
              <w:spacing w:line="276" w:lineRule="auto"/>
              <w:jc w:val="center"/>
              <w:rPr>
                <w:rFonts w:asciiTheme="majorHAnsi" w:hAnsiTheme="majorHAnsi" w:cs="Arial"/>
                <w:lang w:val="es-ES"/>
              </w:rPr>
            </w:pPr>
            <w:r w:rsidRPr="008F290A">
              <w:rPr>
                <w:rFonts w:asciiTheme="majorHAnsi" w:hAnsiTheme="majorHAnsi" w:cs="Arial"/>
                <w:lang w:val="es-ES"/>
              </w:rPr>
              <w:t>En mi opinión ...</w:t>
            </w:r>
            <w:r>
              <w:rPr>
                <w:rFonts w:asciiTheme="majorHAnsi" w:hAnsiTheme="majorHAnsi" w:cs="Arial"/>
                <w:lang w:val="es-ES"/>
              </w:rPr>
              <w:t xml:space="preserve"> </w:t>
            </w:r>
          </w:p>
          <w:p w:rsidR="00D2430C" w:rsidRPr="003974BD" w:rsidRDefault="00D2430C" w:rsidP="00DF4847">
            <w:pPr>
              <w:spacing w:line="276" w:lineRule="auto"/>
              <w:jc w:val="center"/>
              <w:rPr>
                <w:rFonts w:asciiTheme="majorHAnsi" w:hAnsiTheme="majorHAnsi" w:cs="Arial"/>
                <w:lang w:val="es-ES"/>
              </w:rPr>
            </w:pPr>
            <w:r>
              <w:rPr>
                <w:rFonts w:asciiTheme="majorHAnsi" w:hAnsiTheme="majorHAnsi" w:cs="Arial"/>
                <w:lang w:val="es-ES"/>
              </w:rPr>
              <w:t xml:space="preserve">Si hablamos de ese tema crucial, es importante mencionar/ decir/ subrayar ... </w:t>
            </w:r>
          </w:p>
        </w:tc>
        <w:tc>
          <w:tcPr>
            <w:tcW w:w="1275" w:type="dxa"/>
            <w:tcBorders>
              <w:top w:val="single" w:sz="6" w:space="0" w:color="auto"/>
              <w:left w:val="single" w:sz="6" w:space="0" w:color="auto"/>
              <w:bottom w:val="single" w:sz="6" w:space="0" w:color="auto"/>
              <w:right w:val="single" w:sz="6" w:space="0" w:color="auto"/>
            </w:tcBorders>
          </w:tcPr>
          <w:p w:rsidR="00083DC6" w:rsidRPr="003974BD" w:rsidRDefault="00F86ECC" w:rsidP="00F36C3B">
            <w:pPr>
              <w:spacing w:line="276" w:lineRule="auto"/>
              <w:jc w:val="center"/>
              <w:rPr>
                <w:rFonts w:asciiTheme="majorHAnsi" w:hAnsiTheme="majorHAnsi" w:cs="Arial"/>
                <w:sz w:val="20"/>
                <w:szCs w:val="20"/>
                <w:lang w:val="es-ES"/>
              </w:rPr>
            </w:pPr>
            <w:r w:rsidRPr="003974BD">
              <w:rPr>
                <w:rFonts w:asciiTheme="majorHAnsi" w:hAnsiTheme="majorHAnsi" w:cs="Arial"/>
                <w:sz w:val="20"/>
                <w:szCs w:val="20"/>
                <w:lang w:val="es-ES"/>
              </w:rPr>
              <w:t>Fichas rojas</w:t>
            </w:r>
            <w:r w:rsidR="00083DC6" w:rsidRPr="003974BD">
              <w:rPr>
                <w:rFonts w:asciiTheme="majorHAnsi" w:hAnsiTheme="majorHAnsi" w:cs="Arial"/>
                <w:sz w:val="20"/>
                <w:szCs w:val="20"/>
                <w:lang w:val="es-ES"/>
              </w:rPr>
              <w:t xml:space="preserve"> y verde</w:t>
            </w:r>
            <w:r w:rsidRPr="003974BD">
              <w:rPr>
                <w:rFonts w:asciiTheme="majorHAnsi" w:hAnsiTheme="majorHAnsi" w:cs="Arial"/>
                <w:sz w:val="20"/>
                <w:szCs w:val="20"/>
                <w:lang w:val="es-ES"/>
              </w:rPr>
              <w:t>s</w:t>
            </w:r>
          </w:p>
        </w:tc>
      </w:tr>
      <w:tr w:rsidR="00083DC6" w:rsidRPr="00CB2055" w:rsidTr="005B4144">
        <w:trPr>
          <w:trHeight w:val="439"/>
        </w:trPr>
        <w:tc>
          <w:tcPr>
            <w:tcW w:w="1031" w:type="dxa"/>
            <w:tcBorders>
              <w:top w:val="single" w:sz="6" w:space="0" w:color="auto"/>
              <w:left w:val="single" w:sz="6" w:space="0" w:color="auto"/>
              <w:bottom w:val="single" w:sz="6" w:space="0" w:color="auto"/>
              <w:right w:val="single" w:sz="6" w:space="0" w:color="auto"/>
            </w:tcBorders>
          </w:tcPr>
          <w:p w:rsidR="00083DC6" w:rsidRPr="009206D0" w:rsidRDefault="00083DC6" w:rsidP="00BD1628">
            <w:pPr>
              <w:spacing w:line="276" w:lineRule="auto"/>
              <w:jc w:val="center"/>
              <w:rPr>
                <w:rFonts w:asciiTheme="majorHAnsi" w:hAnsiTheme="majorHAnsi" w:cs="Arial"/>
                <w:lang w:val="es-ES"/>
              </w:rPr>
            </w:pPr>
            <w:r w:rsidRPr="009206D0">
              <w:rPr>
                <w:rFonts w:asciiTheme="majorHAnsi" w:hAnsiTheme="majorHAnsi" w:cs="Arial"/>
                <w:lang w:val="es-ES"/>
              </w:rPr>
              <w:t xml:space="preserve">10 min </w:t>
            </w:r>
          </w:p>
        </w:tc>
        <w:tc>
          <w:tcPr>
            <w:tcW w:w="1134" w:type="dxa"/>
            <w:tcBorders>
              <w:top w:val="single" w:sz="6" w:space="0" w:color="auto"/>
              <w:left w:val="single" w:sz="6" w:space="0" w:color="auto"/>
              <w:bottom w:val="single" w:sz="6" w:space="0" w:color="auto"/>
              <w:right w:val="single" w:sz="6" w:space="0" w:color="auto"/>
            </w:tcBorders>
          </w:tcPr>
          <w:p w:rsidR="00083DC6" w:rsidRPr="009206D0" w:rsidRDefault="00083DC6" w:rsidP="00BD1628">
            <w:pPr>
              <w:spacing w:line="276" w:lineRule="auto"/>
              <w:jc w:val="center"/>
              <w:rPr>
                <w:rFonts w:asciiTheme="majorHAnsi" w:hAnsiTheme="majorHAnsi" w:cs="Arial"/>
                <w:lang w:val="es-ES"/>
              </w:rPr>
            </w:pPr>
            <w:r w:rsidRPr="009206D0">
              <w:rPr>
                <w:rFonts w:asciiTheme="majorHAnsi" w:hAnsiTheme="majorHAnsi" w:cs="Arial"/>
                <w:lang w:val="es-ES"/>
              </w:rPr>
              <w:t>Actividad en grupo</w:t>
            </w:r>
          </w:p>
        </w:tc>
        <w:tc>
          <w:tcPr>
            <w:tcW w:w="1276" w:type="dxa"/>
            <w:tcBorders>
              <w:top w:val="single" w:sz="6" w:space="0" w:color="auto"/>
              <w:left w:val="single" w:sz="6" w:space="0" w:color="auto"/>
              <w:bottom w:val="single" w:sz="6" w:space="0" w:color="auto"/>
              <w:right w:val="single" w:sz="6" w:space="0" w:color="auto"/>
            </w:tcBorders>
          </w:tcPr>
          <w:p w:rsidR="00083DC6" w:rsidRPr="009206D0" w:rsidRDefault="00083DC6" w:rsidP="00BD1628">
            <w:pPr>
              <w:spacing w:line="276" w:lineRule="auto"/>
              <w:jc w:val="center"/>
              <w:rPr>
                <w:rFonts w:asciiTheme="majorHAnsi" w:hAnsiTheme="majorHAnsi" w:cs="Arial"/>
                <w:lang w:val="es-ES"/>
              </w:rPr>
            </w:pPr>
            <w:r w:rsidRPr="009206D0">
              <w:rPr>
                <w:rFonts w:asciiTheme="majorHAnsi" w:hAnsiTheme="majorHAnsi" w:cs="Arial"/>
                <w:lang w:val="es-ES"/>
              </w:rPr>
              <w:t>Hemisferio derecho e izquierdo</w:t>
            </w:r>
          </w:p>
        </w:tc>
        <w:tc>
          <w:tcPr>
            <w:tcW w:w="1635" w:type="dxa"/>
            <w:tcBorders>
              <w:top w:val="single" w:sz="6" w:space="0" w:color="auto"/>
              <w:left w:val="single" w:sz="6" w:space="0" w:color="auto"/>
              <w:bottom w:val="single" w:sz="6" w:space="0" w:color="auto"/>
              <w:right w:val="single" w:sz="6" w:space="0" w:color="auto"/>
            </w:tcBorders>
            <w:shd w:val="clear" w:color="auto" w:fill="F2DBDB"/>
          </w:tcPr>
          <w:p w:rsidR="00083DC6" w:rsidRPr="009206D0" w:rsidRDefault="00492C7A" w:rsidP="00BD1628">
            <w:pPr>
              <w:spacing w:line="276" w:lineRule="auto"/>
              <w:jc w:val="center"/>
              <w:rPr>
                <w:rFonts w:asciiTheme="majorHAnsi" w:hAnsiTheme="majorHAnsi" w:cs="Arial"/>
                <w:lang w:val="es-ES"/>
              </w:rPr>
            </w:pPr>
            <w:r w:rsidRPr="009206D0">
              <w:rPr>
                <w:rFonts w:asciiTheme="majorHAnsi" w:hAnsiTheme="majorHAnsi" w:cs="Arial"/>
                <w:lang w:val="es-ES"/>
              </w:rPr>
              <w:t>Trabar</w:t>
            </w:r>
            <w:r w:rsidR="00083DC6" w:rsidRPr="009206D0">
              <w:rPr>
                <w:rFonts w:asciiTheme="majorHAnsi" w:hAnsiTheme="majorHAnsi" w:cs="Arial"/>
                <w:lang w:val="es-ES"/>
              </w:rPr>
              <w:t xml:space="preserve"> autónomo</w:t>
            </w:r>
          </w:p>
          <w:p w:rsidR="00492C7A" w:rsidRPr="009206D0" w:rsidRDefault="00492C7A" w:rsidP="00BD1628">
            <w:pPr>
              <w:spacing w:line="276" w:lineRule="auto"/>
              <w:jc w:val="center"/>
              <w:rPr>
                <w:rFonts w:asciiTheme="majorHAnsi" w:hAnsiTheme="majorHAnsi" w:cs="Arial"/>
                <w:lang w:val="es-ES"/>
              </w:rPr>
            </w:pPr>
          </w:p>
          <w:p w:rsidR="00492C7A" w:rsidRPr="009206D0" w:rsidRDefault="00492C7A" w:rsidP="00BD1628">
            <w:pPr>
              <w:spacing w:line="276" w:lineRule="auto"/>
              <w:jc w:val="center"/>
              <w:rPr>
                <w:rFonts w:asciiTheme="majorHAnsi" w:hAnsiTheme="majorHAnsi" w:cs="Arial"/>
                <w:lang w:val="es-ES"/>
              </w:rPr>
            </w:pPr>
          </w:p>
          <w:p w:rsidR="00492C7A" w:rsidRPr="009206D0" w:rsidRDefault="00492C7A" w:rsidP="00BD1628">
            <w:pPr>
              <w:spacing w:line="276" w:lineRule="auto"/>
              <w:jc w:val="center"/>
              <w:rPr>
                <w:rFonts w:asciiTheme="majorHAnsi" w:hAnsiTheme="majorHAnsi" w:cs="Arial"/>
                <w:lang w:val="es-ES"/>
              </w:rPr>
            </w:pPr>
          </w:p>
          <w:p w:rsidR="00492C7A" w:rsidRPr="009206D0" w:rsidRDefault="00492C7A" w:rsidP="00BD1628">
            <w:pPr>
              <w:spacing w:line="276" w:lineRule="auto"/>
              <w:jc w:val="center"/>
              <w:rPr>
                <w:rFonts w:asciiTheme="majorHAnsi" w:hAnsiTheme="majorHAnsi" w:cs="Arial"/>
                <w:b/>
                <w:color w:val="FF0000"/>
                <w:lang w:val="es-ES"/>
              </w:rPr>
            </w:pPr>
          </w:p>
        </w:tc>
        <w:tc>
          <w:tcPr>
            <w:tcW w:w="1984" w:type="dxa"/>
            <w:tcBorders>
              <w:top w:val="single" w:sz="6" w:space="0" w:color="auto"/>
              <w:left w:val="single" w:sz="6" w:space="0" w:color="auto"/>
              <w:bottom w:val="single" w:sz="6" w:space="0" w:color="auto"/>
              <w:right w:val="single" w:sz="6" w:space="0" w:color="auto"/>
            </w:tcBorders>
          </w:tcPr>
          <w:p w:rsidR="00083DC6" w:rsidRPr="009206D0" w:rsidRDefault="00F86ECC" w:rsidP="00DF4847">
            <w:pPr>
              <w:spacing w:line="276" w:lineRule="auto"/>
              <w:jc w:val="center"/>
              <w:rPr>
                <w:rFonts w:asciiTheme="majorHAnsi" w:hAnsiTheme="majorHAnsi" w:cs="Arial"/>
                <w:lang w:val="es-ES"/>
              </w:rPr>
            </w:pPr>
            <w:r w:rsidRPr="009206D0">
              <w:rPr>
                <w:rFonts w:asciiTheme="majorHAnsi" w:hAnsiTheme="majorHAnsi" w:cs="Arial"/>
                <w:lang w:val="es-ES"/>
              </w:rPr>
              <w:lastRenderedPageBreak/>
              <w:t xml:space="preserve">pueden trabajar de forma productiva en grupos </w:t>
            </w:r>
          </w:p>
        </w:tc>
        <w:tc>
          <w:tcPr>
            <w:tcW w:w="6821" w:type="dxa"/>
            <w:tcBorders>
              <w:top w:val="single" w:sz="6" w:space="0" w:color="auto"/>
              <w:left w:val="single" w:sz="6" w:space="0" w:color="auto"/>
              <w:bottom w:val="single" w:sz="6" w:space="0" w:color="auto"/>
              <w:right w:val="single" w:sz="6" w:space="0" w:color="auto"/>
            </w:tcBorders>
          </w:tcPr>
          <w:p w:rsidR="00083DC6" w:rsidRPr="009206D0" w:rsidRDefault="00930BB0" w:rsidP="00DF4847">
            <w:pPr>
              <w:spacing w:line="276" w:lineRule="auto"/>
              <w:jc w:val="center"/>
              <w:rPr>
                <w:rFonts w:asciiTheme="majorHAnsi" w:hAnsiTheme="majorHAnsi" w:cs="Arial"/>
                <w:lang w:val="es-ES"/>
              </w:rPr>
            </w:pPr>
            <w:r w:rsidRPr="009206D0">
              <w:rPr>
                <w:rFonts w:asciiTheme="majorHAnsi" w:hAnsiTheme="majorHAnsi" w:cs="Arial"/>
                <w:lang w:val="es-ES"/>
              </w:rPr>
              <w:t>P</w:t>
            </w:r>
            <w:r w:rsidR="00F86ECC" w:rsidRPr="009206D0">
              <w:rPr>
                <w:rFonts w:asciiTheme="majorHAnsi" w:hAnsiTheme="majorHAnsi" w:cs="Arial"/>
                <w:lang w:val="es-ES"/>
              </w:rPr>
              <w:t xml:space="preserve"> pone papeles con una pregunta</w:t>
            </w:r>
            <w:r w:rsidR="00083DC6" w:rsidRPr="009206D0">
              <w:rPr>
                <w:rFonts w:asciiTheme="majorHAnsi" w:hAnsiTheme="majorHAnsi" w:cs="Arial"/>
                <w:lang w:val="es-ES"/>
              </w:rPr>
              <w:t xml:space="preserve"> en diferentes mesas. Segú</w:t>
            </w:r>
            <w:r w:rsidR="00F86ECC" w:rsidRPr="009206D0">
              <w:rPr>
                <w:rFonts w:asciiTheme="majorHAnsi" w:hAnsiTheme="majorHAnsi" w:cs="Arial"/>
                <w:lang w:val="es-ES"/>
              </w:rPr>
              <w:t xml:space="preserve">n sus preferencias l@s alumn@s </w:t>
            </w:r>
            <w:r w:rsidR="00083DC6" w:rsidRPr="009206D0">
              <w:rPr>
                <w:rFonts w:asciiTheme="majorHAnsi" w:hAnsiTheme="majorHAnsi" w:cs="Arial"/>
                <w:lang w:val="es-ES"/>
              </w:rPr>
              <w:t>pueden sentarse en una mesa y comentar con sus compañeros la pregunta para buscar arg</w:t>
            </w:r>
            <w:r w:rsidR="00492C7A" w:rsidRPr="009206D0">
              <w:rPr>
                <w:rFonts w:asciiTheme="majorHAnsi" w:hAnsiTheme="majorHAnsi" w:cs="Arial"/>
                <w:lang w:val="es-ES"/>
              </w:rPr>
              <w:t>umentos. L@s alumn@s pueden escribir las palabras claves en una ficha</w:t>
            </w:r>
            <w:r w:rsidR="00083DC6" w:rsidRPr="009206D0">
              <w:rPr>
                <w:rFonts w:asciiTheme="majorHAnsi" w:hAnsiTheme="majorHAnsi" w:cs="Arial"/>
                <w:lang w:val="es-ES"/>
              </w:rPr>
              <w:t xml:space="preserve"> (indivi</w:t>
            </w:r>
            <w:r w:rsidR="00492C7A" w:rsidRPr="009206D0">
              <w:rPr>
                <w:rFonts w:asciiTheme="majorHAnsi" w:hAnsiTheme="majorHAnsi" w:cs="Arial"/>
                <w:lang w:val="es-ES"/>
              </w:rPr>
              <w:t>d</w:t>
            </w:r>
            <w:r w:rsidR="00083DC6" w:rsidRPr="009206D0">
              <w:rPr>
                <w:rFonts w:asciiTheme="majorHAnsi" w:hAnsiTheme="majorHAnsi" w:cs="Arial"/>
                <w:lang w:val="es-ES"/>
              </w:rPr>
              <w:t xml:space="preserve">ualización).  </w:t>
            </w:r>
          </w:p>
          <w:p w:rsidR="00083DC6" w:rsidRPr="009206D0" w:rsidRDefault="00083DC6" w:rsidP="00DF4847">
            <w:pPr>
              <w:spacing w:line="276" w:lineRule="auto"/>
              <w:jc w:val="center"/>
              <w:rPr>
                <w:rFonts w:asciiTheme="majorHAnsi" w:hAnsiTheme="majorHAnsi" w:cs="Arial"/>
                <w:lang w:val="es-ES"/>
              </w:rPr>
            </w:pPr>
            <w:r w:rsidRPr="009206D0">
              <w:rPr>
                <w:rFonts w:asciiTheme="majorHAnsi" w:hAnsiTheme="majorHAnsi" w:cs="Arial"/>
                <w:lang w:val="es-ES"/>
              </w:rPr>
              <w:lastRenderedPageBreak/>
              <w:t>¿Qué problemas posibles tienen los inmigrantes ilegales?</w:t>
            </w:r>
          </w:p>
          <w:p w:rsidR="00083DC6" w:rsidRPr="009206D0" w:rsidRDefault="00083DC6" w:rsidP="00DF4847">
            <w:pPr>
              <w:spacing w:line="276" w:lineRule="auto"/>
              <w:jc w:val="center"/>
              <w:rPr>
                <w:rFonts w:asciiTheme="majorHAnsi" w:hAnsiTheme="majorHAnsi" w:cs="Arial"/>
                <w:lang w:val="es-ES"/>
              </w:rPr>
            </w:pPr>
            <w:r w:rsidRPr="009206D0">
              <w:rPr>
                <w:rFonts w:asciiTheme="majorHAnsi" w:hAnsiTheme="majorHAnsi" w:cs="Arial"/>
                <w:lang w:val="es-ES"/>
              </w:rPr>
              <w:t>¿Por qué han dejado su país de origen (sueños, objetivos)?</w:t>
            </w:r>
          </w:p>
          <w:p w:rsidR="00083DC6" w:rsidRPr="009206D0" w:rsidRDefault="00083DC6" w:rsidP="00DF4847">
            <w:pPr>
              <w:spacing w:line="276" w:lineRule="auto"/>
              <w:jc w:val="center"/>
              <w:rPr>
                <w:rFonts w:asciiTheme="majorHAnsi" w:hAnsiTheme="majorHAnsi" w:cs="Arial"/>
                <w:lang w:val="es-ES"/>
              </w:rPr>
            </w:pPr>
            <w:r w:rsidRPr="009206D0">
              <w:rPr>
                <w:rFonts w:asciiTheme="majorHAnsi" w:hAnsiTheme="majorHAnsi" w:cs="Arial"/>
                <w:lang w:val="es-ES"/>
              </w:rPr>
              <w:t>¿Qué riesgos conlleva la inmigración ilegal?</w:t>
            </w:r>
          </w:p>
          <w:p w:rsidR="00083DC6" w:rsidRPr="009206D0" w:rsidRDefault="00083DC6" w:rsidP="00DF4847">
            <w:pPr>
              <w:spacing w:line="276" w:lineRule="auto"/>
              <w:jc w:val="center"/>
              <w:rPr>
                <w:rFonts w:asciiTheme="majorHAnsi" w:hAnsiTheme="majorHAnsi" w:cs="Arial"/>
                <w:lang w:val="es-ES"/>
              </w:rPr>
            </w:pPr>
            <w:r w:rsidRPr="009206D0">
              <w:rPr>
                <w:rFonts w:asciiTheme="majorHAnsi" w:hAnsiTheme="majorHAnsi" w:cs="Arial"/>
                <w:lang w:val="es-ES"/>
              </w:rPr>
              <w:t>¿Cuáles son las ventajas/los inconvenientes de la inmigración ilegal?</w:t>
            </w:r>
          </w:p>
          <w:p w:rsidR="00083DC6" w:rsidRPr="009206D0" w:rsidRDefault="00083DC6" w:rsidP="00DF4847">
            <w:pPr>
              <w:spacing w:line="276" w:lineRule="auto"/>
              <w:jc w:val="center"/>
              <w:rPr>
                <w:rFonts w:asciiTheme="majorHAnsi" w:hAnsiTheme="majorHAnsi" w:cs="Arial"/>
                <w:lang w:val="es-ES"/>
              </w:rPr>
            </w:pPr>
            <w:r w:rsidRPr="009206D0">
              <w:rPr>
                <w:rFonts w:asciiTheme="majorHAnsi" w:hAnsiTheme="majorHAnsi" w:cs="Arial"/>
                <w:lang w:val="es-ES"/>
              </w:rPr>
              <w:t>¿Hay soluciones posibles?</w:t>
            </w:r>
          </w:p>
          <w:p w:rsidR="00083DC6" w:rsidRPr="009206D0" w:rsidRDefault="00083DC6" w:rsidP="00DF4847">
            <w:pPr>
              <w:spacing w:line="276" w:lineRule="auto"/>
              <w:jc w:val="center"/>
              <w:rPr>
                <w:rFonts w:asciiTheme="majorHAnsi" w:hAnsiTheme="majorHAnsi" w:cs="Arial"/>
                <w:lang w:val="es-ES"/>
              </w:rPr>
            </w:pPr>
          </w:p>
        </w:tc>
        <w:tc>
          <w:tcPr>
            <w:tcW w:w="1275" w:type="dxa"/>
            <w:tcBorders>
              <w:top w:val="single" w:sz="6" w:space="0" w:color="auto"/>
              <w:left w:val="single" w:sz="6" w:space="0" w:color="auto"/>
              <w:bottom w:val="single" w:sz="6" w:space="0" w:color="auto"/>
              <w:right w:val="single" w:sz="6" w:space="0" w:color="auto"/>
            </w:tcBorders>
          </w:tcPr>
          <w:p w:rsidR="00083DC6" w:rsidRPr="00CB2055" w:rsidRDefault="00492C7A" w:rsidP="00F36C3B">
            <w:pPr>
              <w:spacing w:line="276" w:lineRule="auto"/>
              <w:jc w:val="center"/>
              <w:rPr>
                <w:rFonts w:asciiTheme="majorHAnsi" w:hAnsiTheme="majorHAnsi" w:cs="Arial"/>
                <w:sz w:val="20"/>
                <w:szCs w:val="20"/>
                <w:highlight w:val="yellow"/>
                <w:lang w:val="es-ES"/>
              </w:rPr>
            </w:pPr>
            <w:r w:rsidRPr="009206D0">
              <w:rPr>
                <w:rFonts w:asciiTheme="majorHAnsi" w:hAnsiTheme="majorHAnsi" w:cs="Arial"/>
                <w:sz w:val="20"/>
                <w:szCs w:val="20"/>
                <w:lang w:val="es-ES"/>
              </w:rPr>
              <w:lastRenderedPageBreak/>
              <w:t>fichas con preguntas</w:t>
            </w:r>
          </w:p>
        </w:tc>
      </w:tr>
      <w:tr w:rsidR="00083DC6" w:rsidRPr="00F6761F" w:rsidTr="005B4144">
        <w:trPr>
          <w:trHeight w:val="439"/>
        </w:trPr>
        <w:tc>
          <w:tcPr>
            <w:tcW w:w="1031" w:type="dxa"/>
            <w:tcBorders>
              <w:top w:val="single" w:sz="6" w:space="0" w:color="auto"/>
              <w:left w:val="single" w:sz="6" w:space="0" w:color="auto"/>
              <w:bottom w:val="single" w:sz="6" w:space="0" w:color="auto"/>
              <w:right w:val="single" w:sz="6" w:space="0" w:color="auto"/>
            </w:tcBorders>
          </w:tcPr>
          <w:p w:rsidR="00083DC6" w:rsidRPr="00492C7A" w:rsidRDefault="00083DC6" w:rsidP="00BD1628">
            <w:pPr>
              <w:spacing w:line="276" w:lineRule="auto"/>
              <w:jc w:val="center"/>
              <w:rPr>
                <w:rFonts w:asciiTheme="majorHAnsi" w:hAnsiTheme="majorHAnsi" w:cs="Arial"/>
                <w:lang w:val="es-ES"/>
              </w:rPr>
            </w:pPr>
            <w:r w:rsidRPr="00492C7A">
              <w:rPr>
                <w:rFonts w:asciiTheme="majorHAnsi" w:hAnsiTheme="majorHAnsi" w:cs="Arial"/>
                <w:lang w:val="es-ES"/>
              </w:rPr>
              <w:lastRenderedPageBreak/>
              <w:t>5 min</w:t>
            </w:r>
          </w:p>
        </w:tc>
        <w:tc>
          <w:tcPr>
            <w:tcW w:w="1134" w:type="dxa"/>
            <w:tcBorders>
              <w:top w:val="single" w:sz="6" w:space="0" w:color="auto"/>
              <w:left w:val="single" w:sz="6" w:space="0" w:color="auto"/>
              <w:bottom w:val="single" w:sz="6" w:space="0" w:color="auto"/>
              <w:right w:val="single" w:sz="6" w:space="0" w:color="auto"/>
            </w:tcBorders>
          </w:tcPr>
          <w:p w:rsidR="00083DC6" w:rsidRPr="00492C7A" w:rsidRDefault="00083DC6" w:rsidP="00BD1628">
            <w:pPr>
              <w:spacing w:line="276" w:lineRule="auto"/>
              <w:jc w:val="center"/>
              <w:rPr>
                <w:rFonts w:asciiTheme="majorHAnsi" w:hAnsiTheme="majorHAnsi" w:cs="Arial"/>
                <w:lang w:val="es-ES"/>
              </w:rPr>
            </w:pPr>
            <w:r w:rsidRPr="00492C7A">
              <w:rPr>
                <w:rFonts w:asciiTheme="majorHAnsi" w:hAnsiTheme="majorHAnsi" w:cs="Arial"/>
                <w:lang w:val="es-ES"/>
              </w:rPr>
              <w:t>Actividad en pleno</w:t>
            </w:r>
          </w:p>
        </w:tc>
        <w:tc>
          <w:tcPr>
            <w:tcW w:w="1276" w:type="dxa"/>
            <w:tcBorders>
              <w:top w:val="single" w:sz="6" w:space="0" w:color="auto"/>
              <w:left w:val="single" w:sz="6" w:space="0" w:color="auto"/>
              <w:bottom w:val="single" w:sz="6" w:space="0" w:color="auto"/>
              <w:right w:val="single" w:sz="6" w:space="0" w:color="auto"/>
            </w:tcBorders>
          </w:tcPr>
          <w:p w:rsidR="00083DC6" w:rsidRPr="00492C7A" w:rsidRDefault="00083DC6" w:rsidP="00BD1628">
            <w:pPr>
              <w:spacing w:line="276" w:lineRule="auto"/>
              <w:jc w:val="center"/>
              <w:rPr>
                <w:rFonts w:asciiTheme="majorHAnsi" w:hAnsiTheme="majorHAnsi" w:cs="Arial"/>
                <w:lang w:val="es-ES"/>
              </w:rPr>
            </w:pPr>
            <w:r w:rsidRPr="00492C7A">
              <w:rPr>
                <w:rFonts w:asciiTheme="majorHAnsi" w:hAnsiTheme="majorHAnsi" w:cs="Arial"/>
                <w:lang w:val="es-ES"/>
              </w:rPr>
              <w:t>Hemisferio derecho e izquierdo</w:t>
            </w:r>
          </w:p>
        </w:tc>
        <w:tc>
          <w:tcPr>
            <w:tcW w:w="1635" w:type="dxa"/>
            <w:tcBorders>
              <w:top w:val="single" w:sz="6" w:space="0" w:color="auto"/>
              <w:left w:val="single" w:sz="6" w:space="0" w:color="auto"/>
              <w:bottom w:val="single" w:sz="6" w:space="0" w:color="auto"/>
              <w:right w:val="single" w:sz="6" w:space="0" w:color="auto"/>
            </w:tcBorders>
            <w:shd w:val="clear" w:color="auto" w:fill="F2DBDB"/>
          </w:tcPr>
          <w:p w:rsidR="00083DC6" w:rsidRPr="00492C7A" w:rsidRDefault="00083DC6" w:rsidP="00BD1628">
            <w:pPr>
              <w:spacing w:line="276" w:lineRule="auto"/>
              <w:jc w:val="center"/>
              <w:rPr>
                <w:rFonts w:asciiTheme="majorHAnsi" w:hAnsiTheme="majorHAnsi" w:cs="Arial"/>
                <w:lang w:val="es-ES"/>
              </w:rPr>
            </w:pPr>
            <w:r w:rsidRPr="00492C7A">
              <w:rPr>
                <w:rFonts w:asciiTheme="majorHAnsi" w:hAnsiTheme="majorHAnsi" w:cs="Arial"/>
                <w:lang w:val="es-ES"/>
              </w:rPr>
              <w:t>Control</w:t>
            </w:r>
          </w:p>
        </w:tc>
        <w:tc>
          <w:tcPr>
            <w:tcW w:w="1984" w:type="dxa"/>
            <w:tcBorders>
              <w:top w:val="single" w:sz="6" w:space="0" w:color="auto"/>
              <w:left w:val="single" w:sz="6" w:space="0" w:color="auto"/>
              <w:bottom w:val="single" w:sz="6" w:space="0" w:color="auto"/>
              <w:right w:val="single" w:sz="6" w:space="0" w:color="auto"/>
            </w:tcBorders>
          </w:tcPr>
          <w:p w:rsidR="00083DC6" w:rsidRPr="00492C7A" w:rsidRDefault="00083DC6" w:rsidP="00DF4847">
            <w:pPr>
              <w:spacing w:line="276" w:lineRule="auto"/>
              <w:jc w:val="center"/>
              <w:rPr>
                <w:rFonts w:asciiTheme="majorHAnsi" w:hAnsiTheme="majorHAnsi" w:cs="Arial"/>
                <w:lang w:val="es-ES"/>
              </w:rPr>
            </w:pPr>
          </w:p>
        </w:tc>
        <w:tc>
          <w:tcPr>
            <w:tcW w:w="6821" w:type="dxa"/>
            <w:tcBorders>
              <w:top w:val="single" w:sz="6" w:space="0" w:color="auto"/>
              <w:left w:val="single" w:sz="6" w:space="0" w:color="auto"/>
              <w:bottom w:val="single" w:sz="6" w:space="0" w:color="auto"/>
              <w:right w:val="single" w:sz="6" w:space="0" w:color="auto"/>
            </w:tcBorders>
          </w:tcPr>
          <w:p w:rsidR="00083DC6" w:rsidRPr="004B5058" w:rsidRDefault="00083DC6" w:rsidP="00DF4847">
            <w:pPr>
              <w:spacing w:line="276" w:lineRule="auto"/>
              <w:jc w:val="center"/>
              <w:rPr>
                <w:rFonts w:asciiTheme="majorHAnsi" w:hAnsiTheme="majorHAnsi" w:cs="Arial"/>
                <w:lang w:val="es-ES"/>
              </w:rPr>
            </w:pPr>
            <w:r w:rsidRPr="00492C7A">
              <w:rPr>
                <w:rFonts w:asciiTheme="majorHAnsi" w:hAnsiTheme="majorHAnsi" w:cs="Arial"/>
                <w:lang w:val="es-ES"/>
              </w:rPr>
              <w:t xml:space="preserve">Presentación de los resultados de los grupos y </w:t>
            </w:r>
            <w:r w:rsidR="00492C7A" w:rsidRPr="00492C7A">
              <w:rPr>
                <w:rFonts w:asciiTheme="majorHAnsi" w:hAnsiTheme="majorHAnsi" w:cs="Arial"/>
                <w:lang w:val="es-ES"/>
              </w:rPr>
              <w:t xml:space="preserve">de </w:t>
            </w:r>
            <w:r w:rsidRPr="00492C7A">
              <w:rPr>
                <w:rFonts w:asciiTheme="majorHAnsi" w:hAnsiTheme="majorHAnsi" w:cs="Arial"/>
                <w:lang w:val="es-ES"/>
              </w:rPr>
              <w:t>sus argumentos</w:t>
            </w:r>
            <w:r w:rsidR="00492C7A" w:rsidRPr="00492C7A">
              <w:rPr>
                <w:rFonts w:asciiTheme="majorHAnsi" w:hAnsiTheme="majorHAnsi" w:cs="Arial"/>
                <w:lang w:val="es-ES"/>
              </w:rPr>
              <w:t>:</w:t>
            </w:r>
          </w:p>
        </w:tc>
        <w:tc>
          <w:tcPr>
            <w:tcW w:w="1275" w:type="dxa"/>
            <w:tcBorders>
              <w:top w:val="single" w:sz="6" w:space="0" w:color="auto"/>
              <w:left w:val="single" w:sz="6" w:space="0" w:color="auto"/>
              <w:bottom w:val="single" w:sz="6" w:space="0" w:color="auto"/>
              <w:right w:val="single" w:sz="6" w:space="0" w:color="auto"/>
            </w:tcBorders>
          </w:tcPr>
          <w:p w:rsidR="00083DC6" w:rsidRPr="004B5058" w:rsidRDefault="00083DC6" w:rsidP="00F36C3B">
            <w:pPr>
              <w:spacing w:line="276" w:lineRule="auto"/>
              <w:jc w:val="center"/>
              <w:rPr>
                <w:rFonts w:asciiTheme="majorHAnsi" w:hAnsiTheme="majorHAnsi" w:cs="Arial"/>
                <w:sz w:val="20"/>
                <w:szCs w:val="20"/>
                <w:lang w:val="es-ES"/>
              </w:rPr>
            </w:pPr>
          </w:p>
        </w:tc>
      </w:tr>
    </w:tbl>
    <w:p w:rsidR="004B190F" w:rsidRPr="004B5058" w:rsidRDefault="004B190F" w:rsidP="004B190F">
      <w:pPr>
        <w:rPr>
          <w:rFonts w:asciiTheme="majorHAnsi" w:hAnsiTheme="majorHAnsi"/>
          <w:lang w:val="es-ES"/>
        </w:rPr>
      </w:pPr>
    </w:p>
    <w:p w:rsidR="00032324" w:rsidRPr="004B5058" w:rsidRDefault="00032324" w:rsidP="001262B1">
      <w:pPr>
        <w:pStyle w:val="berschrift1"/>
        <w:numPr>
          <w:ilvl w:val="0"/>
          <w:numId w:val="5"/>
        </w:numPr>
        <w:rPr>
          <w:rFonts w:asciiTheme="majorHAnsi" w:hAnsiTheme="majorHAnsi"/>
          <w:lang w:val="es-ES"/>
        </w:rPr>
      </w:pPr>
      <w:bookmarkStart w:id="2" w:name="_Toc318204433"/>
      <w:r w:rsidRPr="004B5058">
        <w:rPr>
          <w:rFonts w:asciiTheme="majorHAnsi" w:hAnsiTheme="majorHAnsi"/>
          <w:lang w:val="es-ES"/>
        </w:rPr>
        <w:t>Apéndice</w:t>
      </w:r>
      <w:r w:rsidR="004B190F" w:rsidRPr="004B5058">
        <w:rPr>
          <w:rFonts w:asciiTheme="majorHAnsi" w:hAnsiTheme="majorHAnsi"/>
          <w:lang w:val="es-ES"/>
        </w:rPr>
        <w:t xml:space="preserve"> Materiales</w:t>
      </w:r>
      <w:bookmarkEnd w:id="2"/>
    </w:p>
    <w:p w:rsidR="00F36C3B" w:rsidRPr="003421E6" w:rsidRDefault="00F36C3B" w:rsidP="00F36C3B">
      <w:pPr>
        <w:pStyle w:val="Listenabsatz"/>
        <w:numPr>
          <w:ilvl w:val="1"/>
          <w:numId w:val="5"/>
        </w:numPr>
        <w:rPr>
          <w:rFonts w:asciiTheme="majorHAnsi" w:hAnsiTheme="majorHAnsi"/>
          <w:lang w:val="es-ES"/>
        </w:rPr>
      </w:pPr>
      <w:r w:rsidRPr="003421E6">
        <w:rPr>
          <w:rFonts w:asciiTheme="majorHAnsi" w:hAnsiTheme="majorHAnsi"/>
          <w:lang w:val="es-ES"/>
        </w:rPr>
        <w:t>Canción</w:t>
      </w:r>
      <w:r w:rsidR="003D2B61" w:rsidRPr="003421E6">
        <w:rPr>
          <w:rFonts w:asciiTheme="majorHAnsi" w:hAnsiTheme="majorHAnsi"/>
          <w:lang w:val="es-ES"/>
        </w:rPr>
        <w:t xml:space="preserve"> (letra)</w:t>
      </w:r>
    </w:p>
    <w:p w:rsidR="004E1BA6" w:rsidRDefault="003D2B61" w:rsidP="00F36C3B">
      <w:pPr>
        <w:pStyle w:val="Listenabsatz"/>
        <w:numPr>
          <w:ilvl w:val="1"/>
          <w:numId w:val="5"/>
        </w:numPr>
        <w:rPr>
          <w:rFonts w:asciiTheme="majorHAnsi" w:hAnsiTheme="majorHAnsi"/>
          <w:lang w:val="es-ES"/>
        </w:rPr>
      </w:pPr>
      <w:r w:rsidRPr="004B5058">
        <w:rPr>
          <w:rFonts w:asciiTheme="majorHAnsi" w:hAnsiTheme="majorHAnsi"/>
          <w:lang w:val="es-ES"/>
        </w:rPr>
        <w:t>Hojas de trabajo</w:t>
      </w:r>
    </w:p>
    <w:p w:rsidR="008C6364" w:rsidRPr="004B5058" w:rsidRDefault="008C6364" w:rsidP="00F36C3B">
      <w:pPr>
        <w:pStyle w:val="Listenabsatz"/>
        <w:numPr>
          <w:ilvl w:val="1"/>
          <w:numId w:val="5"/>
        </w:numPr>
        <w:rPr>
          <w:rFonts w:asciiTheme="majorHAnsi" w:hAnsiTheme="majorHAnsi"/>
          <w:lang w:val="es-ES"/>
        </w:rPr>
      </w:pPr>
      <w:r>
        <w:rPr>
          <w:rFonts w:asciiTheme="majorHAnsi" w:hAnsiTheme="majorHAnsi"/>
          <w:lang w:val="es-ES"/>
        </w:rPr>
        <w:t>Fichas en rojo y verde</w:t>
      </w:r>
    </w:p>
    <w:p w:rsidR="00782871" w:rsidRPr="004B5058" w:rsidRDefault="00782871" w:rsidP="004B190F">
      <w:pPr>
        <w:rPr>
          <w:rFonts w:asciiTheme="majorHAnsi" w:hAnsiTheme="majorHAnsi"/>
          <w:lang w:val="es-ES"/>
        </w:rPr>
      </w:pPr>
    </w:p>
    <w:p w:rsidR="00F82B34" w:rsidRPr="00CD2418" w:rsidRDefault="003421E6" w:rsidP="003421E6">
      <w:pPr>
        <w:pBdr>
          <w:bottom w:val="single" w:sz="4" w:space="1" w:color="auto"/>
        </w:pBdr>
        <w:jc w:val="center"/>
        <w:rPr>
          <w:rFonts w:asciiTheme="majorHAnsi" w:hAnsiTheme="majorHAnsi"/>
          <w:b/>
          <w:color w:val="FF0000"/>
          <w:lang w:val="es-ES"/>
        </w:rPr>
      </w:pPr>
      <w:r>
        <w:rPr>
          <w:rFonts w:asciiTheme="majorHAnsi" w:hAnsiTheme="majorHAnsi"/>
          <w:lang w:val="es-ES"/>
        </w:rPr>
        <w:t>Letra (Canción)</w:t>
      </w:r>
      <w:r w:rsidR="00CD2418">
        <w:rPr>
          <w:rFonts w:asciiTheme="majorHAnsi" w:hAnsiTheme="majorHAnsi"/>
          <w:lang w:val="es-ES"/>
        </w:rPr>
        <w:t xml:space="preserve">    </w:t>
      </w:r>
    </w:p>
    <w:p w:rsidR="003421E6" w:rsidRDefault="003421E6" w:rsidP="003421E6">
      <w:pPr>
        <w:pStyle w:val="Listenabsatz"/>
        <w:ind w:left="502"/>
        <w:rPr>
          <w:rFonts w:asciiTheme="majorHAnsi" w:hAnsiTheme="majorHAnsi"/>
          <w:lang w:val="es-ES"/>
        </w:rPr>
      </w:pPr>
    </w:p>
    <w:p w:rsidR="008A7798" w:rsidRPr="008A7798" w:rsidRDefault="008A7798" w:rsidP="008A7798">
      <w:pPr>
        <w:jc w:val="center"/>
        <w:rPr>
          <w:rFonts w:asciiTheme="majorHAnsi" w:hAnsiTheme="majorHAnsi"/>
          <w:lang w:val="es-ES"/>
        </w:rPr>
      </w:pPr>
      <w:r w:rsidRPr="008A7798">
        <w:rPr>
          <w:rFonts w:asciiTheme="majorHAnsi" w:hAnsiTheme="majorHAnsi"/>
          <w:lang w:val="es-ES"/>
        </w:rPr>
        <w:t>Chambao – Papeles mojados</w:t>
      </w:r>
      <w:r w:rsidRPr="008A7798">
        <w:rPr>
          <w:rFonts w:asciiTheme="majorHAnsi" w:hAnsiTheme="majorHAnsi"/>
          <w:lang w:val="es-ES"/>
        </w:rPr>
        <w:br/>
      </w:r>
      <w:r w:rsidRPr="008A7798">
        <w:rPr>
          <w:rFonts w:asciiTheme="majorHAnsi" w:hAnsiTheme="majorHAnsi"/>
          <w:lang w:val="es-ES"/>
        </w:rPr>
        <w:br/>
        <w:t>Miles de sombras cada noche trae la marea,</w:t>
      </w:r>
      <w:r w:rsidRPr="008A7798">
        <w:rPr>
          <w:rFonts w:asciiTheme="majorHAnsi" w:hAnsiTheme="majorHAnsi"/>
          <w:lang w:val="es-ES"/>
        </w:rPr>
        <w:br/>
        <w:t>Navegan cargados de ilusiones que en la orilla se quedan.</w:t>
      </w:r>
      <w:r w:rsidRPr="008A7798">
        <w:rPr>
          <w:rFonts w:asciiTheme="majorHAnsi" w:hAnsiTheme="majorHAnsi"/>
          <w:lang w:val="es-ES"/>
        </w:rPr>
        <w:br/>
        <w:t>Historias del día a día, historias de buena gente.</w:t>
      </w:r>
      <w:r w:rsidRPr="008A7798">
        <w:rPr>
          <w:rFonts w:asciiTheme="majorHAnsi" w:hAnsiTheme="majorHAnsi"/>
          <w:lang w:val="es-ES"/>
        </w:rPr>
        <w:br/>
        <w:t>Se juegan la vida cansados, con hambre y un frío que pela</w:t>
      </w:r>
      <w:r w:rsidRPr="008A7798">
        <w:rPr>
          <w:rFonts w:asciiTheme="majorHAnsi" w:hAnsiTheme="majorHAnsi"/>
          <w:lang w:val="es-ES"/>
        </w:rPr>
        <w:br/>
        <w:t>Ahogan sus penas con una candela, ponte tú en su lugar,</w:t>
      </w:r>
      <w:r w:rsidRPr="008A7798">
        <w:rPr>
          <w:rFonts w:asciiTheme="majorHAnsi" w:hAnsiTheme="majorHAnsi"/>
          <w:lang w:val="es-ES"/>
        </w:rPr>
        <w:br/>
        <w:t>El miedo que sus ojos reflejan, la mar se echó a llorar.</w:t>
      </w:r>
      <w:r w:rsidRPr="008A7798">
        <w:rPr>
          <w:rFonts w:asciiTheme="majorHAnsi" w:hAnsiTheme="majorHAnsi"/>
          <w:lang w:val="es-ES"/>
        </w:rPr>
        <w:br/>
      </w:r>
      <w:r w:rsidRPr="008A7798">
        <w:rPr>
          <w:rFonts w:asciiTheme="majorHAnsi" w:hAnsiTheme="majorHAnsi"/>
          <w:lang w:val="es-ES"/>
        </w:rPr>
        <w:br/>
        <w:t>Muchos no llegan, se hunden sus sueños, papeles mojados, papeles sin dueño.</w:t>
      </w:r>
      <w:r w:rsidRPr="008A7798">
        <w:rPr>
          <w:rFonts w:asciiTheme="majorHAnsi" w:hAnsiTheme="majorHAnsi"/>
          <w:lang w:val="es-ES"/>
        </w:rPr>
        <w:br/>
        <w:t>Muchos no llegan, se hunden sus sueños, papeles mojados, papeles sin dueño.</w:t>
      </w:r>
      <w:r w:rsidRPr="008A7798">
        <w:rPr>
          <w:rFonts w:asciiTheme="majorHAnsi" w:hAnsiTheme="majorHAnsi"/>
          <w:lang w:val="es-ES"/>
        </w:rPr>
        <w:br/>
      </w:r>
      <w:r w:rsidRPr="008A7798">
        <w:rPr>
          <w:rFonts w:asciiTheme="majorHAnsi" w:hAnsiTheme="majorHAnsi"/>
          <w:lang w:val="es-ES"/>
        </w:rPr>
        <w:lastRenderedPageBreak/>
        <w:br/>
        <w:t>Frágiles recuerdos a la deriva desgarran el alma,</w:t>
      </w:r>
      <w:r w:rsidRPr="008A7798">
        <w:rPr>
          <w:rFonts w:asciiTheme="majorHAnsi" w:hAnsiTheme="majorHAnsi"/>
          <w:lang w:val="es-ES"/>
        </w:rPr>
        <w:br/>
        <w:t>Cala todos los huesos el agua los arrastra sin esperanza</w:t>
      </w:r>
      <w:r w:rsidRPr="008A7798">
        <w:rPr>
          <w:rFonts w:asciiTheme="majorHAnsi" w:hAnsiTheme="majorHAnsi"/>
          <w:lang w:val="es-ES"/>
        </w:rPr>
        <w:br/>
        <w:t>La impotencia en su garganta con sabor a sal,</w:t>
      </w:r>
      <w:r w:rsidRPr="008A7798">
        <w:rPr>
          <w:rFonts w:asciiTheme="majorHAnsi" w:hAnsiTheme="majorHAnsi"/>
          <w:lang w:val="es-ES"/>
        </w:rPr>
        <w:br/>
        <w:t>Una bocanada de aire le</w:t>
      </w:r>
      <w:r w:rsidR="00CD2418">
        <w:rPr>
          <w:rFonts w:asciiTheme="majorHAnsi" w:hAnsiTheme="majorHAnsi"/>
          <w:lang w:val="es-ES"/>
        </w:rPr>
        <w:t>s</w:t>
      </w:r>
      <w:r w:rsidRPr="008A7798">
        <w:rPr>
          <w:rFonts w:asciiTheme="majorHAnsi" w:hAnsiTheme="majorHAnsi"/>
          <w:lang w:val="es-ES"/>
        </w:rPr>
        <w:t xml:space="preserve"> da otra oportunidad.</w:t>
      </w:r>
      <w:r w:rsidRPr="008A7798">
        <w:rPr>
          <w:rFonts w:asciiTheme="majorHAnsi" w:hAnsiTheme="majorHAnsi"/>
          <w:lang w:val="es-ES"/>
        </w:rPr>
        <w:br/>
        <w:t>Tanta injusticia me desespera, ponte tú en su lugar,</w:t>
      </w:r>
      <w:r w:rsidRPr="008A7798">
        <w:rPr>
          <w:rFonts w:asciiTheme="majorHAnsi" w:hAnsiTheme="majorHAnsi"/>
          <w:lang w:val="es-ES"/>
        </w:rPr>
        <w:br/>
        <w:t>El miedo que sus ojos reflejan, la mar se echó a llorar.</w:t>
      </w:r>
      <w:r w:rsidRPr="008A7798">
        <w:rPr>
          <w:rFonts w:asciiTheme="majorHAnsi" w:hAnsiTheme="majorHAnsi"/>
          <w:lang w:val="es-ES"/>
        </w:rPr>
        <w:br/>
      </w:r>
      <w:r w:rsidRPr="008A7798">
        <w:rPr>
          <w:rFonts w:asciiTheme="majorHAnsi" w:hAnsiTheme="majorHAnsi"/>
          <w:lang w:val="es-ES"/>
        </w:rPr>
        <w:br/>
        <w:t>Muchos no llegan, se hunden sus sueños, papeles mojados, papeles sin dueño.</w:t>
      </w:r>
      <w:r w:rsidRPr="008A7798">
        <w:rPr>
          <w:rFonts w:asciiTheme="majorHAnsi" w:hAnsiTheme="majorHAnsi"/>
          <w:lang w:val="es-ES"/>
        </w:rPr>
        <w:br/>
        <w:t>Muchos no llegan, se hunden sus sueños, papeles mojados, papeles sin dueño.</w:t>
      </w:r>
    </w:p>
    <w:p w:rsidR="008A7798" w:rsidRDefault="008A7798" w:rsidP="008A7798">
      <w:pPr>
        <w:rPr>
          <w:rFonts w:asciiTheme="majorHAnsi" w:hAnsiTheme="majorHAnsi"/>
          <w:lang w:val="es-ES"/>
        </w:rPr>
      </w:pPr>
    </w:p>
    <w:p w:rsidR="0045265C" w:rsidRDefault="0045265C" w:rsidP="008A7798">
      <w:pPr>
        <w:rPr>
          <w:rFonts w:asciiTheme="majorHAnsi" w:hAnsiTheme="majorHAnsi"/>
          <w:lang w:val="es-ES"/>
        </w:rPr>
      </w:pPr>
    </w:p>
    <w:p w:rsidR="0045265C" w:rsidRDefault="0045265C" w:rsidP="008A7798">
      <w:pPr>
        <w:rPr>
          <w:rFonts w:asciiTheme="majorHAnsi" w:hAnsiTheme="majorHAnsi"/>
          <w:lang w:val="es-ES"/>
        </w:rPr>
      </w:pPr>
    </w:p>
    <w:p w:rsidR="0045265C" w:rsidRPr="004B5058" w:rsidRDefault="0045265C" w:rsidP="0045265C">
      <w:pPr>
        <w:widowControl w:val="0"/>
        <w:rPr>
          <w:rFonts w:asciiTheme="majorHAnsi" w:hAnsiTheme="majorHAnsi" w:cs="Arial"/>
          <w:sz w:val="16"/>
          <w:szCs w:val="16"/>
          <w:lang w:val="es-ES"/>
        </w:rPr>
      </w:pPr>
      <w:r w:rsidRPr="004B5058">
        <w:rPr>
          <w:rFonts w:asciiTheme="majorHAnsi" w:hAnsiTheme="majorHAnsi" w:cs="Arial"/>
          <w:color w:val="000000"/>
          <w:sz w:val="16"/>
          <w:szCs w:val="16"/>
          <w:shd w:val="clear" w:color="auto" w:fill="FFFFFF"/>
          <w:lang w:val="es-ES"/>
        </w:rPr>
        <w:t xml:space="preserve">Fuente:&lt; </w:t>
      </w:r>
      <w:r w:rsidR="0064321C">
        <w:fldChar w:fldCharType="begin"/>
      </w:r>
      <w:r w:rsidR="0064321C" w:rsidRPr="00F6761F">
        <w:rPr>
          <w:lang w:val="es-ES"/>
        </w:rPr>
        <w:instrText>HYPERLINK "http://www.sitiodeletras.com/mostrar.php?lid=27918"</w:instrText>
      </w:r>
      <w:r w:rsidR="0064321C">
        <w:fldChar w:fldCharType="separate"/>
      </w:r>
      <w:r w:rsidRPr="004B5058">
        <w:rPr>
          <w:rStyle w:val="Hyperlink"/>
          <w:rFonts w:asciiTheme="majorHAnsi" w:hAnsiTheme="majorHAnsi" w:cs="Arial"/>
          <w:sz w:val="16"/>
          <w:szCs w:val="16"/>
          <w:lang w:val="es-ES"/>
        </w:rPr>
        <w:t>http://www.sitiodeletras.com/mostrar.php?lid=27918</w:t>
      </w:r>
      <w:r w:rsidR="0064321C">
        <w:fldChar w:fldCharType="end"/>
      </w:r>
      <w:r w:rsidRPr="004B5058">
        <w:rPr>
          <w:rFonts w:asciiTheme="majorHAnsi" w:hAnsiTheme="majorHAnsi" w:cs="Arial"/>
          <w:sz w:val="16"/>
          <w:szCs w:val="16"/>
          <w:lang w:val="es-ES"/>
        </w:rPr>
        <w:t>&gt; [2</w:t>
      </w:r>
      <w:r>
        <w:rPr>
          <w:rFonts w:asciiTheme="majorHAnsi" w:hAnsiTheme="majorHAnsi" w:cs="Arial"/>
          <w:sz w:val="16"/>
          <w:szCs w:val="16"/>
          <w:lang w:val="es-ES"/>
        </w:rPr>
        <w:t>7.2</w:t>
      </w:r>
      <w:r w:rsidRPr="004B5058">
        <w:rPr>
          <w:rFonts w:asciiTheme="majorHAnsi" w:hAnsiTheme="majorHAnsi" w:cs="Arial"/>
          <w:sz w:val="16"/>
          <w:szCs w:val="16"/>
          <w:lang w:val="es-ES"/>
        </w:rPr>
        <w:t>.2012].</w:t>
      </w:r>
    </w:p>
    <w:p w:rsidR="0045265C" w:rsidRDefault="0045265C" w:rsidP="008A7798">
      <w:pPr>
        <w:rPr>
          <w:rFonts w:asciiTheme="majorHAnsi" w:hAnsiTheme="majorHAnsi"/>
          <w:lang w:val="es-ES"/>
        </w:rPr>
        <w:sectPr w:rsidR="0045265C" w:rsidSect="00DF405A">
          <w:footerReference w:type="default" r:id="rId8"/>
          <w:pgSz w:w="16838" w:h="11906" w:orient="landscape"/>
          <w:pgMar w:top="1418" w:right="1134" w:bottom="851" w:left="1418" w:header="709" w:footer="709" w:gutter="0"/>
          <w:cols w:space="708"/>
          <w:titlePg/>
          <w:docGrid w:linePitch="360"/>
        </w:sectPr>
      </w:pPr>
    </w:p>
    <w:p w:rsidR="00396950" w:rsidRPr="003421E6" w:rsidRDefault="00396950" w:rsidP="003421E6">
      <w:pPr>
        <w:ind w:left="142"/>
        <w:rPr>
          <w:rFonts w:asciiTheme="majorHAnsi" w:hAnsiTheme="majorHAnsi"/>
          <w:sz w:val="20"/>
          <w:szCs w:val="20"/>
          <w:lang w:val="es-ES"/>
        </w:rPr>
      </w:pPr>
      <w:r w:rsidRPr="004B5058">
        <w:rPr>
          <w:rFonts w:asciiTheme="majorHAnsi" w:hAnsiTheme="majorHAnsi" w:cs="Arial"/>
          <w:i/>
          <w:lang w:val="es-ES"/>
        </w:rPr>
        <w:lastRenderedPageBreak/>
        <w:t xml:space="preserve">Hoja de trabajo </w:t>
      </w:r>
      <w:r w:rsidR="008A7798">
        <w:rPr>
          <w:rFonts w:asciiTheme="majorHAnsi" w:hAnsiTheme="majorHAnsi" w:cs="Arial"/>
          <w:i/>
          <w:lang w:val="es-ES"/>
        </w:rPr>
        <w:t>1</w:t>
      </w:r>
    </w:p>
    <w:p w:rsidR="00471072" w:rsidRDefault="00471072" w:rsidP="00396950">
      <w:pPr>
        <w:widowControl w:val="0"/>
        <w:rPr>
          <w:rFonts w:asciiTheme="majorHAnsi" w:hAnsiTheme="majorHAnsi" w:cs="Arial"/>
          <w:lang w:val="es-ES"/>
        </w:rPr>
      </w:pPr>
    </w:p>
    <w:p w:rsidR="00471072" w:rsidRPr="004B5058" w:rsidRDefault="00471072" w:rsidP="00396950">
      <w:pPr>
        <w:widowControl w:val="0"/>
        <w:rPr>
          <w:rFonts w:asciiTheme="majorHAnsi" w:hAnsiTheme="majorHAnsi" w:cs="Arial"/>
          <w:lang w:val="es-ES"/>
        </w:rPr>
      </w:pPr>
    </w:p>
    <w:p w:rsidR="00396950" w:rsidRPr="004B5058" w:rsidRDefault="002F188F" w:rsidP="00F82B34">
      <w:pPr>
        <w:widowControl w:val="0"/>
        <w:pBdr>
          <w:top w:val="single" w:sz="4" w:space="1" w:color="auto"/>
          <w:left w:val="single" w:sz="4" w:space="4" w:color="auto"/>
          <w:bottom w:val="single" w:sz="4" w:space="1" w:color="auto"/>
          <w:right w:val="single" w:sz="4" w:space="4" w:color="auto"/>
        </w:pBdr>
        <w:shd w:val="clear" w:color="auto" w:fill="E5B8B7" w:themeFill="accent2" w:themeFillTint="66"/>
        <w:rPr>
          <w:rFonts w:asciiTheme="majorHAnsi" w:hAnsiTheme="majorHAnsi" w:cs="Arial"/>
          <w:b/>
          <w:color w:val="000000"/>
          <w:shd w:val="clear" w:color="auto" w:fill="FFFFFF"/>
          <w:lang w:val="es-ES"/>
        </w:rPr>
      </w:pPr>
      <w:r w:rsidRPr="008A7798">
        <w:rPr>
          <w:rFonts w:asciiTheme="majorHAnsi" w:hAnsiTheme="majorHAnsi" w:cs="Arial"/>
          <w:b/>
          <w:color w:val="000000"/>
          <w:shd w:val="clear" w:color="auto" w:fill="E5B8B7" w:themeFill="accent2" w:themeFillTint="66"/>
          <w:lang w:val="es-ES"/>
        </w:rPr>
        <w:t>ACTIVIDAD DE ANTES –</w:t>
      </w:r>
      <w:r w:rsidR="00396950" w:rsidRPr="008A7798">
        <w:rPr>
          <w:rFonts w:asciiTheme="majorHAnsi" w:hAnsiTheme="majorHAnsi" w:cs="Arial"/>
          <w:b/>
          <w:color w:val="000000"/>
          <w:shd w:val="clear" w:color="auto" w:fill="E5B8B7" w:themeFill="accent2" w:themeFillTint="66"/>
          <w:lang w:val="es-ES"/>
        </w:rPr>
        <w:t xml:space="preserve"> ACTIVIDAD 1</w:t>
      </w:r>
    </w:p>
    <w:p w:rsidR="008A7798" w:rsidRDefault="008A7798" w:rsidP="00396950">
      <w:pPr>
        <w:widowControl w:val="0"/>
        <w:rPr>
          <w:rFonts w:asciiTheme="majorHAnsi" w:hAnsiTheme="majorHAnsi" w:cs="Arial"/>
          <w:b/>
          <w:color w:val="000000"/>
          <w:shd w:val="clear" w:color="auto" w:fill="FFFFFF"/>
          <w:lang w:val="es-ES"/>
        </w:rPr>
      </w:pPr>
    </w:p>
    <w:p w:rsidR="00396950" w:rsidRDefault="00396950" w:rsidP="00396950">
      <w:pPr>
        <w:widowControl w:val="0"/>
        <w:rPr>
          <w:rFonts w:asciiTheme="majorHAnsi" w:hAnsiTheme="majorHAnsi" w:cs="Arial"/>
          <w:b/>
          <w:color w:val="000000"/>
          <w:shd w:val="clear" w:color="auto" w:fill="FFFFFF"/>
          <w:lang w:val="es-ES"/>
        </w:rPr>
      </w:pPr>
      <w:r w:rsidRPr="004B5058">
        <w:rPr>
          <w:rFonts w:asciiTheme="majorHAnsi" w:hAnsiTheme="majorHAnsi" w:cs="Arial"/>
          <w:b/>
          <w:color w:val="000000"/>
          <w:shd w:val="clear" w:color="auto" w:fill="FFFFFF"/>
          <w:lang w:val="es-ES"/>
        </w:rPr>
        <w:t>Lee el texto y completa las frases. Contesta a las preguntas. Tienes que pensar t</w:t>
      </w:r>
      <w:r w:rsidR="00F82B34" w:rsidRPr="004B5058">
        <w:rPr>
          <w:rFonts w:asciiTheme="majorHAnsi" w:hAnsiTheme="majorHAnsi" w:cs="Arial"/>
          <w:b/>
          <w:color w:val="000000"/>
          <w:shd w:val="clear" w:color="auto" w:fill="FFFFFF"/>
          <w:lang w:val="es-ES"/>
        </w:rPr>
        <w:t>ambién en la actividad de antes (“Standbild”)</w:t>
      </w:r>
      <w:r w:rsidRPr="004B5058">
        <w:rPr>
          <w:rFonts w:asciiTheme="majorHAnsi" w:hAnsiTheme="majorHAnsi" w:cs="Arial"/>
          <w:b/>
          <w:color w:val="000000"/>
          <w:shd w:val="clear" w:color="auto" w:fill="FFFFFF"/>
          <w:lang w:val="es-ES"/>
        </w:rPr>
        <w:t xml:space="preserve"> </w:t>
      </w:r>
    </w:p>
    <w:p w:rsidR="008A7798" w:rsidRPr="004B5058" w:rsidRDefault="008A7798" w:rsidP="00396950">
      <w:pPr>
        <w:widowControl w:val="0"/>
        <w:rPr>
          <w:rFonts w:asciiTheme="majorHAnsi" w:hAnsiTheme="majorHAnsi" w:cs="Arial"/>
          <w:b/>
          <w:color w:val="000000"/>
          <w:shd w:val="clear" w:color="auto" w:fill="FFFFFF"/>
          <w:lang w:val="es-ES"/>
        </w:rPr>
      </w:pPr>
    </w:p>
    <w:p w:rsidR="00396950" w:rsidRPr="004B5058" w:rsidRDefault="00396950" w:rsidP="00396950">
      <w:pPr>
        <w:widowControl w:val="0"/>
        <w:rPr>
          <w:rFonts w:asciiTheme="majorHAnsi" w:hAnsiTheme="majorHAnsi" w:cs="Arial"/>
          <w:b/>
          <w:color w:val="000000"/>
          <w:shd w:val="clear" w:color="auto" w:fill="FFFFFF"/>
          <w:lang w:val="es-ES"/>
        </w:rPr>
      </w:pPr>
    </w:p>
    <w:p w:rsidR="00F82B34" w:rsidRPr="004B5058" w:rsidRDefault="00F82B34" w:rsidP="00E411E7">
      <w:pPr>
        <w:widowControl w:val="0"/>
        <w:pBdr>
          <w:top w:val="single" w:sz="4" w:space="1" w:color="auto"/>
          <w:left w:val="single" w:sz="4" w:space="4" w:color="auto"/>
          <w:bottom w:val="single" w:sz="4" w:space="1" w:color="auto"/>
          <w:right w:val="single" w:sz="4" w:space="4" w:color="auto"/>
        </w:pBdr>
        <w:shd w:val="clear" w:color="auto" w:fill="DDD9C3" w:themeFill="background2" w:themeFillShade="E6"/>
        <w:rPr>
          <w:rFonts w:asciiTheme="majorHAnsi" w:hAnsiTheme="majorHAnsi" w:cs="Arial"/>
          <w:b/>
          <w:color w:val="000000"/>
          <w:shd w:val="clear" w:color="auto" w:fill="FFFFFF"/>
          <w:lang w:val="es-ES"/>
        </w:rPr>
      </w:pPr>
      <w:r w:rsidRPr="004B5058">
        <w:rPr>
          <w:rFonts w:asciiTheme="majorHAnsi" w:hAnsiTheme="majorHAnsi" w:cs="Arial"/>
          <w:b/>
          <w:color w:val="000000"/>
          <w:shd w:val="clear" w:color="auto" w:fill="FFFFFF"/>
          <w:lang w:val="es-ES"/>
        </w:rPr>
        <w:t>Papeles mojados</w:t>
      </w:r>
    </w:p>
    <w:p w:rsidR="00396950" w:rsidRPr="004B5058" w:rsidRDefault="00396950" w:rsidP="00E411E7">
      <w:pPr>
        <w:widowControl w:val="0"/>
        <w:pBdr>
          <w:top w:val="single" w:sz="4" w:space="1" w:color="auto"/>
          <w:left w:val="single" w:sz="4" w:space="4" w:color="auto"/>
          <w:bottom w:val="single" w:sz="4" w:space="1" w:color="auto"/>
          <w:right w:val="single" w:sz="4" w:space="4" w:color="auto"/>
        </w:pBdr>
        <w:shd w:val="clear" w:color="auto" w:fill="DDD9C3" w:themeFill="background2" w:themeFillShade="E6"/>
        <w:rPr>
          <w:rFonts w:asciiTheme="majorHAnsi" w:hAnsiTheme="majorHAnsi" w:cs="Arial"/>
          <w:lang w:val="es-ES"/>
        </w:rPr>
      </w:pPr>
      <w:r w:rsidRPr="004B5058">
        <w:rPr>
          <w:rFonts w:asciiTheme="majorHAnsi" w:hAnsiTheme="majorHAnsi" w:cs="Arial"/>
          <w:color w:val="000000"/>
          <w:shd w:val="clear" w:color="auto" w:fill="FFFFFF"/>
          <w:lang w:val="es-ES"/>
        </w:rPr>
        <w:t>Muchos no llegan , se hunden_______________________________________________________</w:t>
      </w:r>
    </w:p>
    <w:p w:rsidR="00396950" w:rsidRPr="004B5058" w:rsidRDefault="00396950" w:rsidP="00E411E7">
      <w:pPr>
        <w:widowControl w:val="0"/>
        <w:pBdr>
          <w:top w:val="single" w:sz="4" w:space="1" w:color="auto"/>
          <w:left w:val="single" w:sz="4" w:space="4" w:color="auto"/>
          <w:bottom w:val="single" w:sz="4" w:space="1" w:color="auto"/>
          <w:right w:val="single" w:sz="4" w:space="4" w:color="auto"/>
        </w:pBdr>
        <w:shd w:val="clear" w:color="auto" w:fill="DDD9C3" w:themeFill="background2" w:themeFillShade="E6"/>
        <w:rPr>
          <w:rFonts w:asciiTheme="majorHAnsi" w:hAnsiTheme="majorHAnsi" w:cs="Arial"/>
          <w:color w:val="000000"/>
          <w:shd w:val="clear" w:color="auto" w:fill="FFFFFF"/>
          <w:lang w:val="es-ES"/>
        </w:rPr>
      </w:pPr>
      <w:r w:rsidRPr="004B5058">
        <w:rPr>
          <w:rFonts w:asciiTheme="majorHAnsi" w:hAnsiTheme="majorHAnsi" w:cs="Arial"/>
          <w:color w:val="000000"/>
          <w:shd w:val="clear" w:color="auto" w:fill="FFFFFF"/>
          <w:lang w:val="es-ES"/>
        </w:rPr>
        <w:t>papeles mojados, papeles sin_______________________________________________________</w:t>
      </w:r>
    </w:p>
    <w:p w:rsidR="00396950" w:rsidRPr="004B5058" w:rsidRDefault="00396950" w:rsidP="00E411E7">
      <w:pPr>
        <w:widowControl w:val="0"/>
        <w:pBdr>
          <w:top w:val="single" w:sz="4" w:space="1" w:color="auto"/>
          <w:left w:val="single" w:sz="4" w:space="4" w:color="auto"/>
          <w:bottom w:val="single" w:sz="4" w:space="1" w:color="auto"/>
          <w:right w:val="single" w:sz="4" w:space="4" w:color="auto"/>
        </w:pBdr>
        <w:shd w:val="clear" w:color="auto" w:fill="DDD9C3" w:themeFill="background2" w:themeFillShade="E6"/>
        <w:rPr>
          <w:rFonts w:asciiTheme="majorHAnsi" w:hAnsiTheme="majorHAnsi" w:cs="Arial"/>
          <w:lang w:val="es-ES"/>
        </w:rPr>
      </w:pPr>
      <w:r w:rsidRPr="004B5058">
        <w:rPr>
          <w:rFonts w:asciiTheme="majorHAnsi" w:hAnsiTheme="majorHAnsi" w:cs="Arial"/>
          <w:color w:val="000000"/>
          <w:shd w:val="clear" w:color="auto" w:fill="FFFFFF"/>
          <w:lang w:val="es-ES"/>
        </w:rPr>
        <w:t>Muchos no llegan , se hunden_______________________________________________________</w:t>
      </w:r>
    </w:p>
    <w:p w:rsidR="00396950" w:rsidRPr="004B5058" w:rsidRDefault="00396950" w:rsidP="00E411E7">
      <w:pPr>
        <w:widowControl w:val="0"/>
        <w:pBdr>
          <w:top w:val="single" w:sz="4" w:space="1" w:color="auto"/>
          <w:left w:val="single" w:sz="4" w:space="4" w:color="auto"/>
          <w:bottom w:val="single" w:sz="4" w:space="1" w:color="auto"/>
          <w:right w:val="single" w:sz="4" w:space="4" w:color="auto"/>
        </w:pBdr>
        <w:shd w:val="clear" w:color="auto" w:fill="DDD9C3" w:themeFill="background2" w:themeFillShade="E6"/>
        <w:rPr>
          <w:rFonts w:asciiTheme="majorHAnsi" w:hAnsiTheme="majorHAnsi" w:cs="Arial"/>
          <w:color w:val="000000"/>
          <w:shd w:val="clear" w:color="auto" w:fill="FFFFFF"/>
          <w:lang w:val="es-ES"/>
        </w:rPr>
      </w:pPr>
      <w:r w:rsidRPr="004B5058">
        <w:rPr>
          <w:rFonts w:asciiTheme="majorHAnsi" w:hAnsiTheme="majorHAnsi" w:cs="Arial"/>
          <w:color w:val="000000"/>
          <w:shd w:val="clear" w:color="auto" w:fill="FFFFFF"/>
          <w:lang w:val="es-ES"/>
        </w:rPr>
        <w:t>papeles mojados, papeles sin_______________________________________________________</w:t>
      </w:r>
    </w:p>
    <w:p w:rsidR="00396950" w:rsidRPr="004B5058" w:rsidRDefault="00396950" w:rsidP="00E411E7">
      <w:pPr>
        <w:widowControl w:val="0"/>
        <w:pBdr>
          <w:top w:val="single" w:sz="4" w:space="1" w:color="auto"/>
          <w:left w:val="single" w:sz="4" w:space="4" w:color="auto"/>
          <w:bottom w:val="single" w:sz="4" w:space="1" w:color="auto"/>
          <w:right w:val="single" w:sz="4" w:space="4" w:color="auto"/>
        </w:pBdr>
        <w:shd w:val="clear" w:color="auto" w:fill="DDD9C3" w:themeFill="background2" w:themeFillShade="E6"/>
        <w:rPr>
          <w:rFonts w:asciiTheme="majorHAnsi" w:hAnsiTheme="majorHAnsi" w:cs="Arial"/>
          <w:color w:val="000000"/>
          <w:shd w:val="clear" w:color="auto" w:fill="FFFFFF"/>
          <w:lang w:val="es-ES"/>
        </w:rPr>
      </w:pPr>
    </w:p>
    <w:p w:rsidR="00396950" w:rsidRPr="004B5058" w:rsidRDefault="00396950" w:rsidP="00E411E7">
      <w:pPr>
        <w:widowControl w:val="0"/>
        <w:pBdr>
          <w:top w:val="single" w:sz="4" w:space="1" w:color="auto"/>
          <w:left w:val="single" w:sz="4" w:space="4" w:color="auto"/>
          <w:bottom w:val="single" w:sz="4" w:space="1" w:color="auto"/>
          <w:right w:val="single" w:sz="4" w:space="4" w:color="auto"/>
        </w:pBdr>
        <w:shd w:val="clear" w:color="auto" w:fill="DDD9C3" w:themeFill="background2" w:themeFillShade="E6"/>
        <w:rPr>
          <w:rFonts w:asciiTheme="majorHAnsi" w:hAnsiTheme="majorHAnsi" w:cs="Arial"/>
          <w:color w:val="000000"/>
          <w:shd w:val="clear" w:color="auto" w:fill="FFFFFF"/>
          <w:lang w:val="es-ES"/>
        </w:rPr>
      </w:pPr>
      <w:r w:rsidRPr="004B5058">
        <w:rPr>
          <w:rFonts w:asciiTheme="majorHAnsi" w:hAnsiTheme="majorHAnsi" w:cs="Arial"/>
          <w:color w:val="000000"/>
          <w:shd w:val="clear" w:color="auto" w:fill="FFFFFF"/>
          <w:lang w:val="es-ES"/>
        </w:rPr>
        <w:t>Ahogan sus penas con ____________________________________________________________</w:t>
      </w:r>
      <w:r w:rsidRPr="004B5058">
        <w:rPr>
          <w:rFonts w:asciiTheme="majorHAnsi" w:hAnsiTheme="majorHAnsi" w:cs="Arial"/>
          <w:color w:val="000000"/>
          <w:lang w:val="es-ES"/>
        </w:rPr>
        <w:br/>
      </w:r>
      <w:r w:rsidRPr="004B5058">
        <w:rPr>
          <w:rFonts w:asciiTheme="majorHAnsi" w:hAnsiTheme="majorHAnsi" w:cs="Arial"/>
          <w:color w:val="000000"/>
          <w:shd w:val="clear" w:color="auto" w:fill="FFFFFF"/>
          <w:lang w:val="es-ES"/>
        </w:rPr>
        <w:t>ponte tú en su lugar  </w:t>
      </w:r>
      <w:r w:rsidRPr="004B5058">
        <w:rPr>
          <w:rFonts w:asciiTheme="majorHAnsi" w:hAnsiTheme="majorHAnsi" w:cs="Arial"/>
          <w:color w:val="000000"/>
          <w:lang w:val="es-ES"/>
        </w:rPr>
        <w:br/>
      </w:r>
      <w:r w:rsidRPr="004B5058">
        <w:rPr>
          <w:rFonts w:asciiTheme="majorHAnsi" w:hAnsiTheme="majorHAnsi" w:cs="Arial"/>
          <w:color w:val="000000"/>
          <w:shd w:val="clear" w:color="auto" w:fill="FFFFFF"/>
          <w:lang w:val="es-ES"/>
        </w:rPr>
        <w:t>el miedo que sus ojos reflejan  </w:t>
      </w:r>
      <w:r w:rsidRPr="004B5058">
        <w:rPr>
          <w:rFonts w:asciiTheme="majorHAnsi" w:hAnsiTheme="majorHAnsi" w:cs="Arial"/>
          <w:color w:val="000000"/>
          <w:lang w:val="es-ES"/>
        </w:rPr>
        <w:br/>
      </w:r>
      <w:r w:rsidRPr="004B5058">
        <w:rPr>
          <w:rFonts w:asciiTheme="majorHAnsi" w:hAnsiTheme="majorHAnsi" w:cs="Arial"/>
          <w:color w:val="000000"/>
          <w:shd w:val="clear" w:color="auto" w:fill="FFFFFF"/>
          <w:lang w:val="es-ES"/>
        </w:rPr>
        <w:t xml:space="preserve">la mar se echó a llorar. </w:t>
      </w:r>
    </w:p>
    <w:p w:rsidR="00396950" w:rsidRPr="004B5058" w:rsidRDefault="00396950" w:rsidP="00E411E7">
      <w:pPr>
        <w:widowControl w:val="0"/>
        <w:pBdr>
          <w:top w:val="single" w:sz="4" w:space="1" w:color="auto"/>
          <w:left w:val="single" w:sz="4" w:space="4" w:color="auto"/>
          <w:bottom w:val="single" w:sz="4" w:space="1" w:color="auto"/>
          <w:right w:val="single" w:sz="4" w:space="4" w:color="auto"/>
        </w:pBdr>
        <w:shd w:val="clear" w:color="auto" w:fill="DDD9C3" w:themeFill="background2" w:themeFillShade="E6"/>
        <w:rPr>
          <w:rFonts w:asciiTheme="majorHAnsi" w:hAnsiTheme="majorHAnsi" w:cs="Arial"/>
          <w:color w:val="000000"/>
          <w:shd w:val="clear" w:color="auto" w:fill="FFFFFF"/>
          <w:lang w:val="es-ES"/>
        </w:rPr>
      </w:pPr>
    </w:p>
    <w:p w:rsidR="00396950" w:rsidRPr="004B5058" w:rsidRDefault="00396950" w:rsidP="00E411E7">
      <w:pPr>
        <w:widowControl w:val="0"/>
        <w:pBdr>
          <w:top w:val="single" w:sz="4" w:space="1" w:color="auto"/>
          <w:left w:val="single" w:sz="4" w:space="4" w:color="auto"/>
          <w:bottom w:val="single" w:sz="4" w:space="1" w:color="auto"/>
          <w:right w:val="single" w:sz="4" w:space="4" w:color="auto"/>
        </w:pBdr>
        <w:shd w:val="clear" w:color="auto" w:fill="DDD9C3" w:themeFill="background2" w:themeFillShade="E6"/>
        <w:rPr>
          <w:rFonts w:asciiTheme="majorHAnsi" w:hAnsiTheme="majorHAnsi" w:cs="Arial"/>
          <w:color w:val="000000"/>
          <w:shd w:val="clear" w:color="auto" w:fill="FFFFFF"/>
          <w:lang w:val="es-ES"/>
        </w:rPr>
      </w:pPr>
    </w:p>
    <w:p w:rsidR="00396950" w:rsidRPr="004B5058" w:rsidRDefault="00396950" w:rsidP="00E411E7">
      <w:pPr>
        <w:widowControl w:val="0"/>
        <w:pBdr>
          <w:top w:val="single" w:sz="4" w:space="1" w:color="auto"/>
          <w:left w:val="single" w:sz="4" w:space="4" w:color="auto"/>
          <w:bottom w:val="single" w:sz="4" w:space="1" w:color="auto"/>
          <w:right w:val="single" w:sz="4" w:space="4" w:color="auto"/>
        </w:pBdr>
        <w:shd w:val="clear" w:color="auto" w:fill="DDD9C3" w:themeFill="background2" w:themeFillShade="E6"/>
        <w:rPr>
          <w:rFonts w:asciiTheme="majorHAnsi" w:hAnsiTheme="majorHAnsi" w:cs="Arial"/>
          <w:b/>
          <w:color w:val="000000"/>
          <w:shd w:val="clear" w:color="auto" w:fill="FFFFFF"/>
          <w:lang w:val="es-ES"/>
        </w:rPr>
      </w:pPr>
      <w:r w:rsidRPr="004B5058">
        <w:rPr>
          <w:rFonts w:asciiTheme="majorHAnsi" w:hAnsiTheme="majorHAnsi" w:cs="Arial"/>
          <w:b/>
          <w:color w:val="000000"/>
          <w:shd w:val="clear" w:color="auto" w:fill="FFFFFF"/>
          <w:lang w:val="es-ES"/>
        </w:rPr>
        <w:t xml:space="preserve">Tus suposiciones: </w:t>
      </w:r>
    </w:p>
    <w:p w:rsidR="00396950" w:rsidRPr="004B5058" w:rsidRDefault="007C5B39" w:rsidP="00E411E7">
      <w:pPr>
        <w:widowControl w:val="0"/>
        <w:pBdr>
          <w:top w:val="single" w:sz="4" w:space="1" w:color="auto"/>
          <w:left w:val="single" w:sz="4" w:space="4" w:color="auto"/>
          <w:bottom w:val="single" w:sz="4" w:space="1" w:color="auto"/>
          <w:right w:val="single" w:sz="4" w:space="4" w:color="auto"/>
        </w:pBdr>
        <w:shd w:val="clear" w:color="auto" w:fill="DDD9C3" w:themeFill="background2" w:themeFillShade="E6"/>
        <w:rPr>
          <w:rFonts w:asciiTheme="majorHAnsi" w:hAnsiTheme="majorHAnsi" w:cs="Arial"/>
          <w:color w:val="000000"/>
          <w:shd w:val="clear" w:color="auto" w:fill="FFFFFF"/>
          <w:lang w:val="es-ES"/>
        </w:rPr>
      </w:pPr>
      <w:r>
        <w:rPr>
          <w:rFonts w:asciiTheme="majorHAnsi" w:hAnsiTheme="majorHAnsi" w:cs="Arial"/>
          <w:color w:val="000000"/>
          <w:shd w:val="clear" w:color="auto" w:fill="FFFFFF"/>
          <w:lang w:val="es-ES"/>
        </w:rPr>
        <w:t>¿</w:t>
      </w:r>
      <w:r w:rsidR="00396950" w:rsidRPr="004B5058">
        <w:rPr>
          <w:rFonts w:asciiTheme="majorHAnsi" w:hAnsiTheme="majorHAnsi" w:cs="Arial"/>
          <w:color w:val="000000"/>
          <w:shd w:val="clear" w:color="auto" w:fill="FFFFFF"/>
          <w:lang w:val="es-ES"/>
        </w:rPr>
        <w:t>De qué tipo de texto se puede tratar? _________________________________________________</w:t>
      </w:r>
    </w:p>
    <w:p w:rsidR="00396950" w:rsidRPr="004B5058" w:rsidRDefault="00396950" w:rsidP="00E411E7">
      <w:pPr>
        <w:widowControl w:val="0"/>
        <w:pBdr>
          <w:top w:val="single" w:sz="4" w:space="1" w:color="auto"/>
          <w:left w:val="single" w:sz="4" w:space="4" w:color="auto"/>
          <w:bottom w:val="single" w:sz="4" w:space="1" w:color="auto"/>
          <w:right w:val="single" w:sz="4" w:space="4" w:color="auto"/>
        </w:pBdr>
        <w:shd w:val="clear" w:color="auto" w:fill="DDD9C3" w:themeFill="background2" w:themeFillShade="E6"/>
        <w:rPr>
          <w:rFonts w:asciiTheme="majorHAnsi" w:hAnsiTheme="majorHAnsi" w:cs="Arial"/>
          <w:color w:val="000000"/>
          <w:shd w:val="clear" w:color="auto" w:fill="FFFFFF"/>
          <w:lang w:val="es-ES"/>
        </w:rPr>
      </w:pPr>
    </w:p>
    <w:p w:rsidR="00396950" w:rsidRPr="004B5058" w:rsidRDefault="007C5B39" w:rsidP="00E411E7">
      <w:pPr>
        <w:widowControl w:val="0"/>
        <w:pBdr>
          <w:top w:val="single" w:sz="4" w:space="1" w:color="auto"/>
          <w:left w:val="single" w:sz="4" w:space="4" w:color="auto"/>
          <w:bottom w:val="single" w:sz="4" w:space="1" w:color="auto"/>
          <w:right w:val="single" w:sz="4" w:space="4" w:color="auto"/>
        </w:pBdr>
        <w:shd w:val="clear" w:color="auto" w:fill="DDD9C3" w:themeFill="background2" w:themeFillShade="E6"/>
        <w:rPr>
          <w:rFonts w:asciiTheme="majorHAnsi" w:hAnsiTheme="majorHAnsi" w:cs="Arial"/>
          <w:color w:val="000000"/>
          <w:shd w:val="clear" w:color="auto" w:fill="FFFFFF"/>
          <w:lang w:val="es-ES"/>
        </w:rPr>
      </w:pPr>
      <w:r>
        <w:rPr>
          <w:rFonts w:asciiTheme="majorHAnsi" w:hAnsiTheme="majorHAnsi" w:cs="Arial"/>
          <w:color w:val="000000"/>
          <w:shd w:val="clear" w:color="auto" w:fill="FFFFFF"/>
          <w:lang w:val="es-ES"/>
        </w:rPr>
        <w:t>¿</w:t>
      </w:r>
      <w:r w:rsidR="00396950" w:rsidRPr="004B5058">
        <w:rPr>
          <w:rFonts w:asciiTheme="majorHAnsi" w:hAnsiTheme="majorHAnsi" w:cs="Arial"/>
          <w:color w:val="000000"/>
          <w:shd w:val="clear" w:color="auto" w:fill="FFFFFF"/>
          <w:lang w:val="es-ES"/>
        </w:rPr>
        <w:t>De quién se habla?_________________________________________________</w:t>
      </w:r>
      <w:r w:rsidR="00E411E7">
        <w:rPr>
          <w:rFonts w:asciiTheme="majorHAnsi" w:hAnsiTheme="majorHAnsi" w:cs="Arial"/>
          <w:color w:val="000000"/>
          <w:shd w:val="clear" w:color="auto" w:fill="FFFFFF"/>
          <w:lang w:val="es-ES"/>
        </w:rPr>
        <w:t>_____________________</w:t>
      </w:r>
    </w:p>
    <w:p w:rsidR="00396950" w:rsidRPr="004B5058" w:rsidRDefault="00396950" w:rsidP="00E411E7">
      <w:pPr>
        <w:widowControl w:val="0"/>
        <w:pBdr>
          <w:top w:val="single" w:sz="4" w:space="1" w:color="auto"/>
          <w:left w:val="single" w:sz="4" w:space="4" w:color="auto"/>
          <w:bottom w:val="single" w:sz="4" w:space="1" w:color="auto"/>
          <w:right w:val="single" w:sz="4" w:space="4" w:color="auto"/>
        </w:pBdr>
        <w:shd w:val="clear" w:color="auto" w:fill="DDD9C3" w:themeFill="background2" w:themeFillShade="E6"/>
        <w:rPr>
          <w:rFonts w:asciiTheme="majorHAnsi" w:hAnsiTheme="majorHAnsi" w:cs="Arial"/>
          <w:color w:val="000000"/>
          <w:shd w:val="clear" w:color="auto" w:fill="FFFFFF"/>
          <w:lang w:val="es-ES"/>
        </w:rPr>
      </w:pPr>
    </w:p>
    <w:p w:rsidR="00396950" w:rsidRPr="004B5058" w:rsidRDefault="007C5B39" w:rsidP="00E411E7">
      <w:pPr>
        <w:widowControl w:val="0"/>
        <w:pBdr>
          <w:top w:val="single" w:sz="4" w:space="1" w:color="auto"/>
          <w:left w:val="single" w:sz="4" w:space="4" w:color="auto"/>
          <w:bottom w:val="single" w:sz="4" w:space="1" w:color="auto"/>
          <w:right w:val="single" w:sz="4" w:space="4" w:color="auto"/>
        </w:pBdr>
        <w:shd w:val="clear" w:color="auto" w:fill="DDD9C3" w:themeFill="background2" w:themeFillShade="E6"/>
        <w:rPr>
          <w:rFonts w:asciiTheme="majorHAnsi" w:hAnsiTheme="majorHAnsi" w:cs="Arial"/>
          <w:color w:val="000000"/>
          <w:shd w:val="clear" w:color="auto" w:fill="FFFFFF"/>
          <w:lang w:val="es-ES"/>
        </w:rPr>
      </w:pPr>
      <w:r>
        <w:rPr>
          <w:rFonts w:asciiTheme="majorHAnsi" w:hAnsiTheme="majorHAnsi" w:cs="Arial"/>
          <w:color w:val="000000"/>
          <w:shd w:val="clear" w:color="auto" w:fill="FFFFFF"/>
          <w:lang w:val="es-ES"/>
        </w:rPr>
        <w:t>¿</w:t>
      </w:r>
      <w:r w:rsidR="00396950" w:rsidRPr="004B5058">
        <w:rPr>
          <w:rFonts w:asciiTheme="majorHAnsi" w:hAnsiTheme="majorHAnsi" w:cs="Arial"/>
          <w:color w:val="000000"/>
          <w:shd w:val="clear" w:color="auto" w:fill="FFFFFF"/>
          <w:lang w:val="es-ES"/>
        </w:rPr>
        <w:t>De qué tema se podría tratar? ________________________________________</w:t>
      </w:r>
      <w:r w:rsidR="00E411E7">
        <w:rPr>
          <w:rFonts w:asciiTheme="majorHAnsi" w:hAnsiTheme="majorHAnsi" w:cs="Arial"/>
          <w:color w:val="000000"/>
          <w:shd w:val="clear" w:color="auto" w:fill="FFFFFF"/>
          <w:lang w:val="es-ES"/>
        </w:rPr>
        <w:t>________________</w:t>
      </w:r>
    </w:p>
    <w:p w:rsidR="00396950" w:rsidRPr="004B5058" w:rsidRDefault="00396950" w:rsidP="00396950">
      <w:pPr>
        <w:widowControl w:val="0"/>
        <w:rPr>
          <w:rFonts w:asciiTheme="majorHAnsi" w:hAnsiTheme="majorHAnsi" w:cs="Arial"/>
          <w:lang w:val="es-ES"/>
        </w:rPr>
      </w:pPr>
    </w:p>
    <w:p w:rsidR="00396950" w:rsidRDefault="00396950" w:rsidP="00396950">
      <w:pPr>
        <w:widowControl w:val="0"/>
        <w:rPr>
          <w:rFonts w:asciiTheme="majorHAnsi" w:hAnsiTheme="majorHAnsi"/>
          <w:b/>
          <w:lang w:val="es-ES"/>
        </w:rPr>
      </w:pPr>
    </w:p>
    <w:p w:rsidR="008A7798" w:rsidRDefault="008A7798" w:rsidP="00396950">
      <w:pPr>
        <w:widowControl w:val="0"/>
        <w:rPr>
          <w:rFonts w:asciiTheme="majorHAnsi" w:hAnsiTheme="majorHAnsi"/>
          <w:b/>
          <w:lang w:val="es-ES"/>
        </w:rPr>
      </w:pPr>
    </w:p>
    <w:p w:rsidR="008A7798" w:rsidRDefault="008A7798" w:rsidP="00396950">
      <w:pPr>
        <w:widowControl w:val="0"/>
        <w:rPr>
          <w:rFonts w:asciiTheme="majorHAnsi" w:hAnsiTheme="majorHAnsi"/>
          <w:b/>
          <w:lang w:val="es-ES"/>
        </w:rPr>
      </w:pPr>
    </w:p>
    <w:p w:rsidR="008A7798" w:rsidRDefault="008A7798" w:rsidP="00396950">
      <w:pPr>
        <w:widowControl w:val="0"/>
        <w:rPr>
          <w:rFonts w:asciiTheme="majorHAnsi" w:hAnsiTheme="majorHAnsi"/>
          <w:b/>
          <w:lang w:val="es-ES"/>
        </w:rPr>
      </w:pPr>
    </w:p>
    <w:p w:rsidR="008A7798" w:rsidRDefault="008A7798" w:rsidP="00396950">
      <w:pPr>
        <w:widowControl w:val="0"/>
        <w:rPr>
          <w:rFonts w:asciiTheme="majorHAnsi" w:hAnsiTheme="majorHAnsi"/>
          <w:b/>
          <w:lang w:val="es-ES"/>
        </w:rPr>
      </w:pPr>
    </w:p>
    <w:p w:rsidR="008A7798" w:rsidRDefault="008A7798" w:rsidP="00396950">
      <w:pPr>
        <w:widowControl w:val="0"/>
        <w:rPr>
          <w:rFonts w:asciiTheme="majorHAnsi" w:hAnsiTheme="majorHAnsi"/>
          <w:b/>
          <w:lang w:val="es-ES"/>
        </w:rPr>
      </w:pPr>
    </w:p>
    <w:p w:rsidR="008A7798" w:rsidRDefault="008A7798" w:rsidP="00396950">
      <w:pPr>
        <w:widowControl w:val="0"/>
        <w:rPr>
          <w:rFonts w:asciiTheme="majorHAnsi" w:hAnsiTheme="majorHAnsi"/>
          <w:b/>
          <w:lang w:val="es-ES"/>
        </w:rPr>
      </w:pPr>
    </w:p>
    <w:p w:rsidR="008A7798" w:rsidRDefault="008A7798" w:rsidP="00396950">
      <w:pPr>
        <w:widowControl w:val="0"/>
        <w:rPr>
          <w:rFonts w:asciiTheme="majorHAnsi" w:hAnsiTheme="majorHAnsi"/>
          <w:b/>
          <w:lang w:val="es-ES"/>
        </w:rPr>
      </w:pPr>
    </w:p>
    <w:p w:rsidR="008A7798" w:rsidRDefault="008A7798" w:rsidP="00396950">
      <w:pPr>
        <w:widowControl w:val="0"/>
        <w:rPr>
          <w:rFonts w:asciiTheme="majorHAnsi" w:hAnsiTheme="majorHAnsi"/>
          <w:b/>
          <w:lang w:val="es-ES"/>
        </w:rPr>
      </w:pPr>
    </w:p>
    <w:p w:rsidR="008A7798" w:rsidRDefault="008A7798" w:rsidP="00396950">
      <w:pPr>
        <w:widowControl w:val="0"/>
        <w:rPr>
          <w:rFonts w:asciiTheme="majorHAnsi" w:hAnsiTheme="majorHAnsi"/>
          <w:b/>
          <w:lang w:val="es-ES"/>
        </w:rPr>
      </w:pPr>
    </w:p>
    <w:p w:rsidR="008A7798" w:rsidRDefault="008A7798" w:rsidP="00396950">
      <w:pPr>
        <w:widowControl w:val="0"/>
        <w:rPr>
          <w:rFonts w:asciiTheme="majorHAnsi" w:hAnsiTheme="majorHAnsi"/>
          <w:b/>
          <w:lang w:val="es-ES"/>
        </w:rPr>
      </w:pPr>
    </w:p>
    <w:p w:rsidR="008A7798" w:rsidRDefault="008A7798" w:rsidP="00396950">
      <w:pPr>
        <w:widowControl w:val="0"/>
        <w:rPr>
          <w:rFonts w:asciiTheme="majorHAnsi" w:hAnsiTheme="majorHAnsi"/>
          <w:b/>
          <w:lang w:val="es-ES"/>
        </w:rPr>
      </w:pPr>
    </w:p>
    <w:p w:rsidR="008A7798" w:rsidRDefault="008A7798" w:rsidP="00396950">
      <w:pPr>
        <w:widowControl w:val="0"/>
        <w:rPr>
          <w:rFonts w:asciiTheme="majorHAnsi" w:hAnsiTheme="majorHAnsi"/>
          <w:b/>
          <w:lang w:val="es-ES"/>
        </w:rPr>
      </w:pPr>
    </w:p>
    <w:p w:rsidR="008A7798" w:rsidRDefault="008A7798" w:rsidP="00396950">
      <w:pPr>
        <w:widowControl w:val="0"/>
        <w:rPr>
          <w:rFonts w:asciiTheme="majorHAnsi" w:hAnsiTheme="majorHAnsi"/>
          <w:b/>
          <w:lang w:val="es-ES"/>
        </w:rPr>
      </w:pPr>
    </w:p>
    <w:p w:rsidR="008A7798" w:rsidRDefault="008A7798" w:rsidP="00396950">
      <w:pPr>
        <w:widowControl w:val="0"/>
        <w:rPr>
          <w:rFonts w:asciiTheme="majorHAnsi" w:hAnsiTheme="majorHAnsi"/>
          <w:b/>
          <w:lang w:val="es-ES"/>
        </w:rPr>
      </w:pPr>
    </w:p>
    <w:p w:rsidR="008A7798" w:rsidRDefault="008A7798" w:rsidP="00396950">
      <w:pPr>
        <w:widowControl w:val="0"/>
        <w:rPr>
          <w:rFonts w:asciiTheme="majorHAnsi" w:hAnsiTheme="majorHAnsi"/>
          <w:b/>
          <w:lang w:val="es-ES"/>
        </w:rPr>
      </w:pPr>
    </w:p>
    <w:p w:rsidR="008A7798" w:rsidRDefault="008A7798" w:rsidP="00396950">
      <w:pPr>
        <w:widowControl w:val="0"/>
        <w:rPr>
          <w:rFonts w:asciiTheme="majorHAnsi" w:hAnsiTheme="majorHAnsi"/>
          <w:b/>
          <w:lang w:val="es-ES"/>
        </w:rPr>
      </w:pPr>
    </w:p>
    <w:p w:rsidR="008A7798" w:rsidRDefault="008A7798" w:rsidP="00396950">
      <w:pPr>
        <w:widowControl w:val="0"/>
        <w:rPr>
          <w:rFonts w:asciiTheme="majorHAnsi" w:hAnsiTheme="majorHAnsi"/>
          <w:b/>
          <w:lang w:val="es-ES"/>
        </w:rPr>
      </w:pPr>
    </w:p>
    <w:p w:rsidR="008A7798" w:rsidRDefault="008A7798" w:rsidP="00396950">
      <w:pPr>
        <w:widowControl w:val="0"/>
        <w:rPr>
          <w:rFonts w:asciiTheme="majorHAnsi" w:hAnsiTheme="majorHAnsi"/>
          <w:b/>
          <w:lang w:val="es-ES"/>
        </w:rPr>
      </w:pPr>
    </w:p>
    <w:p w:rsidR="008A7798" w:rsidRDefault="008A7798" w:rsidP="00396950">
      <w:pPr>
        <w:widowControl w:val="0"/>
        <w:rPr>
          <w:rFonts w:asciiTheme="majorHAnsi" w:hAnsiTheme="majorHAnsi"/>
          <w:b/>
          <w:lang w:val="es-ES"/>
        </w:rPr>
      </w:pPr>
    </w:p>
    <w:p w:rsidR="008A7798" w:rsidRDefault="008A7798" w:rsidP="00396950">
      <w:pPr>
        <w:widowControl w:val="0"/>
        <w:rPr>
          <w:rFonts w:asciiTheme="majorHAnsi" w:hAnsiTheme="majorHAnsi"/>
          <w:b/>
          <w:lang w:val="es-ES"/>
        </w:rPr>
      </w:pPr>
    </w:p>
    <w:p w:rsidR="008A7798" w:rsidRDefault="008A7798" w:rsidP="00396950">
      <w:pPr>
        <w:widowControl w:val="0"/>
        <w:rPr>
          <w:rFonts w:asciiTheme="majorHAnsi" w:hAnsiTheme="majorHAnsi"/>
          <w:b/>
          <w:lang w:val="es-ES"/>
        </w:rPr>
      </w:pPr>
    </w:p>
    <w:p w:rsidR="008A7798" w:rsidRPr="004B5058" w:rsidRDefault="008A7798" w:rsidP="00396950">
      <w:pPr>
        <w:widowControl w:val="0"/>
        <w:rPr>
          <w:rFonts w:asciiTheme="majorHAnsi" w:hAnsiTheme="majorHAnsi"/>
          <w:b/>
          <w:lang w:val="es-ES"/>
        </w:rPr>
      </w:pPr>
    </w:p>
    <w:p w:rsidR="00396950" w:rsidRPr="004B5058" w:rsidRDefault="00396950" w:rsidP="00396950">
      <w:pPr>
        <w:rPr>
          <w:rFonts w:asciiTheme="majorHAnsi" w:hAnsiTheme="majorHAnsi"/>
          <w:b/>
          <w:lang w:val="es-ES"/>
        </w:rPr>
      </w:pPr>
    </w:p>
    <w:p w:rsidR="00396950" w:rsidRPr="004B5058" w:rsidRDefault="00396950" w:rsidP="00113D47">
      <w:pPr>
        <w:widowControl w:val="0"/>
        <w:pBdr>
          <w:top w:val="single" w:sz="4" w:space="1" w:color="auto"/>
          <w:left w:val="single" w:sz="4" w:space="4" w:color="auto"/>
          <w:bottom w:val="single" w:sz="4" w:space="1" w:color="auto"/>
          <w:right w:val="single" w:sz="4" w:space="4" w:color="auto"/>
        </w:pBdr>
        <w:shd w:val="clear" w:color="auto" w:fill="E5B8B7" w:themeFill="accent2" w:themeFillTint="66"/>
        <w:rPr>
          <w:rFonts w:asciiTheme="majorHAnsi" w:hAnsiTheme="majorHAnsi"/>
          <w:b/>
          <w:lang w:val="es-ES"/>
        </w:rPr>
      </w:pPr>
      <w:r w:rsidRPr="004B5058">
        <w:rPr>
          <w:rFonts w:asciiTheme="majorHAnsi" w:hAnsiTheme="majorHAnsi"/>
          <w:b/>
          <w:lang w:val="es-ES"/>
        </w:rPr>
        <w:lastRenderedPageBreak/>
        <w:t>ACTIVIDAD DE DURANTE_ ACTIVIDAD 2</w:t>
      </w:r>
    </w:p>
    <w:p w:rsidR="00396950" w:rsidRPr="004B5058" w:rsidRDefault="00396950" w:rsidP="00396950">
      <w:pPr>
        <w:widowControl w:val="0"/>
        <w:jc w:val="center"/>
        <w:rPr>
          <w:rFonts w:asciiTheme="majorHAnsi" w:hAnsiTheme="majorHAnsi" w:cs="Arial"/>
          <w:b/>
          <w:i/>
          <w:u w:val="single"/>
          <w:lang w:val="es-ES"/>
        </w:rPr>
      </w:pPr>
      <w:r w:rsidRPr="004B5058">
        <w:rPr>
          <w:rFonts w:asciiTheme="majorHAnsi" w:hAnsiTheme="majorHAnsi" w:cs="Arial"/>
          <w:b/>
          <w:u w:val="single"/>
          <w:lang w:val="es-ES"/>
        </w:rPr>
        <w:t xml:space="preserve">Chambao – </w:t>
      </w:r>
      <w:r w:rsidRPr="004B5058">
        <w:rPr>
          <w:rFonts w:asciiTheme="majorHAnsi" w:hAnsiTheme="majorHAnsi" w:cs="Arial"/>
          <w:b/>
          <w:i/>
          <w:u w:val="single"/>
          <w:lang w:val="es-ES"/>
        </w:rPr>
        <w:t>Papeles mojados</w:t>
      </w:r>
    </w:p>
    <w:p w:rsidR="00396950" w:rsidRPr="004B5058" w:rsidRDefault="00396950" w:rsidP="00396950">
      <w:pPr>
        <w:widowControl w:val="0"/>
        <w:rPr>
          <w:rFonts w:asciiTheme="majorHAnsi" w:hAnsiTheme="majorHAnsi" w:cs="Arial"/>
          <w:b/>
          <w:i/>
          <w:lang w:val="es-ES"/>
        </w:rPr>
      </w:pPr>
    </w:p>
    <w:p w:rsidR="00396950" w:rsidRPr="004B5058" w:rsidRDefault="00D865EF" w:rsidP="00396950">
      <w:pPr>
        <w:widowControl w:val="0"/>
        <w:rPr>
          <w:rFonts w:asciiTheme="majorHAnsi" w:hAnsiTheme="majorHAnsi" w:cs="Arial"/>
          <w:b/>
          <w:lang w:val="es-ES"/>
        </w:rPr>
      </w:pPr>
      <w:r>
        <w:rPr>
          <w:rFonts w:asciiTheme="majorHAnsi" w:hAnsiTheme="majorHAnsi" w:cs="Arial"/>
          <w:b/>
          <w:lang w:val="es-ES"/>
        </w:rPr>
        <w:t xml:space="preserve">1. </w:t>
      </w:r>
      <w:r w:rsidR="00396950" w:rsidRPr="004B5058">
        <w:rPr>
          <w:rFonts w:asciiTheme="majorHAnsi" w:hAnsiTheme="majorHAnsi" w:cs="Arial"/>
          <w:b/>
          <w:lang w:val="es-ES"/>
        </w:rPr>
        <w:t>Esc</w:t>
      </w:r>
      <w:r>
        <w:rPr>
          <w:rFonts w:asciiTheme="majorHAnsi" w:hAnsiTheme="majorHAnsi" w:cs="Arial"/>
          <w:b/>
          <w:lang w:val="es-ES"/>
        </w:rPr>
        <w:t>ucha la canción por primera vez.</w:t>
      </w:r>
      <w:r w:rsidR="00396950" w:rsidRPr="004B5058">
        <w:rPr>
          <w:rFonts w:asciiTheme="majorHAnsi" w:hAnsiTheme="majorHAnsi" w:cs="Arial"/>
          <w:b/>
          <w:lang w:val="es-ES"/>
        </w:rPr>
        <w:t xml:space="preserve"> ¿Cómo es el ritmo de la canción? ¿Qué instrumentos se toca</w:t>
      </w:r>
      <w:r w:rsidR="00CD2418">
        <w:rPr>
          <w:rFonts w:asciiTheme="majorHAnsi" w:hAnsiTheme="majorHAnsi" w:cs="Arial"/>
          <w:b/>
          <w:lang w:val="es-ES"/>
        </w:rPr>
        <w:t>n</w:t>
      </w:r>
      <w:r w:rsidR="00396950" w:rsidRPr="004B5058">
        <w:rPr>
          <w:rFonts w:asciiTheme="majorHAnsi" w:hAnsiTheme="majorHAnsi" w:cs="Arial"/>
          <w:b/>
          <w:lang w:val="es-ES"/>
        </w:rPr>
        <w:t>? ¿Qué emociones evo</w:t>
      </w:r>
      <w:r w:rsidR="002F188F">
        <w:rPr>
          <w:rFonts w:asciiTheme="majorHAnsi" w:hAnsiTheme="majorHAnsi" w:cs="Arial"/>
          <w:b/>
          <w:lang w:val="es-ES"/>
        </w:rPr>
        <w:t>ca la canción? ¿Qué quiere expresar</w:t>
      </w:r>
      <w:r w:rsidR="00396950" w:rsidRPr="004B5058">
        <w:rPr>
          <w:rFonts w:asciiTheme="majorHAnsi" w:hAnsiTheme="majorHAnsi" w:cs="Arial"/>
          <w:b/>
          <w:lang w:val="es-ES"/>
        </w:rPr>
        <w:t xml:space="preserve"> el estribillo?</w:t>
      </w:r>
    </w:p>
    <w:p w:rsidR="00396950" w:rsidRPr="004B5058" w:rsidRDefault="00396950" w:rsidP="00396950">
      <w:pPr>
        <w:widowControl w:val="0"/>
        <w:rPr>
          <w:rFonts w:asciiTheme="majorHAnsi" w:hAnsiTheme="majorHAnsi" w:cs="Arial"/>
          <w:b/>
          <w:lang w:val="es-ES"/>
        </w:rPr>
      </w:pPr>
    </w:p>
    <w:p w:rsidR="00396950" w:rsidRPr="004B5058" w:rsidRDefault="00396950" w:rsidP="00396950">
      <w:pPr>
        <w:widowControl w:val="0"/>
        <w:rPr>
          <w:rFonts w:asciiTheme="majorHAnsi" w:hAnsiTheme="majorHAnsi" w:cs="Arial"/>
          <w:b/>
          <w:lang w:val="es-ES"/>
        </w:rPr>
      </w:pPr>
    </w:p>
    <w:p w:rsidR="00396950" w:rsidRPr="004B5058" w:rsidRDefault="00396950" w:rsidP="00396950">
      <w:pPr>
        <w:widowControl w:val="0"/>
        <w:rPr>
          <w:rFonts w:asciiTheme="majorHAnsi" w:hAnsiTheme="majorHAnsi" w:cs="Arial"/>
          <w:b/>
          <w:lang w:val="es-ES"/>
        </w:rPr>
      </w:pPr>
      <w:r w:rsidRPr="004B5058">
        <w:rPr>
          <w:rFonts w:asciiTheme="majorHAnsi" w:hAnsiTheme="majorHAnsi" w:cs="Arial"/>
          <w:b/>
          <w:lang w:val="es-ES"/>
        </w:rPr>
        <w:t>2. ¡Ahora escucha la canción otra vez y pon en orden la letra!</w:t>
      </w:r>
      <w:r w:rsidRPr="004B5058">
        <w:rPr>
          <w:rFonts w:asciiTheme="majorHAnsi" w:hAnsiTheme="majorHAnsi" w:cs="Arial"/>
          <w:noProof/>
          <w:color w:val="000000"/>
          <w:lang w:val="es-ES" w:eastAsia="de-AT"/>
        </w:rPr>
        <w:t xml:space="preserve"> </w:t>
      </w:r>
      <w:r w:rsidRPr="004B5058">
        <w:rPr>
          <w:rFonts w:asciiTheme="majorHAnsi" w:hAnsiTheme="majorHAnsi" w:cs="Arial"/>
          <w:b/>
          <w:lang w:val="es-ES"/>
        </w:rPr>
        <w:t xml:space="preserve"> </w:t>
      </w:r>
    </w:p>
    <w:p w:rsidR="00396950" w:rsidRPr="004B5058" w:rsidRDefault="00396950" w:rsidP="00396950">
      <w:pPr>
        <w:widowControl w:val="0"/>
        <w:rPr>
          <w:rFonts w:asciiTheme="majorHAnsi" w:hAnsiTheme="majorHAnsi" w:cs="Arial"/>
          <w:color w:val="000000"/>
          <w:shd w:val="clear" w:color="auto" w:fill="FFFFFF"/>
          <w:lang w:val="es-ES"/>
        </w:rPr>
      </w:pPr>
    </w:p>
    <w:tbl>
      <w:tblPr>
        <w:tblStyle w:val="Tabellengitternetz"/>
        <w:tblW w:w="0" w:type="auto"/>
        <w:jc w:val="center"/>
        <w:tblLook w:val="04A0"/>
      </w:tblPr>
      <w:tblGrid>
        <w:gridCol w:w="483"/>
        <w:gridCol w:w="5148"/>
      </w:tblGrid>
      <w:tr w:rsidR="00396950" w:rsidRPr="00F6761F" w:rsidTr="00E411E7">
        <w:trPr>
          <w:jc w:val="center"/>
        </w:trPr>
        <w:tc>
          <w:tcPr>
            <w:tcW w:w="483" w:type="dxa"/>
            <w:vAlign w:val="center"/>
          </w:tcPr>
          <w:p w:rsidR="00396950" w:rsidRPr="004B5058" w:rsidRDefault="00396950" w:rsidP="00600727">
            <w:pPr>
              <w:widowControl w:val="0"/>
              <w:jc w:val="center"/>
              <w:rPr>
                <w:rFonts w:asciiTheme="majorHAnsi" w:hAnsiTheme="majorHAnsi" w:cs="Arial"/>
                <w:color w:val="000000"/>
                <w:shd w:val="clear" w:color="auto" w:fill="FFFFFF"/>
                <w:lang w:val="es-ES"/>
              </w:rPr>
            </w:pPr>
            <w:r w:rsidRPr="004B5058">
              <w:rPr>
                <w:rFonts w:asciiTheme="majorHAnsi" w:hAnsiTheme="majorHAnsi" w:cs="Arial"/>
                <w:noProof/>
                <w:color w:val="000000"/>
                <w:lang w:eastAsia="de-AT"/>
              </w:rPr>
              <w:drawing>
                <wp:anchor distT="0" distB="0" distL="114300" distR="114300" simplePos="0" relativeHeight="251659264" behindDoc="0" locked="0" layoutInCell="1" allowOverlap="1">
                  <wp:simplePos x="0" y="0"/>
                  <wp:positionH relativeFrom="column">
                    <wp:posOffset>-527050</wp:posOffset>
                  </wp:positionH>
                  <wp:positionV relativeFrom="paragraph">
                    <wp:posOffset>640080</wp:posOffset>
                  </wp:positionV>
                  <wp:extent cx="200025" cy="133350"/>
                  <wp:effectExtent l="19050" t="0" r="9525" b="0"/>
                  <wp:wrapNone/>
                  <wp:docPr id="59" name="Bild 59" descr="Originalbild anze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Originalbild anzeigen"/>
                          <pic:cNvPicPr>
                            <a:picLocks noChangeAspect="1" noChangeArrowheads="1"/>
                          </pic:cNvPicPr>
                        </pic:nvPicPr>
                        <pic:blipFill>
                          <a:blip r:embed="rId9" cstate="print"/>
                          <a:srcRect/>
                          <a:stretch>
                            <a:fillRect/>
                          </a:stretch>
                        </pic:blipFill>
                        <pic:spPr bwMode="auto">
                          <a:xfrm>
                            <a:off x="0" y="0"/>
                            <a:ext cx="200025" cy="133350"/>
                          </a:xfrm>
                          <a:prstGeom prst="rect">
                            <a:avLst/>
                          </a:prstGeom>
                          <a:noFill/>
                          <a:ln w="9525">
                            <a:noFill/>
                            <a:miter lim="800000"/>
                            <a:headEnd/>
                            <a:tailEnd/>
                          </a:ln>
                        </pic:spPr>
                      </pic:pic>
                    </a:graphicData>
                  </a:graphic>
                </wp:anchor>
              </w:drawing>
            </w:r>
            <w:r w:rsidRPr="004B5058">
              <w:rPr>
                <w:rFonts w:asciiTheme="majorHAnsi" w:hAnsiTheme="majorHAnsi" w:cs="Arial"/>
                <w:color w:val="000000"/>
                <w:shd w:val="clear" w:color="auto" w:fill="FFFFFF"/>
                <w:lang w:val="es-ES"/>
              </w:rPr>
              <w:t>6</w:t>
            </w:r>
          </w:p>
        </w:tc>
        <w:tc>
          <w:tcPr>
            <w:tcW w:w="5148" w:type="dxa"/>
            <w:shd w:val="clear" w:color="auto" w:fill="F2DBDB" w:themeFill="accent2" w:themeFillTint="33"/>
            <w:vAlign w:val="center"/>
          </w:tcPr>
          <w:p w:rsidR="00396950" w:rsidRPr="004B5058" w:rsidRDefault="00396950" w:rsidP="00600727">
            <w:pPr>
              <w:widowControl w:val="0"/>
              <w:rPr>
                <w:rFonts w:asciiTheme="majorHAnsi" w:hAnsiTheme="majorHAnsi" w:cs="Arial"/>
                <w:color w:val="000000"/>
                <w:lang w:val="es-ES"/>
              </w:rPr>
            </w:pPr>
            <w:r w:rsidRPr="008A7798">
              <w:rPr>
                <w:rFonts w:asciiTheme="majorHAnsi" w:hAnsiTheme="majorHAnsi" w:cs="Arial"/>
                <w:color w:val="000000"/>
                <w:shd w:val="clear" w:color="auto" w:fill="F2DBDB" w:themeFill="accent2" w:themeFillTint="33"/>
                <w:lang w:val="es-ES"/>
              </w:rPr>
              <w:t>Miles de sombras cada noche trae la marea  </w:t>
            </w:r>
          </w:p>
          <w:p w:rsidR="00396950" w:rsidRPr="004B5058" w:rsidRDefault="00396950" w:rsidP="00600727">
            <w:pPr>
              <w:widowControl w:val="0"/>
              <w:rPr>
                <w:rFonts w:asciiTheme="majorHAnsi" w:hAnsiTheme="majorHAnsi" w:cs="Arial"/>
                <w:color w:val="000000"/>
                <w:shd w:val="clear" w:color="auto" w:fill="FFFFFF"/>
                <w:lang w:val="es-ES"/>
              </w:rPr>
            </w:pPr>
            <w:r w:rsidRPr="008A7798">
              <w:rPr>
                <w:rFonts w:asciiTheme="majorHAnsi" w:hAnsiTheme="majorHAnsi" w:cs="Arial"/>
                <w:color w:val="000000"/>
                <w:shd w:val="clear" w:color="auto" w:fill="F2DBDB" w:themeFill="accent2" w:themeFillTint="33"/>
                <w:lang w:val="es-ES"/>
              </w:rPr>
              <w:t>navegan cargados de ilusiones</w:t>
            </w:r>
            <w:r w:rsidRPr="004B5058">
              <w:rPr>
                <w:rFonts w:asciiTheme="majorHAnsi" w:hAnsiTheme="majorHAnsi" w:cs="Arial"/>
                <w:color w:val="000000"/>
                <w:shd w:val="clear" w:color="auto" w:fill="FFFFFF"/>
                <w:lang w:val="es-ES"/>
              </w:rPr>
              <w:t xml:space="preserve"> </w:t>
            </w:r>
          </w:p>
          <w:p w:rsidR="00396950" w:rsidRPr="004B5058" w:rsidRDefault="00396950" w:rsidP="00600727">
            <w:pPr>
              <w:widowControl w:val="0"/>
              <w:rPr>
                <w:rFonts w:asciiTheme="majorHAnsi" w:hAnsiTheme="majorHAnsi" w:cs="Arial"/>
                <w:color w:val="000000"/>
                <w:shd w:val="clear" w:color="auto" w:fill="FFFFFF"/>
                <w:lang w:val="es-ES"/>
              </w:rPr>
            </w:pPr>
            <w:r w:rsidRPr="008A7798">
              <w:rPr>
                <w:rFonts w:asciiTheme="majorHAnsi" w:hAnsiTheme="majorHAnsi" w:cs="Arial"/>
                <w:color w:val="000000"/>
                <w:shd w:val="clear" w:color="auto" w:fill="F2DBDB" w:themeFill="accent2" w:themeFillTint="33"/>
                <w:lang w:val="es-ES"/>
              </w:rPr>
              <w:t>que en la orilla se quedan.</w:t>
            </w:r>
          </w:p>
          <w:p w:rsidR="00396950" w:rsidRPr="004B5058" w:rsidRDefault="00396950" w:rsidP="00600727">
            <w:pPr>
              <w:widowControl w:val="0"/>
              <w:rPr>
                <w:rFonts w:asciiTheme="majorHAnsi" w:hAnsiTheme="majorHAnsi" w:cs="Arial"/>
                <w:color w:val="000000"/>
                <w:lang w:val="es-ES"/>
              </w:rPr>
            </w:pPr>
            <w:r w:rsidRPr="008A7798">
              <w:rPr>
                <w:rFonts w:asciiTheme="majorHAnsi" w:hAnsiTheme="majorHAnsi" w:cs="Arial"/>
                <w:color w:val="000000"/>
                <w:shd w:val="clear" w:color="auto" w:fill="F2DBDB" w:themeFill="accent2" w:themeFillTint="33"/>
                <w:lang w:val="es-ES"/>
              </w:rPr>
              <w:t>Historias del día a día</w:t>
            </w:r>
            <w:r w:rsidRPr="004B5058">
              <w:rPr>
                <w:rFonts w:asciiTheme="majorHAnsi" w:hAnsiTheme="majorHAnsi" w:cs="Arial"/>
                <w:color w:val="000000"/>
                <w:shd w:val="clear" w:color="auto" w:fill="FFFFFF"/>
                <w:lang w:val="es-ES"/>
              </w:rPr>
              <w:t xml:space="preserve"> </w:t>
            </w:r>
          </w:p>
          <w:p w:rsidR="00396950" w:rsidRPr="004B5058" w:rsidRDefault="00396950" w:rsidP="00600727">
            <w:pPr>
              <w:widowControl w:val="0"/>
              <w:rPr>
                <w:rFonts w:asciiTheme="majorHAnsi" w:hAnsiTheme="majorHAnsi" w:cs="Arial"/>
                <w:color w:val="000000"/>
                <w:shd w:val="clear" w:color="auto" w:fill="FFFFFF"/>
                <w:lang w:val="es-ES"/>
              </w:rPr>
            </w:pPr>
            <w:r w:rsidRPr="008A7798">
              <w:rPr>
                <w:rFonts w:asciiTheme="majorHAnsi" w:hAnsiTheme="majorHAnsi" w:cs="Arial"/>
                <w:color w:val="000000"/>
                <w:shd w:val="clear" w:color="auto" w:fill="F2DBDB" w:themeFill="accent2" w:themeFillTint="33"/>
                <w:lang w:val="es-ES"/>
              </w:rPr>
              <w:t>historias de buena gente</w:t>
            </w:r>
            <w:r w:rsidRPr="004B5058">
              <w:rPr>
                <w:rFonts w:asciiTheme="majorHAnsi" w:hAnsiTheme="majorHAnsi" w:cs="Arial"/>
                <w:color w:val="000000"/>
                <w:shd w:val="clear" w:color="auto" w:fill="FFFFFF"/>
                <w:lang w:val="es-ES"/>
              </w:rPr>
              <w:t xml:space="preserve"> </w:t>
            </w:r>
          </w:p>
          <w:p w:rsidR="00396950" w:rsidRPr="004B5058" w:rsidRDefault="00396950" w:rsidP="00600727">
            <w:pPr>
              <w:widowControl w:val="0"/>
              <w:rPr>
                <w:rFonts w:asciiTheme="majorHAnsi" w:hAnsiTheme="majorHAnsi" w:cs="Arial"/>
                <w:color w:val="000000"/>
                <w:shd w:val="clear" w:color="auto" w:fill="FFFFFF"/>
                <w:lang w:val="es-ES"/>
              </w:rPr>
            </w:pPr>
            <w:r w:rsidRPr="008A7798">
              <w:rPr>
                <w:rFonts w:asciiTheme="majorHAnsi" w:hAnsiTheme="majorHAnsi" w:cs="Arial"/>
                <w:color w:val="000000"/>
                <w:shd w:val="clear" w:color="auto" w:fill="F2DBDB" w:themeFill="accent2" w:themeFillTint="33"/>
                <w:lang w:val="es-ES"/>
              </w:rPr>
              <w:t>se juegan la vida cansados,</w:t>
            </w:r>
          </w:p>
          <w:p w:rsidR="00396950" w:rsidRPr="004B5058" w:rsidRDefault="00396950" w:rsidP="00600727">
            <w:pPr>
              <w:widowControl w:val="0"/>
              <w:rPr>
                <w:rFonts w:asciiTheme="majorHAnsi" w:hAnsiTheme="majorHAnsi" w:cs="Arial"/>
                <w:color w:val="000000"/>
                <w:shd w:val="clear" w:color="auto" w:fill="FFFFFF"/>
                <w:lang w:val="es-ES"/>
              </w:rPr>
            </w:pPr>
            <w:r w:rsidRPr="008A7798">
              <w:rPr>
                <w:rFonts w:asciiTheme="majorHAnsi" w:hAnsiTheme="majorHAnsi" w:cs="Arial"/>
                <w:color w:val="000000"/>
                <w:shd w:val="clear" w:color="auto" w:fill="F2DBDB" w:themeFill="accent2" w:themeFillTint="33"/>
                <w:lang w:val="es-ES"/>
              </w:rPr>
              <w:t>con hambre y un frío que pela.</w:t>
            </w:r>
            <w:r w:rsidRPr="008A7798">
              <w:rPr>
                <w:rFonts w:asciiTheme="majorHAnsi" w:hAnsiTheme="majorHAnsi" w:cs="Arial"/>
                <w:color w:val="000000"/>
                <w:shd w:val="clear" w:color="auto" w:fill="F2DBDB" w:themeFill="accent2" w:themeFillTint="33"/>
                <w:lang w:val="es-ES"/>
              </w:rPr>
              <w:tab/>
            </w:r>
          </w:p>
        </w:tc>
      </w:tr>
      <w:tr w:rsidR="00396950" w:rsidRPr="00F6761F" w:rsidTr="00E411E7">
        <w:trPr>
          <w:jc w:val="center"/>
        </w:trPr>
        <w:tc>
          <w:tcPr>
            <w:tcW w:w="483" w:type="dxa"/>
            <w:vAlign w:val="center"/>
          </w:tcPr>
          <w:p w:rsidR="00396950" w:rsidRPr="004B5058" w:rsidRDefault="00396950" w:rsidP="00600727">
            <w:pPr>
              <w:widowControl w:val="0"/>
              <w:jc w:val="center"/>
              <w:rPr>
                <w:rFonts w:asciiTheme="majorHAnsi" w:hAnsiTheme="majorHAnsi" w:cs="Arial"/>
                <w:color w:val="000000"/>
                <w:shd w:val="clear" w:color="auto" w:fill="FFFFFF"/>
                <w:lang w:val="es-ES"/>
              </w:rPr>
            </w:pPr>
            <w:r w:rsidRPr="004B5058">
              <w:rPr>
                <w:rFonts w:asciiTheme="majorHAnsi" w:hAnsiTheme="majorHAnsi" w:cs="Arial"/>
                <w:noProof/>
                <w:color w:val="000000"/>
                <w:lang w:eastAsia="de-AT"/>
              </w:rPr>
              <w:drawing>
                <wp:anchor distT="0" distB="0" distL="114300" distR="114300" simplePos="0" relativeHeight="251660288" behindDoc="0" locked="0" layoutInCell="1" allowOverlap="1">
                  <wp:simplePos x="0" y="0"/>
                  <wp:positionH relativeFrom="column">
                    <wp:posOffset>-527050</wp:posOffset>
                  </wp:positionH>
                  <wp:positionV relativeFrom="paragraph">
                    <wp:posOffset>510540</wp:posOffset>
                  </wp:positionV>
                  <wp:extent cx="200025" cy="133350"/>
                  <wp:effectExtent l="19050" t="0" r="9525" b="0"/>
                  <wp:wrapNone/>
                  <wp:docPr id="8" name="Bild 59" descr="Originalbild anze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Originalbild anzeigen"/>
                          <pic:cNvPicPr>
                            <a:picLocks noChangeAspect="1" noChangeArrowheads="1"/>
                          </pic:cNvPicPr>
                        </pic:nvPicPr>
                        <pic:blipFill>
                          <a:blip r:embed="rId9" cstate="print"/>
                          <a:srcRect/>
                          <a:stretch>
                            <a:fillRect/>
                          </a:stretch>
                        </pic:blipFill>
                        <pic:spPr bwMode="auto">
                          <a:xfrm>
                            <a:off x="0" y="0"/>
                            <a:ext cx="200025" cy="133350"/>
                          </a:xfrm>
                          <a:prstGeom prst="rect">
                            <a:avLst/>
                          </a:prstGeom>
                          <a:noFill/>
                          <a:ln w="9525">
                            <a:noFill/>
                            <a:miter lim="800000"/>
                            <a:headEnd/>
                            <a:tailEnd/>
                          </a:ln>
                        </pic:spPr>
                      </pic:pic>
                    </a:graphicData>
                  </a:graphic>
                </wp:anchor>
              </w:drawing>
            </w:r>
            <w:r w:rsidRPr="004B5058">
              <w:rPr>
                <w:rFonts w:asciiTheme="majorHAnsi" w:hAnsiTheme="majorHAnsi" w:cs="Arial"/>
                <w:color w:val="000000"/>
                <w:shd w:val="clear" w:color="auto" w:fill="FFFFFF"/>
                <w:lang w:val="es-ES"/>
              </w:rPr>
              <w:t>2</w:t>
            </w:r>
          </w:p>
        </w:tc>
        <w:tc>
          <w:tcPr>
            <w:tcW w:w="5148" w:type="dxa"/>
            <w:shd w:val="clear" w:color="auto" w:fill="F2DBDB" w:themeFill="accent2" w:themeFillTint="33"/>
            <w:vAlign w:val="center"/>
          </w:tcPr>
          <w:p w:rsidR="00396950" w:rsidRPr="004B5058" w:rsidRDefault="00396950" w:rsidP="00600727">
            <w:pPr>
              <w:widowControl w:val="0"/>
              <w:rPr>
                <w:rFonts w:asciiTheme="majorHAnsi" w:hAnsiTheme="majorHAnsi" w:cs="Arial"/>
                <w:color w:val="000000"/>
                <w:shd w:val="clear" w:color="auto" w:fill="FFFFFF"/>
                <w:lang w:val="es-ES"/>
              </w:rPr>
            </w:pPr>
            <w:r w:rsidRPr="008A7798">
              <w:rPr>
                <w:rFonts w:asciiTheme="majorHAnsi" w:hAnsiTheme="majorHAnsi" w:cs="Arial"/>
                <w:color w:val="000000"/>
                <w:shd w:val="clear" w:color="auto" w:fill="F2DBDB" w:themeFill="accent2" w:themeFillTint="33"/>
                <w:lang w:val="es-ES"/>
              </w:rPr>
              <w:t>Ahogan sus penas con una candela  </w:t>
            </w:r>
            <w:r w:rsidRPr="004B5058">
              <w:rPr>
                <w:rFonts w:asciiTheme="majorHAnsi" w:hAnsiTheme="majorHAnsi" w:cs="Arial"/>
                <w:color w:val="000000"/>
                <w:lang w:val="es-ES"/>
              </w:rPr>
              <w:br/>
            </w:r>
            <w:r w:rsidRPr="008A7798">
              <w:rPr>
                <w:rFonts w:asciiTheme="majorHAnsi" w:hAnsiTheme="majorHAnsi" w:cs="Arial"/>
                <w:color w:val="000000"/>
                <w:shd w:val="clear" w:color="auto" w:fill="F2DBDB" w:themeFill="accent2" w:themeFillTint="33"/>
                <w:lang w:val="es-ES"/>
              </w:rPr>
              <w:t>ponte tú en su lugar  </w:t>
            </w:r>
            <w:r w:rsidRPr="004B5058">
              <w:rPr>
                <w:rFonts w:asciiTheme="majorHAnsi" w:hAnsiTheme="majorHAnsi" w:cs="Arial"/>
                <w:color w:val="000000"/>
                <w:lang w:val="es-ES"/>
              </w:rPr>
              <w:br/>
            </w:r>
            <w:r w:rsidRPr="008A7798">
              <w:rPr>
                <w:rFonts w:asciiTheme="majorHAnsi" w:hAnsiTheme="majorHAnsi" w:cs="Arial"/>
                <w:color w:val="000000"/>
                <w:shd w:val="clear" w:color="auto" w:fill="F2DBDB" w:themeFill="accent2" w:themeFillTint="33"/>
                <w:lang w:val="es-ES"/>
              </w:rPr>
              <w:t>el miedo que sus ojos reflejan  </w:t>
            </w:r>
            <w:r w:rsidRPr="004B5058">
              <w:rPr>
                <w:rFonts w:asciiTheme="majorHAnsi" w:hAnsiTheme="majorHAnsi" w:cs="Arial"/>
                <w:color w:val="000000"/>
                <w:lang w:val="es-ES"/>
              </w:rPr>
              <w:br/>
            </w:r>
            <w:r w:rsidRPr="008A7798">
              <w:rPr>
                <w:rFonts w:asciiTheme="majorHAnsi" w:hAnsiTheme="majorHAnsi" w:cs="Arial"/>
                <w:color w:val="000000"/>
                <w:shd w:val="clear" w:color="auto" w:fill="F2DBDB" w:themeFill="accent2" w:themeFillTint="33"/>
                <w:lang w:val="es-ES"/>
              </w:rPr>
              <w:t>la mar se echó a llorar.</w:t>
            </w:r>
            <w:r w:rsidRPr="004B5058">
              <w:rPr>
                <w:rFonts w:asciiTheme="majorHAnsi" w:hAnsiTheme="majorHAnsi" w:cs="Arial"/>
                <w:color w:val="000000"/>
                <w:shd w:val="clear" w:color="auto" w:fill="FFFFFF"/>
                <w:lang w:val="es-ES"/>
              </w:rPr>
              <w:t xml:space="preserve"> </w:t>
            </w:r>
          </w:p>
          <w:p w:rsidR="00396950" w:rsidRPr="004B5058" w:rsidRDefault="00396950" w:rsidP="00600727">
            <w:pPr>
              <w:widowControl w:val="0"/>
              <w:rPr>
                <w:rFonts w:asciiTheme="majorHAnsi" w:hAnsiTheme="majorHAnsi" w:cs="Arial"/>
                <w:color w:val="000000"/>
                <w:shd w:val="clear" w:color="auto" w:fill="FFFFFF"/>
                <w:lang w:val="es-ES"/>
              </w:rPr>
            </w:pPr>
          </w:p>
        </w:tc>
      </w:tr>
      <w:tr w:rsidR="00396950" w:rsidRPr="00F6761F" w:rsidTr="00E411E7">
        <w:trPr>
          <w:jc w:val="center"/>
        </w:trPr>
        <w:tc>
          <w:tcPr>
            <w:tcW w:w="483" w:type="dxa"/>
            <w:vAlign w:val="center"/>
          </w:tcPr>
          <w:p w:rsidR="00396950" w:rsidRPr="004B5058" w:rsidRDefault="00396950" w:rsidP="00600727">
            <w:pPr>
              <w:widowControl w:val="0"/>
              <w:jc w:val="center"/>
              <w:rPr>
                <w:rFonts w:asciiTheme="majorHAnsi" w:hAnsiTheme="majorHAnsi" w:cs="Arial"/>
                <w:color w:val="000000"/>
                <w:shd w:val="clear" w:color="auto" w:fill="FFFFFF"/>
                <w:lang w:val="es-ES"/>
              </w:rPr>
            </w:pPr>
            <w:r w:rsidRPr="004B5058">
              <w:rPr>
                <w:rFonts w:asciiTheme="majorHAnsi" w:hAnsiTheme="majorHAnsi" w:cs="Arial"/>
                <w:noProof/>
                <w:color w:val="000000"/>
                <w:lang w:eastAsia="de-AT"/>
              </w:rPr>
              <w:drawing>
                <wp:anchor distT="0" distB="0" distL="114300" distR="114300" simplePos="0" relativeHeight="251661312" behindDoc="0" locked="0" layoutInCell="1" allowOverlap="1">
                  <wp:simplePos x="0" y="0"/>
                  <wp:positionH relativeFrom="column">
                    <wp:posOffset>-527050</wp:posOffset>
                  </wp:positionH>
                  <wp:positionV relativeFrom="paragraph">
                    <wp:posOffset>417195</wp:posOffset>
                  </wp:positionV>
                  <wp:extent cx="200025" cy="133350"/>
                  <wp:effectExtent l="19050" t="0" r="9525" b="0"/>
                  <wp:wrapNone/>
                  <wp:docPr id="9" name="Bild 59" descr="Originalbild anze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Originalbild anzeigen"/>
                          <pic:cNvPicPr>
                            <a:picLocks noChangeAspect="1" noChangeArrowheads="1"/>
                          </pic:cNvPicPr>
                        </pic:nvPicPr>
                        <pic:blipFill>
                          <a:blip r:embed="rId9" cstate="print"/>
                          <a:srcRect/>
                          <a:stretch>
                            <a:fillRect/>
                          </a:stretch>
                        </pic:blipFill>
                        <pic:spPr bwMode="auto">
                          <a:xfrm>
                            <a:off x="0" y="0"/>
                            <a:ext cx="200025" cy="133350"/>
                          </a:xfrm>
                          <a:prstGeom prst="rect">
                            <a:avLst/>
                          </a:prstGeom>
                          <a:noFill/>
                          <a:ln w="9525">
                            <a:noFill/>
                            <a:miter lim="800000"/>
                            <a:headEnd/>
                            <a:tailEnd/>
                          </a:ln>
                        </pic:spPr>
                      </pic:pic>
                    </a:graphicData>
                  </a:graphic>
                </wp:anchor>
              </w:drawing>
            </w:r>
            <w:r w:rsidRPr="004B5058">
              <w:rPr>
                <w:rFonts w:asciiTheme="majorHAnsi" w:hAnsiTheme="majorHAnsi" w:cs="Arial"/>
                <w:color w:val="000000"/>
                <w:shd w:val="clear" w:color="auto" w:fill="FFFFFF"/>
                <w:lang w:val="es-ES"/>
              </w:rPr>
              <w:t>4</w:t>
            </w:r>
          </w:p>
        </w:tc>
        <w:tc>
          <w:tcPr>
            <w:tcW w:w="5148" w:type="dxa"/>
            <w:shd w:val="clear" w:color="auto" w:fill="F2DBDB" w:themeFill="accent2" w:themeFillTint="33"/>
            <w:vAlign w:val="center"/>
          </w:tcPr>
          <w:p w:rsidR="00396950" w:rsidRPr="004B5058" w:rsidRDefault="00396950" w:rsidP="00600727">
            <w:pPr>
              <w:widowControl w:val="0"/>
              <w:rPr>
                <w:rFonts w:asciiTheme="majorHAnsi" w:hAnsiTheme="majorHAnsi" w:cs="Arial"/>
                <w:lang w:val="es-ES"/>
              </w:rPr>
            </w:pPr>
            <w:r w:rsidRPr="008A7798">
              <w:rPr>
                <w:rFonts w:asciiTheme="majorHAnsi" w:hAnsiTheme="majorHAnsi" w:cs="Arial"/>
                <w:color w:val="000000"/>
                <w:shd w:val="clear" w:color="auto" w:fill="F2DBDB" w:themeFill="accent2" w:themeFillTint="33"/>
                <w:lang w:val="es-ES"/>
              </w:rPr>
              <w:t>Muchos no llegan,</w:t>
            </w:r>
            <w:r w:rsidR="00CD2418">
              <w:rPr>
                <w:rFonts w:asciiTheme="majorHAnsi" w:hAnsiTheme="majorHAnsi" w:cs="Arial"/>
                <w:color w:val="000000"/>
                <w:shd w:val="clear" w:color="auto" w:fill="F2DBDB" w:themeFill="accent2" w:themeFillTint="33"/>
                <w:lang w:val="es-ES"/>
              </w:rPr>
              <w:t xml:space="preserve"> </w:t>
            </w:r>
            <w:r w:rsidRPr="008A7798">
              <w:rPr>
                <w:rFonts w:asciiTheme="majorHAnsi" w:hAnsiTheme="majorHAnsi" w:cs="Arial"/>
                <w:color w:val="000000"/>
                <w:shd w:val="clear" w:color="auto" w:fill="F2DBDB" w:themeFill="accent2" w:themeFillTint="33"/>
                <w:lang w:val="es-ES"/>
              </w:rPr>
              <w:t>se hunden sus sueños papeles</w:t>
            </w:r>
            <w:r w:rsidRPr="0045265C">
              <w:rPr>
                <w:rFonts w:asciiTheme="majorHAnsi" w:hAnsiTheme="majorHAnsi" w:cs="Arial"/>
                <w:color w:val="F2DBDB" w:themeColor="accent2" w:themeTint="33"/>
                <w:shd w:val="clear" w:color="auto" w:fill="F2DBDB" w:themeFill="accent2" w:themeFillTint="33"/>
                <w:lang w:val="es-ES"/>
              </w:rPr>
              <w:t xml:space="preserve"> </w:t>
            </w:r>
            <w:r w:rsidRPr="008A7798">
              <w:rPr>
                <w:rFonts w:asciiTheme="majorHAnsi" w:hAnsiTheme="majorHAnsi" w:cs="Arial"/>
                <w:color w:val="000000"/>
                <w:shd w:val="clear" w:color="auto" w:fill="F2DBDB" w:themeFill="accent2" w:themeFillTint="33"/>
                <w:lang w:val="es-ES"/>
              </w:rPr>
              <w:t>mojados, papeles sin dueños.</w:t>
            </w:r>
          </w:p>
          <w:p w:rsidR="00396950" w:rsidRPr="004B5058" w:rsidRDefault="00396950" w:rsidP="008A7798">
            <w:pPr>
              <w:widowControl w:val="0"/>
              <w:shd w:val="clear" w:color="auto" w:fill="F2DBDB" w:themeFill="accent2" w:themeFillTint="33"/>
              <w:rPr>
                <w:rFonts w:asciiTheme="majorHAnsi" w:hAnsiTheme="majorHAnsi" w:cs="Arial"/>
                <w:color w:val="000000"/>
                <w:shd w:val="clear" w:color="auto" w:fill="FFFFFF"/>
                <w:lang w:val="es-ES"/>
              </w:rPr>
            </w:pPr>
            <w:r w:rsidRPr="008A7798">
              <w:rPr>
                <w:rFonts w:asciiTheme="majorHAnsi" w:hAnsiTheme="majorHAnsi" w:cs="Arial"/>
                <w:color w:val="000000"/>
                <w:shd w:val="clear" w:color="auto" w:fill="F2DBDB" w:themeFill="accent2" w:themeFillTint="33"/>
                <w:lang w:val="es-ES"/>
              </w:rPr>
              <w:t>Muchos no llegan,</w:t>
            </w:r>
            <w:r w:rsidR="00CD2418">
              <w:rPr>
                <w:rFonts w:asciiTheme="majorHAnsi" w:hAnsiTheme="majorHAnsi" w:cs="Arial"/>
                <w:color w:val="000000"/>
                <w:shd w:val="clear" w:color="auto" w:fill="F2DBDB" w:themeFill="accent2" w:themeFillTint="33"/>
                <w:lang w:val="es-ES"/>
              </w:rPr>
              <w:t xml:space="preserve"> </w:t>
            </w:r>
            <w:r w:rsidRPr="008A7798">
              <w:rPr>
                <w:rFonts w:asciiTheme="majorHAnsi" w:hAnsiTheme="majorHAnsi" w:cs="Arial"/>
                <w:color w:val="000000"/>
                <w:shd w:val="clear" w:color="auto" w:fill="F2DBDB" w:themeFill="accent2" w:themeFillTint="33"/>
                <w:lang w:val="es-ES"/>
              </w:rPr>
              <w:t>se hunden sus sueños</w:t>
            </w:r>
            <w:r w:rsidRPr="004B5058">
              <w:rPr>
                <w:rFonts w:asciiTheme="majorHAnsi" w:hAnsiTheme="majorHAnsi" w:cs="Arial"/>
                <w:color w:val="000000"/>
                <w:shd w:val="clear" w:color="auto" w:fill="FFFFFF"/>
                <w:lang w:val="es-ES"/>
              </w:rPr>
              <w:t xml:space="preserve"> </w:t>
            </w:r>
          </w:p>
          <w:p w:rsidR="00396950" w:rsidRPr="004B5058" w:rsidRDefault="00396950" w:rsidP="008A7798">
            <w:pPr>
              <w:widowControl w:val="0"/>
              <w:shd w:val="clear" w:color="auto" w:fill="F2DBDB" w:themeFill="accent2" w:themeFillTint="33"/>
              <w:rPr>
                <w:rFonts w:asciiTheme="majorHAnsi" w:hAnsiTheme="majorHAnsi" w:cs="Arial"/>
                <w:color w:val="000000"/>
                <w:shd w:val="clear" w:color="auto" w:fill="FFFFFF"/>
                <w:lang w:val="es-ES"/>
              </w:rPr>
            </w:pPr>
            <w:r w:rsidRPr="008A7798">
              <w:rPr>
                <w:rFonts w:asciiTheme="majorHAnsi" w:hAnsiTheme="majorHAnsi" w:cs="Arial"/>
                <w:color w:val="000000"/>
                <w:shd w:val="clear" w:color="auto" w:fill="F2DBDB" w:themeFill="accent2" w:themeFillTint="33"/>
                <w:lang w:val="es-ES"/>
              </w:rPr>
              <w:t>papeles mojados, papeles sin dueños.  </w:t>
            </w:r>
          </w:p>
        </w:tc>
      </w:tr>
      <w:tr w:rsidR="00396950" w:rsidRPr="00F6761F" w:rsidTr="00E411E7">
        <w:trPr>
          <w:jc w:val="center"/>
        </w:trPr>
        <w:tc>
          <w:tcPr>
            <w:tcW w:w="483" w:type="dxa"/>
            <w:vAlign w:val="center"/>
          </w:tcPr>
          <w:p w:rsidR="00396950" w:rsidRPr="004B5058" w:rsidRDefault="00396950" w:rsidP="00600727">
            <w:pPr>
              <w:widowControl w:val="0"/>
              <w:jc w:val="center"/>
              <w:rPr>
                <w:rFonts w:asciiTheme="majorHAnsi" w:hAnsiTheme="majorHAnsi" w:cs="Arial"/>
                <w:color w:val="000000"/>
                <w:shd w:val="clear" w:color="auto" w:fill="FFFFFF"/>
                <w:lang w:val="es-ES"/>
              </w:rPr>
            </w:pPr>
            <w:r w:rsidRPr="004B5058">
              <w:rPr>
                <w:rFonts w:asciiTheme="majorHAnsi" w:hAnsiTheme="majorHAnsi" w:cs="Arial"/>
                <w:color w:val="000000"/>
                <w:shd w:val="clear" w:color="auto" w:fill="FFFFFF"/>
                <w:lang w:val="es-ES"/>
              </w:rPr>
              <w:t>1</w:t>
            </w:r>
          </w:p>
        </w:tc>
        <w:tc>
          <w:tcPr>
            <w:tcW w:w="5148" w:type="dxa"/>
            <w:shd w:val="clear" w:color="auto" w:fill="F2DBDB" w:themeFill="accent2" w:themeFillTint="33"/>
            <w:vAlign w:val="center"/>
          </w:tcPr>
          <w:p w:rsidR="00396950" w:rsidRPr="004B5058" w:rsidRDefault="00396950" w:rsidP="00600727">
            <w:pPr>
              <w:widowControl w:val="0"/>
              <w:rPr>
                <w:rFonts w:asciiTheme="majorHAnsi" w:hAnsiTheme="majorHAnsi" w:cs="Arial"/>
                <w:color w:val="000000"/>
                <w:shd w:val="clear" w:color="auto" w:fill="FFFFFF"/>
                <w:lang w:val="es-ES"/>
              </w:rPr>
            </w:pPr>
            <w:r w:rsidRPr="008A7798">
              <w:rPr>
                <w:rFonts w:asciiTheme="majorHAnsi" w:hAnsiTheme="majorHAnsi" w:cs="Arial"/>
                <w:color w:val="000000"/>
                <w:shd w:val="clear" w:color="auto" w:fill="F2DBDB" w:themeFill="accent2" w:themeFillTint="33"/>
                <w:lang w:val="es-ES"/>
              </w:rPr>
              <w:t>Frágiles recuerdos a la deriva  </w:t>
            </w:r>
            <w:r w:rsidRPr="004B5058">
              <w:rPr>
                <w:rFonts w:asciiTheme="majorHAnsi" w:hAnsiTheme="majorHAnsi" w:cs="Arial"/>
                <w:color w:val="000000"/>
                <w:lang w:val="es-ES"/>
              </w:rPr>
              <w:br/>
            </w:r>
            <w:r w:rsidRPr="008A7798">
              <w:rPr>
                <w:rFonts w:asciiTheme="majorHAnsi" w:hAnsiTheme="majorHAnsi" w:cs="Arial"/>
                <w:color w:val="000000"/>
                <w:shd w:val="clear" w:color="auto" w:fill="F2DBDB" w:themeFill="accent2" w:themeFillTint="33"/>
                <w:lang w:val="es-ES"/>
              </w:rPr>
              <w:t>desgarran el alma  </w:t>
            </w:r>
            <w:r w:rsidRPr="004B5058">
              <w:rPr>
                <w:rFonts w:asciiTheme="majorHAnsi" w:hAnsiTheme="majorHAnsi" w:cs="Arial"/>
                <w:color w:val="000000"/>
                <w:lang w:val="es-ES"/>
              </w:rPr>
              <w:br/>
            </w:r>
            <w:r w:rsidRPr="008A7798">
              <w:rPr>
                <w:rFonts w:asciiTheme="majorHAnsi" w:hAnsiTheme="majorHAnsi" w:cs="Arial"/>
                <w:color w:val="000000"/>
                <w:shd w:val="clear" w:color="auto" w:fill="F2DBDB" w:themeFill="accent2" w:themeFillTint="33"/>
                <w:lang w:val="es-ES"/>
              </w:rPr>
              <w:t>cala todos los huesos el agua</w:t>
            </w:r>
          </w:p>
          <w:p w:rsidR="00396950" w:rsidRPr="004B5058" w:rsidRDefault="00396950" w:rsidP="00600727">
            <w:pPr>
              <w:widowControl w:val="0"/>
              <w:rPr>
                <w:rFonts w:asciiTheme="majorHAnsi" w:hAnsiTheme="majorHAnsi" w:cs="Arial"/>
                <w:color w:val="000000"/>
                <w:shd w:val="clear" w:color="auto" w:fill="FFFFFF"/>
                <w:lang w:val="es-ES"/>
              </w:rPr>
            </w:pPr>
            <w:r w:rsidRPr="008A7798">
              <w:rPr>
                <w:rFonts w:asciiTheme="majorHAnsi" w:hAnsiTheme="majorHAnsi" w:cs="Arial"/>
                <w:color w:val="000000"/>
                <w:shd w:val="clear" w:color="auto" w:fill="F2DBDB" w:themeFill="accent2" w:themeFillTint="33"/>
                <w:lang w:val="es-ES"/>
              </w:rPr>
              <w:t>los arrastra sin esperanza  </w:t>
            </w:r>
            <w:r w:rsidRPr="004B5058">
              <w:rPr>
                <w:rFonts w:asciiTheme="majorHAnsi" w:hAnsiTheme="majorHAnsi" w:cs="Arial"/>
                <w:color w:val="000000"/>
                <w:lang w:val="es-ES"/>
              </w:rPr>
              <w:br/>
            </w:r>
            <w:r w:rsidRPr="008A7798">
              <w:rPr>
                <w:rFonts w:asciiTheme="majorHAnsi" w:hAnsiTheme="majorHAnsi" w:cs="Arial"/>
                <w:color w:val="000000"/>
                <w:shd w:val="clear" w:color="auto" w:fill="F2DBDB" w:themeFill="accent2" w:themeFillTint="33"/>
                <w:lang w:val="es-ES"/>
              </w:rPr>
              <w:t>la impotencia en sus gargantas  </w:t>
            </w:r>
            <w:r w:rsidRPr="004B5058">
              <w:rPr>
                <w:rFonts w:asciiTheme="majorHAnsi" w:hAnsiTheme="majorHAnsi" w:cs="Arial"/>
                <w:color w:val="000000"/>
                <w:lang w:val="es-ES"/>
              </w:rPr>
              <w:br/>
            </w:r>
            <w:r w:rsidRPr="008A7798">
              <w:rPr>
                <w:rFonts w:asciiTheme="majorHAnsi" w:hAnsiTheme="majorHAnsi" w:cs="Arial"/>
                <w:color w:val="000000"/>
                <w:shd w:val="clear" w:color="auto" w:fill="F2DBDB" w:themeFill="accent2" w:themeFillTint="33"/>
                <w:lang w:val="es-ES"/>
              </w:rPr>
              <w:t>con sabor a sal  </w:t>
            </w:r>
            <w:r w:rsidRPr="004B5058">
              <w:rPr>
                <w:rFonts w:asciiTheme="majorHAnsi" w:hAnsiTheme="majorHAnsi" w:cs="Arial"/>
                <w:color w:val="000000"/>
                <w:lang w:val="es-ES"/>
              </w:rPr>
              <w:br/>
            </w:r>
            <w:r w:rsidRPr="008A7798">
              <w:rPr>
                <w:rFonts w:asciiTheme="majorHAnsi" w:hAnsiTheme="majorHAnsi" w:cs="Arial"/>
                <w:color w:val="000000"/>
                <w:shd w:val="clear" w:color="auto" w:fill="F2DBDB" w:themeFill="accent2" w:themeFillTint="33"/>
                <w:lang w:val="es-ES"/>
              </w:rPr>
              <w:t>una bocanda de aire  </w:t>
            </w:r>
            <w:r w:rsidRPr="004B5058">
              <w:rPr>
                <w:rFonts w:asciiTheme="majorHAnsi" w:hAnsiTheme="majorHAnsi" w:cs="Arial"/>
                <w:color w:val="000000"/>
                <w:lang w:val="es-ES"/>
              </w:rPr>
              <w:br/>
            </w:r>
            <w:r w:rsidRPr="008A7798">
              <w:rPr>
                <w:rFonts w:asciiTheme="majorHAnsi" w:hAnsiTheme="majorHAnsi" w:cs="Arial"/>
                <w:color w:val="000000"/>
                <w:shd w:val="clear" w:color="auto" w:fill="F2DBDB" w:themeFill="accent2" w:themeFillTint="33"/>
                <w:lang w:val="es-ES"/>
              </w:rPr>
              <w:t>les daba otra oportunidad.  </w:t>
            </w:r>
            <w:r w:rsidRPr="004B5058">
              <w:rPr>
                <w:rFonts w:asciiTheme="majorHAnsi" w:hAnsiTheme="majorHAnsi" w:cs="Arial"/>
                <w:color w:val="000000"/>
                <w:lang w:val="es-ES"/>
              </w:rPr>
              <w:br/>
            </w:r>
          </w:p>
        </w:tc>
      </w:tr>
      <w:tr w:rsidR="00396950" w:rsidRPr="004B5058" w:rsidTr="00E411E7">
        <w:trPr>
          <w:jc w:val="center"/>
        </w:trPr>
        <w:tc>
          <w:tcPr>
            <w:tcW w:w="483" w:type="dxa"/>
            <w:vAlign w:val="center"/>
          </w:tcPr>
          <w:p w:rsidR="00396950" w:rsidRPr="004B5058" w:rsidRDefault="00396950" w:rsidP="00600727">
            <w:pPr>
              <w:widowControl w:val="0"/>
              <w:jc w:val="center"/>
              <w:rPr>
                <w:rFonts w:asciiTheme="majorHAnsi" w:hAnsiTheme="majorHAnsi" w:cs="Arial"/>
                <w:color w:val="000000"/>
                <w:shd w:val="clear" w:color="auto" w:fill="FFFFFF"/>
                <w:lang w:val="es-ES"/>
              </w:rPr>
            </w:pPr>
            <w:r w:rsidRPr="004B5058">
              <w:rPr>
                <w:rFonts w:asciiTheme="majorHAnsi" w:hAnsiTheme="majorHAnsi" w:cs="Arial"/>
                <w:noProof/>
                <w:color w:val="000000"/>
                <w:lang w:eastAsia="de-AT"/>
              </w:rPr>
              <w:drawing>
                <wp:anchor distT="0" distB="0" distL="114300" distR="114300" simplePos="0" relativeHeight="251662336" behindDoc="0" locked="0" layoutInCell="1" allowOverlap="1">
                  <wp:simplePos x="0" y="0"/>
                  <wp:positionH relativeFrom="column">
                    <wp:posOffset>-527050</wp:posOffset>
                  </wp:positionH>
                  <wp:positionV relativeFrom="paragraph">
                    <wp:posOffset>-706755</wp:posOffset>
                  </wp:positionV>
                  <wp:extent cx="200025" cy="133350"/>
                  <wp:effectExtent l="19050" t="0" r="9525" b="0"/>
                  <wp:wrapNone/>
                  <wp:docPr id="10" name="Bild 59" descr="Originalbild anze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Originalbild anzeigen"/>
                          <pic:cNvPicPr>
                            <a:picLocks noChangeAspect="1" noChangeArrowheads="1"/>
                          </pic:cNvPicPr>
                        </pic:nvPicPr>
                        <pic:blipFill>
                          <a:blip r:embed="rId9" cstate="print"/>
                          <a:srcRect/>
                          <a:stretch>
                            <a:fillRect/>
                          </a:stretch>
                        </pic:blipFill>
                        <pic:spPr bwMode="auto">
                          <a:xfrm>
                            <a:off x="0" y="0"/>
                            <a:ext cx="200025" cy="133350"/>
                          </a:xfrm>
                          <a:prstGeom prst="rect">
                            <a:avLst/>
                          </a:prstGeom>
                          <a:noFill/>
                          <a:ln w="9525">
                            <a:noFill/>
                            <a:miter lim="800000"/>
                            <a:headEnd/>
                            <a:tailEnd/>
                          </a:ln>
                        </pic:spPr>
                      </pic:pic>
                    </a:graphicData>
                  </a:graphic>
                </wp:anchor>
              </w:drawing>
            </w:r>
            <w:r w:rsidRPr="004B5058">
              <w:rPr>
                <w:rFonts w:asciiTheme="majorHAnsi" w:hAnsiTheme="majorHAnsi" w:cs="Arial"/>
                <w:color w:val="000000"/>
                <w:shd w:val="clear" w:color="auto" w:fill="FFFFFF"/>
                <w:lang w:val="es-ES"/>
              </w:rPr>
              <w:t>5</w:t>
            </w:r>
          </w:p>
        </w:tc>
        <w:tc>
          <w:tcPr>
            <w:tcW w:w="5148" w:type="dxa"/>
            <w:shd w:val="clear" w:color="auto" w:fill="F2DBDB" w:themeFill="accent2" w:themeFillTint="33"/>
            <w:vAlign w:val="center"/>
          </w:tcPr>
          <w:p w:rsidR="00396950" w:rsidRPr="004B5058" w:rsidRDefault="00396950" w:rsidP="00600727">
            <w:pPr>
              <w:widowControl w:val="0"/>
              <w:rPr>
                <w:rFonts w:asciiTheme="majorHAnsi" w:hAnsiTheme="majorHAnsi" w:cs="Arial"/>
                <w:color w:val="000000"/>
                <w:shd w:val="clear" w:color="auto" w:fill="FFFFFF"/>
                <w:lang w:val="es-ES"/>
              </w:rPr>
            </w:pPr>
            <w:r w:rsidRPr="006835E3">
              <w:rPr>
                <w:rFonts w:asciiTheme="majorHAnsi" w:hAnsiTheme="majorHAnsi" w:cs="Arial"/>
                <w:color w:val="000000"/>
                <w:shd w:val="clear" w:color="auto" w:fill="F2DBDB" w:themeFill="accent2" w:themeFillTint="33"/>
                <w:lang w:val="es-ES"/>
              </w:rPr>
              <w:t>Tanta injusticia me desespera  </w:t>
            </w:r>
            <w:r w:rsidRPr="004B5058">
              <w:rPr>
                <w:rFonts w:asciiTheme="majorHAnsi" w:hAnsiTheme="majorHAnsi" w:cs="Arial"/>
                <w:color w:val="000000"/>
                <w:lang w:val="es-ES"/>
              </w:rPr>
              <w:br/>
            </w:r>
            <w:r w:rsidRPr="006835E3">
              <w:rPr>
                <w:rFonts w:asciiTheme="majorHAnsi" w:hAnsiTheme="majorHAnsi" w:cs="Arial"/>
                <w:color w:val="000000"/>
                <w:shd w:val="clear" w:color="auto" w:fill="F2DBDB" w:themeFill="accent2" w:themeFillTint="33"/>
                <w:lang w:val="es-ES"/>
              </w:rPr>
              <w:t>ponte tú en su lugar  </w:t>
            </w:r>
            <w:r w:rsidRPr="004B5058">
              <w:rPr>
                <w:rFonts w:asciiTheme="majorHAnsi" w:hAnsiTheme="majorHAnsi" w:cs="Arial"/>
                <w:color w:val="000000"/>
                <w:lang w:val="es-ES"/>
              </w:rPr>
              <w:br/>
            </w:r>
            <w:r w:rsidRPr="006835E3">
              <w:rPr>
                <w:rFonts w:asciiTheme="majorHAnsi" w:hAnsiTheme="majorHAnsi" w:cs="Arial"/>
                <w:color w:val="000000"/>
                <w:shd w:val="clear" w:color="auto" w:fill="F2DBDB" w:themeFill="accent2" w:themeFillTint="33"/>
                <w:lang w:val="es-ES"/>
              </w:rPr>
              <w:t>el miedo que sus ojos reflejan.  </w:t>
            </w:r>
            <w:r w:rsidRPr="004B5058">
              <w:rPr>
                <w:rFonts w:asciiTheme="majorHAnsi" w:hAnsiTheme="majorHAnsi" w:cs="Arial"/>
                <w:color w:val="000000"/>
                <w:lang w:val="es-ES"/>
              </w:rPr>
              <w:br/>
            </w:r>
            <w:r w:rsidRPr="006835E3">
              <w:rPr>
                <w:rFonts w:asciiTheme="majorHAnsi" w:hAnsiTheme="majorHAnsi" w:cs="Arial"/>
                <w:color w:val="000000"/>
                <w:shd w:val="clear" w:color="auto" w:fill="F2DBDB" w:themeFill="accent2" w:themeFillTint="33"/>
                <w:lang w:val="es-ES"/>
              </w:rPr>
              <w:t>la mar se echó a llorar.</w:t>
            </w:r>
          </w:p>
          <w:p w:rsidR="00396950" w:rsidRPr="004B5058" w:rsidRDefault="00396950" w:rsidP="00600727">
            <w:pPr>
              <w:widowControl w:val="0"/>
              <w:rPr>
                <w:rFonts w:asciiTheme="majorHAnsi" w:hAnsiTheme="majorHAnsi" w:cs="Arial"/>
                <w:color w:val="000000"/>
                <w:shd w:val="clear" w:color="auto" w:fill="FFFFFF"/>
                <w:lang w:val="es-ES"/>
              </w:rPr>
            </w:pPr>
            <w:r w:rsidRPr="006835E3">
              <w:rPr>
                <w:rFonts w:asciiTheme="majorHAnsi" w:hAnsiTheme="majorHAnsi" w:cs="Arial"/>
                <w:color w:val="000000"/>
                <w:shd w:val="clear" w:color="auto" w:fill="F2DBDB" w:themeFill="accent2" w:themeFillTint="33"/>
                <w:lang w:val="es-ES"/>
              </w:rPr>
              <w:t>Tanta injusticia me desespera  </w:t>
            </w:r>
            <w:r w:rsidRPr="004B5058">
              <w:rPr>
                <w:rFonts w:asciiTheme="majorHAnsi" w:hAnsiTheme="majorHAnsi" w:cs="Arial"/>
                <w:color w:val="000000"/>
                <w:lang w:val="es-ES"/>
              </w:rPr>
              <w:br/>
            </w:r>
            <w:r w:rsidRPr="006835E3">
              <w:rPr>
                <w:rFonts w:asciiTheme="majorHAnsi" w:hAnsiTheme="majorHAnsi" w:cs="Arial"/>
                <w:color w:val="000000"/>
                <w:shd w:val="clear" w:color="auto" w:fill="F2DBDB" w:themeFill="accent2" w:themeFillTint="33"/>
                <w:lang w:val="es-ES"/>
              </w:rPr>
              <w:t>ponte tú en su lugar  </w:t>
            </w:r>
            <w:r w:rsidRPr="004B5058">
              <w:rPr>
                <w:rFonts w:asciiTheme="majorHAnsi" w:hAnsiTheme="majorHAnsi" w:cs="Arial"/>
                <w:color w:val="000000"/>
                <w:lang w:val="es-ES"/>
              </w:rPr>
              <w:br/>
            </w:r>
            <w:r w:rsidRPr="006835E3">
              <w:rPr>
                <w:rFonts w:asciiTheme="majorHAnsi" w:hAnsiTheme="majorHAnsi" w:cs="Arial"/>
                <w:color w:val="000000"/>
                <w:shd w:val="clear" w:color="auto" w:fill="F2DBDB" w:themeFill="accent2" w:themeFillTint="33"/>
                <w:lang w:val="es-ES"/>
              </w:rPr>
              <w:t>el miedo que sus ojos reflejan.  </w:t>
            </w:r>
            <w:r w:rsidRPr="004B5058">
              <w:rPr>
                <w:rFonts w:asciiTheme="majorHAnsi" w:hAnsiTheme="majorHAnsi" w:cs="Arial"/>
                <w:color w:val="000000"/>
                <w:lang w:val="es-ES"/>
              </w:rPr>
              <w:br/>
            </w:r>
            <w:r w:rsidRPr="006835E3">
              <w:rPr>
                <w:rFonts w:asciiTheme="majorHAnsi" w:hAnsiTheme="majorHAnsi" w:cs="Arial"/>
                <w:color w:val="000000"/>
                <w:shd w:val="clear" w:color="auto" w:fill="F2DBDB" w:themeFill="accent2" w:themeFillTint="33"/>
                <w:lang w:val="es-ES"/>
              </w:rPr>
              <w:t>la mar se echó a llorar.</w:t>
            </w:r>
          </w:p>
          <w:p w:rsidR="00396950" w:rsidRPr="004B5058" w:rsidRDefault="00396950" w:rsidP="00600727">
            <w:pPr>
              <w:widowControl w:val="0"/>
              <w:rPr>
                <w:rFonts w:asciiTheme="majorHAnsi" w:hAnsiTheme="majorHAnsi" w:cs="Arial"/>
                <w:color w:val="000000"/>
                <w:shd w:val="clear" w:color="auto" w:fill="FFFFFF"/>
                <w:lang w:val="es-ES"/>
              </w:rPr>
            </w:pPr>
          </w:p>
        </w:tc>
      </w:tr>
      <w:tr w:rsidR="00396950" w:rsidRPr="00F6761F" w:rsidTr="00E411E7">
        <w:trPr>
          <w:jc w:val="center"/>
        </w:trPr>
        <w:tc>
          <w:tcPr>
            <w:tcW w:w="483" w:type="dxa"/>
            <w:vAlign w:val="center"/>
          </w:tcPr>
          <w:p w:rsidR="00396950" w:rsidRPr="004B5058" w:rsidRDefault="00396950" w:rsidP="00600727">
            <w:pPr>
              <w:widowControl w:val="0"/>
              <w:jc w:val="center"/>
              <w:rPr>
                <w:rFonts w:asciiTheme="majorHAnsi" w:hAnsiTheme="majorHAnsi" w:cs="Arial"/>
                <w:color w:val="000000"/>
                <w:shd w:val="clear" w:color="auto" w:fill="FFFFFF"/>
                <w:lang w:val="es-ES"/>
              </w:rPr>
            </w:pPr>
            <w:r w:rsidRPr="004B5058">
              <w:rPr>
                <w:rFonts w:asciiTheme="majorHAnsi" w:hAnsiTheme="majorHAnsi" w:cs="Arial"/>
                <w:noProof/>
                <w:color w:val="000000"/>
                <w:lang w:eastAsia="de-AT"/>
              </w:rPr>
              <w:drawing>
                <wp:anchor distT="0" distB="0" distL="114300" distR="114300" simplePos="0" relativeHeight="251663360" behindDoc="0" locked="0" layoutInCell="1" allowOverlap="1">
                  <wp:simplePos x="0" y="0"/>
                  <wp:positionH relativeFrom="column">
                    <wp:posOffset>-527050</wp:posOffset>
                  </wp:positionH>
                  <wp:positionV relativeFrom="paragraph">
                    <wp:posOffset>-259080</wp:posOffset>
                  </wp:positionV>
                  <wp:extent cx="200025" cy="133350"/>
                  <wp:effectExtent l="19050" t="0" r="9525" b="0"/>
                  <wp:wrapNone/>
                  <wp:docPr id="11" name="Bild 59" descr="Originalbild anze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Originalbild anzeigen"/>
                          <pic:cNvPicPr>
                            <a:picLocks noChangeAspect="1" noChangeArrowheads="1"/>
                          </pic:cNvPicPr>
                        </pic:nvPicPr>
                        <pic:blipFill>
                          <a:blip r:embed="rId9" cstate="print"/>
                          <a:srcRect/>
                          <a:stretch>
                            <a:fillRect/>
                          </a:stretch>
                        </pic:blipFill>
                        <pic:spPr bwMode="auto">
                          <a:xfrm>
                            <a:off x="0" y="0"/>
                            <a:ext cx="200025" cy="133350"/>
                          </a:xfrm>
                          <a:prstGeom prst="rect">
                            <a:avLst/>
                          </a:prstGeom>
                          <a:noFill/>
                          <a:ln w="9525">
                            <a:noFill/>
                            <a:miter lim="800000"/>
                            <a:headEnd/>
                            <a:tailEnd/>
                          </a:ln>
                        </pic:spPr>
                      </pic:pic>
                    </a:graphicData>
                  </a:graphic>
                </wp:anchor>
              </w:drawing>
            </w:r>
            <w:r w:rsidRPr="004B5058">
              <w:rPr>
                <w:rFonts w:asciiTheme="majorHAnsi" w:hAnsiTheme="majorHAnsi" w:cs="Arial"/>
                <w:color w:val="000000"/>
                <w:shd w:val="clear" w:color="auto" w:fill="FFFFFF"/>
                <w:lang w:val="es-ES"/>
              </w:rPr>
              <w:t>3</w:t>
            </w:r>
          </w:p>
        </w:tc>
        <w:tc>
          <w:tcPr>
            <w:tcW w:w="5148" w:type="dxa"/>
            <w:shd w:val="clear" w:color="auto" w:fill="F2DBDB" w:themeFill="accent2" w:themeFillTint="33"/>
            <w:vAlign w:val="center"/>
          </w:tcPr>
          <w:p w:rsidR="00396950" w:rsidRPr="004B5058" w:rsidRDefault="00396950" w:rsidP="00600727">
            <w:pPr>
              <w:widowControl w:val="0"/>
              <w:rPr>
                <w:rFonts w:asciiTheme="majorHAnsi" w:hAnsiTheme="majorHAnsi" w:cs="Arial"/>
                <w:lang w:val="es-ES"/>
              </w:rPr>
            </w:pPr>
            <w:r w:rsidRPr="006835E3">
              <w:rPr>
                <w:rFonts w:asciiTheme="majorHAnsi" w:hAnsiTheme="majorHAnsi" w:cs="Arial"/>
                <w:color w:val="000000"/>
                <w:shd w:val="clear" w:color="auto" w:fill="F2DBDB" w:themeFill="accent2" w:themeFillTint="33"/>
                <w:lang w:val="es-ES"/>
              </w:rPr>
              <w:t>Muchos no llegan , se hunden sus sueños</w:t>
            </w:r>
            <w:r w:rsidRPr="004B5058">
              <w:rPr>
                <w:rFonts w:asciiTheme="majorHAnsi" w:hAnsiTheme="majorHAnsi" w:cs="Arial"/>
                <w:color w:val="000000"/>
                <w:shd w:val="clear" w:color="auto" w:fill="FFFFFF"/>
                <w:lang w:val="es-ES"/>
              </w:rPr>
              <w:t xml:space="preserve"> </w:t>
            </w:r>
          </w:p>
          <w:p w:rsidR="00396950" w:rsidRPr="004B5058" w:rsidRDefault="00396950" w:rsidP="00600727">
            <w:pPr>
              <w:widowControl w:val="0"/>
              <w:rPr>
                <w:rFonts w:asciiTheme="majorHAnsi" w:hAnsiTheme="majorHAnsi" w:cs="Arial"/>
                <w:color w:val="000000"/>
                <w:shd w:val="clear" w:color="auto" w:fill="FFFFFF"/>
                <w:lang w:val="es-ES"/>
              </w:rPr>
            </w:pPr>
            <w:r w:rsidRPr="006835E3">
              <w:rPr>
                <w:rFonts w:asciiTheme="majorHAnsi" w:hAnsiTheme="majorHAnsi" w:cs="Arial"/>
                <w:color w:val="000000"/>
                <w:shd w:val="clear" w:color="auto" w:fill="F2DBDB" w:themeFill="accent2" w:themeFillTint="33"/>
                <w:lang w:val="es-ES"/>
              </w:rPr>
              <w:t>papeles mojados, papeles sin dueños.</w:t>
            </w:r>
          </w:p>
          <w:p w:rsidR="00396950" w:rsidRPr="004B5058" w:rsidRDefault="00396950" w:rsidP="00600727">
            <w:pPr>
              <w:widowControl w:val="0"/>
              <w:rPr>
                <w:rFonts w:asciiTheme="majorHAnsi" w:hAnsiTheme="majorHAnsi" w:cs="Arial"/>
                <w:lang w:val="es-ES"/>
              </w:rPr>
            </w:pPr>
            <w:r w:rsidRPr="006835E3">
              <w:rPr>
                <w:rFonts w:asciiTheme="majorHAnsi" w:hAnsiTheme="majorHAnsi" w:cs="Arial"/>
                <w:color w:val="000000"/>
                <w:shd w:val="clear" w:color="auto" w:fill="F2DBDB" w:themeFill="accent2" w:themeFillTint="33"/>
                <w:lang w:val="es-ES"/>
              </w:rPr>
              <w:t>Muchos no llegan , se hunden sus sueños</w:t>
            </w:r>
            <w:r w:rsidRPr="004B5058">
              <w:rPr>
                <w:rFonts w:asciiTheme="majorHAnsi" w:hAnsiTheme="majorHAnsi" w:cs="Arial"/>
                <w:color w:val="000000"/>
                <w:shd w:val="clear" w:color="auto" w:fill="FFFFFF"/>
                <w:lang w:val="es-ES"/>
              </w:rPr>
              <w:t xml:space="preserve"> </w:t>
            </w:r>
          </w:p>
          <w:p w:rsidR="00396950" w:rsidRPr="004B5058" w:rsidRDefault="00396950" w:rsidP="00600727">
            <w:pPr>
              <w:widowControl w:val="0"/>
              <w:rPr>
                <w:rFonts w:asciiTheme="majorHAnsi" w:hAnsiTheme="majorHAnsi" w:cs="Arial"/>
                <w:color w:val="000000"/>
                <w:shd w:val="clear" w:color="auto" w:fill="FFFFFF"/>
                <w:lang w:val="es-ES"/>
              </w:rPr>
            </w:pPr>
            <w:r w:rsidRPr="006835E3">
              <w:rPr>
                <w:rFonts w:asciiTheme="majorHAnsi" w:hAnsiTheme="majorHAnsi" w:cs="Arial"/>
                <w:color w:val="000000"/>
                <w:shd w:val="clear" w:color="auto" w:fill="F2DBDB" w:themeFill="accent2" w:themeFillTint="33"/>
                <w:lang w:val="es-ES"/>
              </w:rPr>
              <w:t>papeles mojados, papeles sin dueños.</w:t>
            </w:r>
          </w:p>
        </w:tc>
      </w:tr>
    </w:tbl>
    <w:p w:rsidR="00396950" w:rsidRPr="004B5058" w:rsidRDefault="00396950" w:rsidP="00396950">
      <w:pPr>
        <w:widowControl w:val="0"/>
        <w:rPr>
          <w:rFonts w:asciiTheme="majorHAnsi" w:hAnsiTheme="majorHAnsi" w:cs="Arial"/>
          <w:color w:val="000000"/>
          <w:sz w:val="16"/>
          <w:szCs w:val="16"/>
          <w:shd w:val="clear" w:color="auto" w:fill="FFFFFF"/>
          <w:lang w:val="es-ES"/>
        </w:rPr>
      </w:pPr>
      <w:r w:rsidRPr="004B5058">
        <w:rPr>
          <w:rFonts w:asciiTheme="majorHAnsi" w:hAnsiTheme="majorHAnsi" w:cs="Arial"/>
          <w:color w:val="000000"/>
          <w:sz w:val="16"/>
          <w:szCs w:val="16"/>
          <w:shd w:val="clear" w:color="auto" w:fill="FFFFFF"/>
          <w:lang w:val="es-ES"/>
        </w:rPr>
        <w:t> </w:t>
      </w:r>
    </w:p>
    <w:p w:rsidR="00396950" w:rsidRPr="004B5058" w:rsidRDefault="00961ABE" w:rsidP="00396950">
      <w:pPr>
        <w:widowControl w:val="0"/>
        <w:rPr>
          <w:rFonts w:asciiTheme="majorHAnsi" w:hAnsiTheme="majorHAnsi" w:cs="Arial"/>
          <w:b/>
          <w:color w:val="000000"/>
          <w:shd w:val="clear" w:color="auto" w:fill="FFFFFF"/>
          <w:lang w:val="es-ES"/>
        </w:rPr>
      </w:pPr>
      <w:r>
        <w:rPr>
          <w:rFonts w:asciiTheme="majorHAnsi" w:hAnsiTheme="majorHAnsi" w:cs="Arial"/>
          <w:b/>
          <w:color w:val="000000"/>
          <w:shd w:val="clear" w:color="auto" w:fill="FFFFFF"/>
          <w:lang w:val="es-ES"/>
        </w:rPr>
        <w:t>3. ¡Compara tu</w:t>
      </w:r>
      <w:r w:rsidR="00396950" w:rsidRPr="004B5058">
        <w:rPr>
          <w:rFonts w:asciiTheme="majorHAnsi" w:hAnsiTheme="majorHAnsi" w:cs="Arial"/>
          <w:b/>
          <w:color w:val="000000"/>
          <w:shd w:val="clear" w:color="auto" w:fill="FFFFFF"/>
          <w:lang w:val="es-ES"/>
        </w:rPr>
        <w:t xml:space="preserve"> estribillo con él de la canción! ¿Es similar o completamente diferente? ¡Coméntalo!</w:t>
      </w:r>
    </w:p>
    <w:p w:rsidR="00396950" w:rsidRPr="004B5058" w:rsidRDefault="00396950" w:rsidP="00396950">
      <w:pPr>
        <w:widowControl w:val="0"/>
        <w:rPr>
          <w:rFonts w:asciiTheme="majorHAnsi" w:hAnsiTheme="majorHAnsi" w:cs="Arial"/>
          <w:color w:val="000000"/>
          <w:sz w:val="16"/>
          <w:szCs w:val="16"/>
          <w:shd w:val="clear" w:color="auto" w:fill="FFFFFF"/>
          <w:lang w:val="es-ES"/>
        </w:rPr>
      </w:pPr>
    </w:p>
    <w:p w:rsidR="00396950" w:rsidRPr="004B5058" w:rsidRDefault="00396950" w:rsidP="00396950">
      <w:pPr>
        <w:widowControl w:val="0"/>
        <w:rPr>
          <w:rFonts w:asciiTheme="majorHAnsi" w:hAnsiTheme="majorHAnsi" w:cs="Arial"/>
          <w:sz w:val="16"/>
          <w:szCs w:val="16"/>
          <w:lang w:val="es-ES"/>
        </w:rPr>
      </w:pPr>
      <w:r w:rsidRPr="004B5058">
        <w:rPr>
          <w:rFonts w:asciiTheme="majorHAnsi" w:hAnsiTheme="majorHAnsi" w:cs="Arial"/>
          <w:color w:val="000000"/>
          <w:sz w:val="16"/>
          <w:szCs w:val="16"/>
          <w:shd w:val="clear" w:color="auto" w:fill="FFFFFF"/>
          <w:lang w:val="es-ES"/>
        </w:rPr>
        <w:t xml:space="preserve">Fuente:&lt; </w:t>
      </w:r>
      <w:r w:rsidR="0064321C">
        <w:fldChar w:fldCharType="begin"/>
      </w:r>
      <w:r w:rsidR="0064321C" w:rsidRPr="00F6761F">
        <w:rPr>
          <w:lang w:val="es-ES"/>
        </w:rPr>
        <w:instrText>HYPERLINK "http://www.sitiodeletras.com/mostrar.php?lid=27918"</w:instrText>
      </w:r>
      <w:r w:rsidR="0064321C">
        <w:fldChar w:fldCharType="separate"/>
      </w:r>
      <w:r w:rsidRPr="004B5058">
        <w:rPr>
          <w:rStyle w:val="Hyperlink"/>
          <w:rFonts w:asciiTheme="majorHAnsi" w:hAnsiTheme="majorHAnsi" w:cs="Arial"/>
          <w:sz w:val="16"/>
          <w:szCs w:val="16"/>
          <w:lang w:val="es-ES"/>
        </w:rPr>
        <w:t>http://www.sitiodeletras.com/mostrar.php?lid=27918</w:t>
      </w:r>
      <w:r w:rsidR="0064321C">
        <w:fldChar w:fldCharType="end"/>
      </w:r>
      <w:r w:rsidRPr="004B5058">
        <w:rPr>
          <w:rFonts w:asciiTheme="majorHAnsi" w:hAnsiTheme="majorHAnsi" w:cs="Arial"/>
          <w:sz w:val="16"/>
          <w:szCs w:val="16"/>
          <w:lang w:val="es-ES"/>
        </w:rPr>
        <w:t>&gt; [2.1.2012].</w:t>
      </w:r>
    </w:p>
    <w:p w:rsidR="00471072" w:rsidRPr="004B5058" w:rsidRDefault="00471072">
      <w:pPr>
        <w:rPr>
          <w:rFonts w:asciiTheme="majorHAnsi" w:hAnsiTheme="majorHAnsi" w:cs="Arial"/>
          <w:sz w:val="16"/>
          <w:szCs w:val="16"/>
          <w:lang w:val="es-ES"/>
        </w:rPr>
      </w:pPr>
    </w:p>
    <w:p w:rsidR="00396950" w:rsidRPr="004B5058" w:rsidRDefault="00396950" w:rsidP="00113D47">
      <w:pPr>
        <w:pBdr>
          <w:top w:val="single" w:sz="4" w:space="1" w:color="auto"/>
          <w:left w:val="single" w:sz="4" w:space="4" w:color="auto"/>
          <w:bottom w:val="single" w:sz="4" w:space="1" w:color="auto"/>
          <w:right w:val="single" w:sz="4" w:space="4" w:color="auto"/>
        </w:pBdr>
        <w:shd w:val="clear" w:color="auto" w:fill="E5B8B7" w:themeFill="accent2" w:themeFillTint="66"/>
        <w:rPr>
          <w:rFonts w:asciiTheme="majorHAnsi" w:hAnsiTheme="majorHAnsi"/>
          <w:b/>
          <w:sz w:val="28"/>
          <w:szCs w:val="28"/>
          <w:lang w:val="es-ES_tradnl"/>
        </w:rPr>
      </w:pPr>
      <w:r w:rsidRPr="004B5058">
        <w:rPr>
          <w:rFonts w:asciiTheme="majorHAnsi" w:hAnsiTheme="majorHAnsi"/>
          <w:b/>
          <w:sz w:val="28"/>
          <w:szCs w:val="28"/>
          <w:lang w:val="es-ES_tradnl"/>
        </w:rPr>
        <w:t>ACTIVIDAD DE DESPUES_ ACTIVIDAD 3</w:t>
      </w:r>
    </w:p>
    <w:p w:rsidR="00396950" w:rsidRPr="004B5058" w:rsidRDefault="00396950" w:rsidP="00396950">
      <w:pPr>
        <w:rPr>
          <w:rFonts w:asciiTheme="majorHAnsi" w:hAnsiTheme="majorHAnsi"/>
          <w:b/>
          <w:lang w:val="es-ES_tradnl"/>
        </w:rPr>
      </w:pPr>
      <w:r w:rsidRPr="004B5058">
        <w:rPr>
          <w:rFonts w:asciiTheme="majorHAnsi" w:hAnsiTheme="majorHAnsi"/>
          <w:lang w:val="es-ES_tradnl"/>
        </w:rPr>
        <w:t xml:space="preserve">Hoja de trabajo 3: </w:t>
      </w:r>
      <w:r w:rsidRPr="004B5058">
        <w:rPr>
          <w:rFonts w:asciiTheme="majorHAnsi" w:hAnsiTheme="majorHAnsi"/>
          <w:b/>
          <w:lang w:val="es-ES_tradnl"/>
        </w:rPr>
        <w:t xml:space="preserve">¿Qué significan estas palabras? </w:t>
      </w:r>
    </w:p>
    <w:p w:rsidR="00396950" w:rsidRPr="004B5058" w:rsidRDefault="00396950" w:rsidP="00396950">
      <w:pPr>
        <w:rPr>
          <w:rFonts w:asciiTheme="majorHAnsi" w:hAnsiTheme="majorHAnsi"/>
          <w:b/>
          <w:sz w:val="28"/>
          <w:szCs w:val="28"/>
          <w:lang w:val="es-ES_tradnl"/>
        </w:rPr>
      </w:pPr>
    </w:p>
    <w:tbl>
      <w:tblPr>
        <w:tblStyle w:val="Tabellengitternetz"/>
        <w:tblW w:w="0" w:type="auto"/>
        <w:shd w:val="clear" w:color="auto" w:fill="FFFFFF" w:themeFill="background1"/>
        <w:tblLook w:val="04A0"/>
      </w:tblPr>
      <w:tblGrid>
        <w:gridCol w:w="3794"/>
        <w:gridCol w:w="1276"/>
        <w:gridCol w:w="4218"/>
      </w:tblGrid>
      <w:tr w:rsidR="00396950" w:rsidRPr="00F6761F" w:rsidTr="00B45345">
        <w:trPr>
          <w:trHeight w:val="1081"/>
        </w:trPr>
        <w:tc>
          <w:tcPr>
            <w:tcW w:w="3794" w:type="dxa"/>
            <w:tcBorders>
              <w:right w:val="single" w:sz="4" w:space="0" w:color="auto"/>
            </w:tcBorders>
            <w:shd w:val="clear" w:color="auto" w:fill="DBE5F1" w:themeFill="accent1" w:themeFillTint="33"/>
          </w:tcPr>
          <w:p w:rsidR="00396950" w:rsidRPr="004B5058" w:rsidRDefault="00396950" w:rsidP="00396950">
            <w:pPr>
              <w:pStyle w:val="Listenabsatz"/>
              <w:numPr>
                <w:ilvl w:val="0"/>
                <w:numId w:val="9"/>
              </w:numPr>
              <w:tabs>
                <w:tab w:val="left" w:pos="375"/>
                <w:tab w:val="center" w:pos="1518"/>
              </w:tabs>
              <w:spacing w:before="120" w:after="120" w:line="480" w:lineRule="auto"/>
              <w:rPr>
                <w:rFonts w:asciiTheme="majorHAnsi" w:hAnsiTheme="majorHAnsi" w:cs="Arial"/>
                <w:sz w:val="26"/>
                <w:szCs w:val="26"/>
                <w:lang w:val="es-ES_tradnl"/>
              </w:rPr>
            </w:pPr>
            <w:r w:rsidRPr="004B5058">
              <w:rPr>
                <w:rFonts w:asciiTheme="majorHAnsi" w:hAnsiTheme="majorHAnsi" w:cs="Arial"/>
                <w:sz w:val="26"/>
                <w:szCs w:val="26"/>
                <w:lang w:val="es-ES_tradnl"/>
              </w:rPr>
              <w:t>la impotencia</w:t>
            </w:r>
          </w:p>
        </w:tc>
        <w:tc>
          <w:tcPr>
            <w:tcW w:w="1276" w:type="dxa"/>
            <w:tcBorders>
              <w:top w:val="nil"/>
              <w:bottom w:val="nil"/>
              <w:right w:val="single" w:sz="4" w:space="0" w:color="auto"/>
            </w:tcBorders>
            <w:shd w:val="clear" w:color="auto" w:fill="FFFFFF" w:themeFill="background1"/>
          </w:tcPr>
          <w:p w:rsidR="00396950" w:rsidRPr="004B5058" w:rsidRDefault="00396950" w:rsidP="00600727">
            <w:pPr>
              <w:tabs>
                <w:tab w:val="left" w:pos="375"/>
                <w:tab w:val="center" w:pos="1518"/>
              </w:tabs>
              <w:spacing w:before="120" w:after="120" w:line="480" w:lineRule="auto"/>
              <w:jc w:val="center"/>
              <w:rPr>
                <w:rFonts w:asciiTheme="majorHAnsi" w:hAnsiTheme="majorHAnsi" w:cs="Arial"/>
                <w:sz w:val="26"/>
                <w:szCs w:val="26"/>
                <w:lang w:val="es-ES_tradnl"/>
              </w:rPr>
            </w:pPr>
          </w:p>
        </w:tc>
        <w:tc>
          <w:tcPr>
            <w:tcW w:w="4218" w:type="dxa"/>
            <w:tcBorders>
              <w:right w:val="single" w:sz="4" w:space="0" w:color="auto"/>
            </w:tcBorders>
            <w:shd w:val="clear" w:color="auto" w:fill="DBE5F1" w:themeFill="accent1" w:themeFillTint="33"/>
          </w:tcPr>
          <w:p w:rsidR="00396950" w:rsidRDefault="00396950" w:rsidP="00396950">
            <w:pPr>
              <w:pStyle w:val="Listenabsatz"/>
              <w:numPr>
                <w:ilvl w:val="0"/>
                <w:numId w:val="10"/>
              </w:numPr>
              <w:tabs>
                <w:tab w:val="left" w:pos="375"/>
                <w:tab w:val="center" w:pos="1518"/>
              </w:tabs>
              <w:rPr>
                <w:rFonts w:asciiTheme="majorHAnsi" w:hAnsiTheme="majorHAnsi" w:cs="Arial"/>
                <w:sz w:val="26"/>
                <w:szCs w:val="26"/>
                <w:lang w:val="es-ES_tradnl"/>
              </w:rPr>
            </w:pPr>
            <w:r w:rsidRPr="004B5058">
              <w:rPr>
                <w:rFonts w:asciiTheme="majorHAnsi" w:hAnsiTheme="majorHAnsi" w:cs="Arial"/>
                <w:sz w:val="26"/>
                <w:szCs w:val="26"/>
                <w:lang w:val="es-ES_tradnl"/>
              </w:rPr>
              <w:t xml:space="preserve">causar mucha pena </w:t>
            </w:r>
            <w:r w:rsidR="008059F6">
              <w:rPr>
                <w:rFonts w:asciiTheme="majorHAnsi" w:hAnsiTheme="majorHAnsi" w:cs="Arial"/>
                <w:sz w:val="26"/>
                <w:szCs w:val="26"/>
                <w:lang w:val="es-ES_tradnl"/>
              </w:rPr>
              <w:t xml:space="preserve">a </w:t>
            </w:r>
            <w:r w:rsidRPr="004B5058">
              <w:rPr>
                <w:rFonts w:asciiTheme="majorHAnsi" w:hAnsiTheme="majorHAnsi" w:cs="Arial"/>
                <w:sz w:val="26"/>
                <w:szCs w:val="26"/>
                <w:lang w:val="es-ES_tradnl"/>
              </w:rPr>
              <w:t>una persona</w:t>
            </w:r>
            <w:r w:rsidR="00CD2418">
              <w:rPr>
                <w:rFonts w:asciiTheme="majorHAnsi" w:hAnsiTheme="majorHAnsi" w:cs="Arial"/>
                <w:sz w:val="26"/>
                <w:szCs w:val="26"/>
                <w:lang w:val="es-ES_tradnl"/>
              </w:rPr>
              <w:t>.</w:t>
            </w:r>
          </w:p>
          <w:p w:rsidR="00600727" w:rsidRDefault="00600727" w:rsidP="00600727">
            <w:pPr>
              <w:pStyle w:val="Listenabsatz"/>
              <w:tabs>
                <w:tab w:val="left" w:pos="375"/>
                <w:tab w:val="center" w:pos="1518"/>
              </w:tabs>
              <w:rPr>
                <w:rFonts w:asciiTheme="majorHAnsi" w:hAnsiTheme="majorHAnsi" w:cs="Arial"/>
                <w:sz w:val="26"/>
                <w:szCs w:val="26"/>
                <w:lang w:val="es-ES_tradnl"/>
              </w:rPr>
            </w:pPr>
          </w:p>
          <w:p w:rsidR="00600727" w:rsidRDefault="00600727" w:rsidP="00600727">
            <w:pPr>
              <w:pStyle w:val="Listenabsatz"/>
              <w:tabs>
                <w:tab w:val="left" w:pos="375"/>
                <w:tab w:val="center" w:pos="1518"/>
              </w:tabs>
              <w:rPr>
                <w:rFonts w:asciiTheme="majorHAnsi" w:hAnsiTheme="majorHAnsi" w:cs="Arial"/>
                <w:sz w:val="26"/>
                <w:szCs w:val="26"/>
                <w:lang w:val="es-ES_tradnl"/>
              </w:rPr>
            </w:pPr>
          </w:p>
          <w:p w:rsidR="00600727" w:rsidRDefault="00600727" w:rsidP="00600727">
            <w:pPr>
              <w:pStyle w:val="Listenabsatz"/>
              <w:tabs>
                <w:tab w:val="left" w:pos="375"/>
                <w:tab w:val="center" w:pos="1518"/>
              </w:tabs>
              <w:rPr>
                <w:rFonts w:asciiTheme="majorHAnsi" w:hAnsiTheme="majorHAnsi" w:cs="Arial"/>
                <w:sz w:val="26"/>
                <w:szCs w:val="26"/>
                <w:lang w:val="es-ES_tradnl"/>
              </w:rPr>
            </w:pPr>
          </w:p>
          <w:p w:rsidR="00600727" w:rsidRPr="004B5058" w:rsidRDefault="00600727" w:rsidP="00600727">
            <w:pPr>
              <w:pStyle w:val="Listenabsatz"/>
              <w:tabs>
                <w:tab w:val="left" w:pos="375"/>
                <w:tab w:val="center" w:pos="1518"/>
              </w:tabs>
              <w:rPr>
                <w:rFonts w:asciiTheme="majorHAnsi" w:hAnsiTheme="majorHAnsi" w:cs="Arial"/>
                <w:sz w:val="26"/>
                <w:szCs w:val="26"/>
                <w:lang w:val="es-ES_tradnl"/>
              </w:rPr>
            </w:pPr>
          </w:p>
        </w:tc>
      </w:tr>
      <w:tr w:rsidR="00396950" w:rsidRPr="004B5058" w:rsidTr="00600727">
        <w:trPr>
          <w:trHeight w:val="1395"/>
        </w:trPr>
        <w:tc>
          <w:tcPr>
            <w:tcW w:w="3794" w:type="dxa"/>
            <w:tcBorders>
              <w:right w:val="single" w:sz="4" w:space="0" w:color="auto"/>
            </w:tcBorders>
            <w:shd w:val="clear" w:color="auto" w:fill="DBE5F1" w:themeFill="accent1" w:themeFillTint="33"/>
          </w:tcPr>
          <w:p w:rsidR="00396950" w:rsidRPr="004B5058" w:rsidRDefault="00396950" w:rsidP="00396950">
            <w:pPr>
              <w:pStyle w:val="Listenabsatz"/>
              <w:numPr>
                <w:ilvl w:val="0"/>
                <w:numId w:val="9"/>
              </w:numPr>
              <w:tabs>
                <w:tab w:val="left" w:pos="375"/>
                <w:tab w:val="center" w:pos="1518"/>
              </w:tabs>
              <w:spacing w:before="120" w:after="120" w:line="480" w:lineRule="auto"/>
              <w:rPr>
                <w:rFonts w:asciiTheme="majorHAnsi" w:hAnsiTheme="majorHAnsi" w:cs="Arial"/>
                <w:sz w:val="26"/>
                <w:szCs w:val="26"/>
                <w:lang w:val="es-ES_tradnl"/>
              </w:rPr>
            </w:pPr>
            <w:r w:rsidRPr="004B5058">
              <w:rPr>
                <w:rFonts w:asciiTheme="majorHAnsi" w:hAnsiTheme="majorHAnsi" w:cs="Arial"/>
                <w:sz w:val="26"/>
                <w:szCs w:val="26"/>
                <w:lang w:val="es-ES_tradnl"/>
              </w:rPr>
              <w:t>la marea</w:t>
            </w:r>
          </w:p>
        </w:tc>
        <w:tc>
          <w:tcPr>
            <w:tcW w:w="1276" w:type="dxa"/>
            <w:tcBorders>
              <w:top w:val="nil"/>
              <w:bottom w:val="nil"/>
              <w:right w:val="single" w:sz="4" w:space="0" w:color="auto"/>
            </w:tcBorders>
            <w:shd w:val="clear" w:color="auto" w:fill="FFFFFF" w:themeFill="background1"/>
          </w:tcPr>
          <w:p w:rsidR="00396950" w:rsidRPr="004B5058" w:rsidRDefault="00396950" w:rsidP="00600727">
            <w:pPr>
              <w:spacing w:before="120" w:after="120" w:line="480" w:lineRule="auto"/>
              <w:jc w:val="center"/>
              <w:rPr>
                <w:rFonts w:asciiTheme="majorHAnsi" w:hAnsiTheme="majorHAnsi" w:cs="Arial"/>
                <w:sz w:val="26"/>
                <w:szCs w:val="26"/>
                <w:lang w:val="es-ES_tradnl"/>
              </w:rPr>
            </w:pPr>
          </w:p>
        </w:tc>
        <w:tc>
          <w:tcPr>
            <w:tcW w:w="4218" w:type="dxa"/>
            <w:tcBorders>
              <w:right w:val="single" w:sz="4" w:space="0" w:color="auto"/>
            </w:tcBorders>
            <w:shd w:val="clear" w:color="auto" w:fill="DBE5F1" w:themeFill="accent1" w:themeFillTint="33"/>
          </w:tcPr>
          <w:p w:rsidR="00396950" w:rsidRDefault="00396950" w:rsidP="00396950">
            <w:pPr>
              <w:pStyle w:val="Listenabsatz"/>
              <w:numPr>
                <w:ilvl w:val="0"/>
                <w:numId w:val="10"/>
              </w:numPr>
              <w:tabs>
                <w:tab w:val="left" w:pos="375"/>
                <w:tab w:val="center" w:pos="1518"/>
              </w:tabs>
              <w:rPr>
                <w:rFonts w:asciiTheme="majorHAnsi" w:hAnsiTheme="majorHAnsi" w:cs="Arial"/>
                <w:sz w:val="26"/>
                <w:szCs w:val="26"/>
                <w:lang w:val="es-ES_tradnl"/>
              </w:rPr>
            </w:pPr>
            <w:r w:rsidRPr="004B5058">
              <w:rPr>
                <w:rFonts w:asciiTheme="majorHAnsi" w:hAnsiTheme="majorHAnsi" w:cs="Arial"/>
                <w:sz w:val="26"/>
                <w:szCs w:val="26"/>
                <w:lang w:val="es-ES_tradnl"/>
              </w:rPr>
              <w:t>reprimir un sentimiento</w:t>
            </w:r>
            <w:r w:rsidR="00CD2418">
              <w:rPr>
                <w:rFonts w:asciiTheme="majorHAnsi" w:hAnsiTheme="majorHAnsi" w:cs="Arial"/>
                <w:sz w:val="26"/>
                <w:szCs w:val="26"/>
                <w:lang w:val="es-ES_tradnl"/>
              </w:rPr>
              <w:t>.</w:t>
            </w:r>
          </w:p>
          <w:p w:rsidR="00600727" w:rsidRDefault="00600727" w:rsidP="00600727">
            <w:pPr>
              <w:tabs>
                <w:tab w:val="left" w:pos="375"/>
                <w:tab w:val="center" w:pos="1518"/>
              </w:tabs>
              <w:rPr>
                <w:rFonts w:asciiTheme="majorHAnsi" w:hAnsiTheme="majorHAnsi" w:cs="Arial"/>
                <w:sz w:val="26"/>
                <w:szCs w:val="26"/>
                <w:lang w:val="es-ES_tradnl"/>
              </w:rPr>
            </w:pPr>
          </w:p>
          <w:p w:rsidR="00600727" w:rsidRDefault="00600727" w:rsidP="00600727">
            <w:pPr>
              <w:tabs>
                <w:tab w:val="left" w:pos="375"/>
                <w:tab w:val="center" w:pos="1518"/>
              </w:tabs>
              <w:rPr>
                <w:rFonts w:asciiTheme="majorHAnsi" w:hAnsiTheme="majorHAnsi" w:cs="Arial"/>
                <w:sz w:val="26"/>
                <w:szCs w:val="26"/>
                <w:lang w:val="es-ES_tradnl"/>
              </w:rPr>
            </w:pPr>
          </w:p>
          <w:p w:rsidR="00600727" w:rsidRDefault="00600727" w:rsidP="00600727">
            <w:pPr>
              <w:tabs>
                <w:tab w:val="left" w:pos="375"/>
                <w:tab w:val="center" w:pos="1518"/>
              </w:tabs>
              <w:rPr>
                <w:rFonts w:asciiTheme="majorHAnsi" w:hAnsiTheme="majorHAnsi" w:cs="Arial"/>
                <w:sz w:val="26"/>
                <w:szCs w:val="26"/>
                <w:lang w:val="es-ES_tradnl"/>
              </w:rPr>
            </w:pPr>
          </w:p>
          <w:p w:rsidR="00600727" w:rsidRDefault="00600727" w:rsidP="00600727">
            <w:pPr>
              <w:tabs>
                <w:tab w:val="left" w:pos="375"/>
                <w:tab w:val="center" w:pos="1518"/>
              </w:tabs>
              <w:rPr>
                <w:rFonts w:asciiTheme="majorHAnsi" w:hAnsiTheme="majorHAnsi" w:cs="Arial"/>
                <w:sz w:val="26"/>
                <w:szCs w:val="26"/>
                <w:lang w:val="es-ES_tradnl"/>
              </w:rPr>
            </w:pPr>
          </w:p>
          <w:p w:rsidR="00600727" w:rsidRPr="00600727" w:rsidRDefault="00600727" w:rsidP="00600727">
            <w:pPr>
              <w:tabs>
                <w:tab w:val="left" w:pos="375"/>
                <w:tab w:val="center" w:pos="1518"/>
              </w:tabs>
              <w:rPr>
                <w:rFonts w:asciiTheme="majorHAnsi" w:hAnsiTheme="majorHAnsi" w:cs="Arial"/>
                <w:sz w:val="26"/>
                <w:szCs w:val="26"/>
                <w:lang w:val="es-ES_tradnl"/>
              </w:rPr>
            </w:pPr>
          </w:p>
        </w:tc>
      </w:tr>
      <w:tr w:rsidR="00396950" w:rsidRPr="00F6761F" w:rsidTr="00600727">
        <w:trPr>
          <w:trHeight w:val="1553"/>
        </w:trPr>
        <w:tc>
          <w:tcPr>
            <w:tcW w:w="3794" w:type="dxa"/>
            <w:tcBorders>
              <w:right w:val="single" w:sz="4" w:space="0" w:color="auto"/>
            </w:tcBorders>
            <w:shd w:val="clear" w:color="auto" w:fill="DBE5F1" w:themeFill="accent1" w:themeFillTint="33"/>
          </w:tcPr>
          <w:p w:rsidR="00396950" w:rsidRPr="004B5058" w:rsidRDefault="00396950" w:rsidP="00396950">
            <w:pPr>
              <w:pStyle w:val="Listenabsatz"/>
              <w:numPr>
                <w:ilvl w:val="0"/>
                <w:numId w:val="9"/>
              </w:numPr>
              <w:tabs>
                <w:tab w:val="left" w:pos="375"/>
                <w:tab w:val="center" w:pos="1518"/>
              </w:tabs>
              <w:spacing w:before="120" w:after="120" w:line="480" w:lineRule="auto"/>
              <w:rPr>
                <w:rFonts w:asciiTheme="majorHAnsi" w:hAnsiTheme="majorHAnsi" w:cs="Arial"/>
                <w:sz w:val="26"/>
                <w:szCs w:val="26"/>
                <w:lang w:val="es-ES_tradnl"/>
              </w:rPr>
            </w:pPr>
            <w:r w:rsidRPr="004B5058">
              <w:rPr>
                <w:rFonts w:asciiTheme="majorHAnsi" w:hAnsiTheme="majorHAnsi" w:cs="Arial"/>
                <w:sz w:val="26"/>
                <w:szCs w:val="26"/>
                <w:lang w:val="es-ES_tradnl"/>
              </w:rPr>
              <w:t>a la deriva</w:t>
            </w:r>
          </w:p>
        </w:tc>
        <w:tc>
          <w:tcPr>
            <w:tcW w:w="1276" w:type="dxa"/>
            <w:tcBorders>
              <w:top w:val="nil"/>
              <w:bottom w:val="nil"/>
              <w:right w:val="single" w:sz="4" w:space="0" w:color="auto"/>
            </w:tcBorders>
            <w:shd w:val="clear" w:color="auto" w:fill="FFFFFF" w:themeFill="background1"/>
          </w:tcPr>
          <w:p w:rsidR="00396950" w:rsidRPr="004B5058" w:rsidRDefault="00396950" w:rsidP="00600727">
            <w:pPr>
              <w:spacing w:before="120" w:after="120" w:line="480" w:lineRule="auto"/>
              <w:jc w:val="center"/>
              <w:rPr>
                <w:rFonts w:asciiTheme="majorHAnsi" w:hAnsiTheme="majorHAnsi" w:cs="Arial"/>
                <w:sz w:val="26"/>
                <w:szCs w:val="26"/>
                <w:lang w:val="es-ES_tradnl"/>
              </w:rPr>
            </w:pPr>
          </w:p>
        </w:tc>
        <w:tc>
          <w:tcPr>
            <w:tcW w:w="4218" w:type="dxa"/>
            <w:tcBorders>
              <w:right w:val="single" w:sz="4" w:space="0" w:color="auto"/>
            </w:tcBorders>
            <w:shd w:val="clear" w:color="auto" w:fill="DBE5F1" w:themeFill="accent1" w:themeFillTint="33"/>
          </w:tcPr>
          <w:p w:rsidR="00396950" w:rsidRDefault="00396950" w:rsidP="00396950">
            <w:pPr>
              <w:pStyle w:val="Listenabsatz"/>
              <w:numPr>
                <w:ilvl w:val="0"/>
                <w:numId w:val="10"/>
              </w:numPr>
              <w:tabs>
                <w:tab w:val="left" w:pos="375"/>
                <w:tab w:val="center" w:pos="1518"/>
              </w:tabs>
              <w:rPr>
                <w:rFonts w:asciiTheme="majorHAnsi" w:hAnsiTheme="majorHAnsi" w:cs="Arial"/>
                <w:sz w:val="26"/>
                <w:szCs w:val="26"/>
                <w:lang w:val="es-ES_tradnl"/>
              </w:rPr>
            </w:pPr>
            <w:r w:rsidRPr="004B5058">
              <w:rPr>
                <w:rFonts w:asciiTheme="majorHAnsi" w:hAnsiTheme="majorHAnsi" w:cs="Arial"/>
                <w:sz w:val="26"/>
                <w:szCs w:val="26"/>
                <w:lang w:val="es-ES_tradnl"/>
              </w:rPr>
              <w:t xml:space="preserve">cantidad de </w:t>
            </w:r>
            <w:r w:rsidR="00CD2418">
              <w:rPr>
                <w:rFonts w:asciiTheme="majorHAnsi" w:hAnsiTheme="majorHAnsi" w:cs="Arial"/>
                <w:sz w:val="26"/>
                <w:szCs w:val="26"/>
                <w:lang w:val="es-ES_tradnl"/>
              </w:rPr>
              <w:t>aire o de un f</w:t>
            </w:r>
            <w:r w:rsidRPr="004B5058">
              <w:rPr>
                <w:rFonts w:asciiTheme="majorHAnsi" w:hAnsiTheme="majorHAnsi" w:cs="Arial"/>
                <w:sz w:val="26"/>
                <w:szCs w:val="26"/>
                <w:lang w:val="es-ES_tradnl"/>
              </w:rPr>
              <w:t xml:space="preserve">luido </w:t>
            </w:r>
            <w:r w:rsidR="00CD2418">
              <w:rPr>
                <w:rFonts w:asciiTheme="majorHAnsi" w:hAnsiTheme="majorHAnsi" w:cs="Arial"/>
                <w:sz w:val="26"/>
                <w:szCs w:val="26"/>
                <w:lang w:val="es-ES_tradnl"/>
              </w:rPr>
              <w:t xml:space="preserve">cualquier </w:t>
            </w:r>
            <w:r w:rsidRPr="004B5058">
              <w:rPr>
                <w:rFonts w:asciiTheme="majorHAnsi" w:hAnsiTheme="majorHAnsi" w:cs="Arial"/>
                <w:sz w:val="26"/>
                <w:szCs w:val="26"/>
                <w:lang w:val="es-ES_tradnl"/>
              </w:rPr>
              <w:t xml:space="preserve">que </w:t>
            </w:r>
            <w:r w:rsidR="00CD2418">
              <w:rPr>
                <w:rFonts w:asciiTheme="majorHAnsi" w:hAnsiTheme="majorHAnsi" w:cs="Arial"/>
                <w:sz w:val="26"/>
                <w:szCs w:val="26"/>
                <w:lang w:val="es-ES_tradnl"/>
              </w:rPr>
              <w:t xml:space="preserve">entra </w:t>
            </w:r>
            <w:r w:rsidRPr="004B5058">
              <w:rPr>
                <w:rFonts w:asciiTheme="majorHAnsi" w:hAnsiTheme="majorHAnsi" w:cs="Arial"/>
                <w:sz w:val="26"/>
                <w:szCs w:val="26"/>
                <w:lang w:val="es-ES_tradnl"/>
              </w:rPr>
              <w:t>por la boca de una vez</w:t>
            </w:r>
            <w:r w:rsidR="00CD2418">
              <w:rPr>
                <w:rFonts w:asciiTheme="majorHAnsi" w:hAnsiTheme="majorHAnsi" w:cs="Arial"/>
                <w:sz w:val="26"/>
                <w:szCs w:val="26"/>
                <w:lang w:val="es-ES_tradnl"/>
              </w:rPr>
              <w:t>.</w:t>
            </w:r>
          </w:p>
          <w:p w:rsidR="00600727" w:rsidRDefault="00600727" w:rsidP="00600727">
            <w:pPr>
              <w:tabs>
                <w:tab w:val="left" w:pos="375"/>
                <w:tab w:val="center" w:pos="1518"/>
              </w:tabs>
              <w:rPr>
                <w:rFonts w:asciiTheme="majorHAnsi" w:hAnsiTheme="majorHAnsi" w:cs="Arial"/>
                <w:sz w:val="26"/>
                <w:szCs w:val="26"/>
                <w:lang w:val="es-ES_tradnl"/>
              </w:rPr>
            </w:pPr>
          </w:p>
          <w:p w:rsidR="00600727" w:rsidRDefault="00600727" w:rsidP="00600727">
            <w:pPr>
              <w:tabs>
                <w:tab w:val="left" w:pos="375"/>
                <w:tab w:val="center" w:pos="1518"/>
              </w:tabs>
              <w:rPr>
                <w:rFonts w:asciiTheme="majorHAnsi" w:hAnsiTheme="majorHAnsi" w:cs="Arial"/>
                <w:sz w:val="26"/>
                <w:szCs w:val="26"/>
                <w:lang w:val="es-ES_tradnl"/>
              </w:rPr>
            </w:pPr>
          </w:p>
          <w:p w:rsidR="00600727" w:rsidRPr="00600727" w:rsidRDefault="00600727" w:rsidP="00600727">
            <w:pPr>
              <w:tabs>
                <w:tab w:val="left" w:pos="375"/>
                <w:tab w:val="center" w:pos="1518"/>
              </w:tabs>
              <w:rPr>
                <w:rFonts w:asciiTheme="majorHAnsi" w:hAnsiTheme="majorHAnsi" w:cs="Arial"/>
                <w:sz w:val="26"/>
                <w:szCs w:val="26"/>
                <w:lang w:val="es-ES_tradnl"/>
              </w:rPr>
            </w:pPr>
          </w:p>
        </w:tc>
      </w:tr>
      <w:tr w:rsidR="00396950" w:rsidRPr="00F6761F" w:rsidTr="00B45345">
        <w:tc>
          <w:tcPr>
            <w:tcW w:w="3794" w:type="dxa"/>
            <w:tcBorders>
              <w:right w:val="single" w:sz="4" w:space="0" w:color="auto"/>
            </w:tcBorders>
            <w:shd w:val="clear" w:color="auto" w:fill="DBE5F1" w:themeFill="accent1" w:themeFillTint="33"/>
          </w:tcPr>
          <w:p w:rsidR="00396950" w:rsidRPr="004B5058" w:rsidRDefault="00396950" w:rsidP="00396950">
            <w:pPr>
              <w:pStyle w:val="Listenabsatz"/>
              <w:numPr>
                <w:ilvl w:val="0"/>
                <w:numId w:val="9"/>
              </w:numPr>
              <w:tabs>
                <w:tab w:val="left" w:pos="375"/>
                <w:tab w:val="center" w:pos="1518"/>
              </w:tabs>
              <w:spacing w:before="120" w:after="120" w:line="480" w:lineRule="auto"/>
              <w:rPr>
                <w:rFonts w:asciiTheme="majorHAnsi" w:hAnsiTheme="majorHAnsi" w:cs="Arial"/>
                <w:sz w:val="26"/>
                <w:szCs w:val="26"/>
                <w:lang w:val="es-ES_tradnl"/>
              </w:rPr>
            </w:pPr>
            <w:r w:rsidRPr="004B5058">
              <w:rPr>
                <w:rFonts w:asciiTheme="majorHAnsi" w:hAnsiTheme="majorHAnsi" w:cs="Arial"/>
                <w:sz w:val="26"/>
                <w:szCs w:val="26"/>
                <w:lang w:val="es-ES_tradnl"/>
              </w:rPr>
              <w:t>desgarrar</w:t>
            </w:r>
          </w:p>
        </w:tc>
        <w:tc>
          <w:tcPr>
            <w:tcW w:w="1276" w:type="dxa"/>
            <w:tcBorders>
              <w:top w:val="nil"/>
              <w:bottom w:val="nil"/>
              <w:right w:val="single" w:sz="4" w:space="0" w:color="auto"/>
            </w:tcBorders>
            <w:shd w:val="clear" w:color="auto" w:fill="FFFFFF" w:themeFill="background1"/>
          </w:tcPr>
          <w:p w:rsidR="00396950" w:rsidRPr="004B5058" w:rsidRDefault="00396950" w:rsidP="00600727">
            <w:pPr>
              <w:spacing w:before="120" w:after="120" w:line="480" w:lineRule="auto"/>
              <w:jc w:val="center"/>
              <w:rPr>
                <w:rFonts w:asciiTheme="majorHAnsi" w:hAnsiTheme="majorHAnsi" w:cs="Arial"/>
                <w:sz w:val="26"/>
                <w:szCs w:val="26"/>
                <w:lang w:val="es-ES_tradnl"/>
              </w:rPr>
            </w:pPr>
          </w:p>
        </w:tc>
        <w:tc>
          <w:tcPr>
            <w:tcW w:w="4218" w:type="dxa"/>
            <w:tcBorders>
              <w:right w:val="single" w:sz="4" w:space="0" w:color="auto"/>
            </w:tcBorders>
            <w:shd w:val="clear" w:color="auto" w:fill="DBE5F1" w:themeFill="accent1" w:themeFillTint="33"/>
          </w:tcPr>
          <w:p w:rsidR="00396950" w:rsidRPr="004B5058" w:rsidRDefault="00396950" w:rsidP="00396950">
            <w:pPr>
              <w:pStyle w:val="Listenabsatz"/>
              <w:numPr>
                <w:ilvl w:val="0"/>
                <w:numId w:val="10"/>
              </w:numPr>
              <w:tabs>
                <w:tab w:val="left" w:pos="375"/>
                <w:tab w:val="center" w:pos="1518"/>
              </w:tabs>
              <w:rPr>
                <w:rFonts w:asciiTheme="majorHAnsi" w:hAnsiTheme="majorHAnsi" w:cs="Arial"/>
                <w:sz w:val="26"/>
                <w:szCs w:val="26"/>
                <w:lang w:val="es-ES_tradnl"/>
              </w:rPr>
            </w:pPr>
            <w:r w:rsidRPr="004B5058">
              <w:rPr>
                <w:rFonts w:asciiTheme="majorHAnsi" w:hAnsiTheme="majorHAnsi" w:cs="Arial"/>
                <w:sz w:val="26"/>
                <w:szCs w:val="26"/>
                <w:lang w:val="es-ES_tradnl"/>
              </w:rPr>
              <w:t xml:space="preserve">sin gobierno, </w:t>
            </w:r>
            <w:r w:rsidR="00CD2418">
              <w:rPr>
                <w:rFonts w:asciiTheme="majorHAnsi" w:hAnsiTheme="majorHAnsi" w:cs="Arial"/>
                <w:sz w:val="26"/>
                <w:szCs w:val="26"/>
                <w:lang w:val="es-ES_tradnl"/>
              </w:rPr>
              <w:t xml:space="preserve">sin </w:t>
            </w:r>
            <w:r w:rsidRPr="004B5058">
              <w:rPr>
                <w:rFonts w:asciiTheme="majorHAnsi" w:hAnsiTheme="majorHAnsi" w:cs="Arial"/>
                <w:sz w:val="26"/>
                <w:szCs w:val="26"/>
                <w:lang w:val="es-ES_tradnl"/>
              </w:rPr>
              <w:t>dirección, sometido a las circunstancias / la manera de ir un barco o cualquier objeto flotante c</w:t>
            </w:r>
            <w:r w:rsidR="008059F6">
              <w:rPr>
                <w:rFonts w:asciiTheme="majorHAnsi" w:hAnsiTheme="majorHAnsi" w:cs="Arial"/>
                <w:sz w:val="26"/>
                <w:szCs w:val="26"/>
                <w:lang w:val="es-ES_tradnl"/>
              </w:rPr>
              <w:t>uando está a merced del viento o d</w:t>
            </w:r>
            <w:r w:rsidRPr="004B5058">
              <w:rPr>
                <w:rFonts w:asciiTheme="majorHAnsi" w:hAnsiTheme="majorHAnsi" w:cs="Arial"/>
                <w:sz w:val="26"/>
                <w:szCs w:val="26"/>
                <w:lang w:val="es-ES_tradnl"/>
              </w:rPr>
              <w:t>el mar</w:t>
            </w:r>
            <w:r w:rsidR="00CD2418">
              <w:rPr>
                <w:rFonts w:asciiTheme="majorHAnsi" w:hAnsiTheme="majorHAnsi" w:cs="Arial"/>
                <w:sz w:val="26"/>
                <w:szCs w:val="26"/>
                <w:lang w:val="es-ES_tradnl"/>
              </w:rPr>
              <w:t>.</w:t>
            </w:r>
          </w:p>
        </w:tc>
      </w:tr>
      <w:tr w:rsidR="00396950" w:rsidRPr="00F6761F" w:rsidTr="00600727">
        <w:trPr>
          <w:trHeight w:val="1116"/>
        </w:trPr>
        <w:tc>
          <w:tcPr>
            <w:tcW w:w="3794" w:type="dxa"/>
            <w:tcBorders>
              <w:right w:val="single" w:sz="4" w:space="0" w:color="auto"/>
            </w:tcBorders>
            <w:shd w:val="clear" w:color="auto" w:fill="DBE5F1" w:themeFill="accent1" w:themeFillTint="33"/>
          </w:tcPr>
          <w:p w:rsidR="00396950" w:rsidRPr="004B5058" w:rsidRDefault="00396950" w:rsidP="00396950">
            <w:pPr>
              <w:pStyle w:val="Listenabsatz"/>
              <w:numPr>
                <w:ilvl w:val="0"/>
                <w:numId w:val="9"/>
              </w:numPr>
              <w:tabs>
                <w:tab w:val="left" w:pos="375"/>
                <w:tab w:val="center" w:pos="1518"/>
              </w:tabs>
              <w:spacing w:before="120" w:after="120" w:line="480" w:lineRule="auto"/>
              <w:rPr>
                <w:rFonts w:asciiTheme="majorHAnsi" w:hAnsiTheme="majorHAnsi" w:cs="Arial"/>
                <w:sz w:val="26"/>
                <w:szCs w:val="26"/>
                <w:lang w:val="es-ES_tradnl"/>
              </w:rPr>
            </w:pPr>
            <w:r w:rsidRPr="004B5058">
              <w:rPr>
                <w:rFonts w:asciiTheme="majorHAnsi" w:hAnsiTheme="majorHAnsi" w:cs="Arial"/>
                <w:sz w:val="26"/>
                <w:szCs w:val="26"/>
                <w:lang w:val="es-ES_tradnl"/>
              </w:rPr>
              <w:t>calar los huesos</w:t>
            </w:r>
          </w:p>
        </w:tc>
        <w:tc>
          <w:tcPr>
            <w:tcW w:w="1276" w:type="dxa"/>
            <w:tcBorders>
              <w:top w:val="nil"/>
              <w:bottom w:val="nil"/>
              <w:right w:val="single" w:sz="4" w:space="0" w:color="auto"/>
            </w:tcBorders>
            <w:shd w:val="clear" w:color="auto" w:fill="FFFFFF" w:themeFill="background1"/>
          </w:tcPr>
          <w:p w:rsidR="00396950" w:rsidRPr="004B5058" w:rsidRDefault="00396950" w:rsidP="00600727">
            <w:pPr>
              <w:spacing w:before="120" w:after="120" w:line="480" w:lineRule="auto"/>
              <w:jc w:val="center"/>
              <w:rPr>
                <w:rFonts w:asciiTheme="majorHAnsi" w:hAnsiTheme="majorHAnsi" w:cs="Arial"/>
                <w:sz w:val="26"/>
                <w:szCs w:val="26"/>
                <w:lang w:val="es-ES_tradnl"/>
              </w:rPr>
            </w:pPr>
          </w:p>
        </w:tc>
        <w:tc>
          <w:tcPr>
            <w:tcW w:w="4218" w:type="dxa"/>
            <w:tcBorders>
              <w:right w:val="single" w:sz="4" w:space="0" w:color="auto"/>
            </w:tcBorders>
            <w:shd w:val="clear" w:color="auto" w:fill="DBE5F1" w:themeFill="accent1" w:themeFillTint="33"/>
          </w:tcPr>
          <w:p w:rsidR="00396950" w:rsidRDefault="00396950" w:rsidP="00396950">
            <w:pPr>
              <w:pStyle w:val="Listenabsatz"/>
              <w:numPr>
                <w:ilvl w:val="0"/>
                <w:numId w:val="10"/>
              </w:numPr>
              <w:tabs>
                <w:tab w:val="left" w:pos="375"/>
                <w:tab w:val="center" w:pos="1518"/>
              </w:tabs>
              <w:rPr>
                <w:rFonts w:asciiTheme="majorHAnsi" w:hAnsiTheme="majorHAnsi" w:cs="Arial"/>
                <w:sz w:val="26"/>
                <w:szCs w:val="26"/>
                <w:lang w:val="es-ES_tradnl"/>
              </w:rPr>
            </w:pPr>
            <w:r w:rsidRPr="004B5058">
              <w:rPr>
                <w:rFonts w:asciiTheme="majorHAnsi" w:hAnsiTheme="majorHAnsi" w:cs="Arial"/>
                <w:sz w:val="26"/>
                <w:szCs w:val="26"/>
                <w:lang w:val="es-ES_tradnl"/>
              </w:rPr>
              <w:t>hacer que una cosa se vaya al fondo</w:t>
            </w:r>
            <w:r w:rsidR="00CD2418">
              <w:rPr>
                <w:rFonts w:asciiTheme="majorHAnsi" w:hAnsiTheme="majorHAnsi" w:cs="Arial"/>
                <w:sz w:val="26"/>
                <w:szCs w:val="26"/>
                <w:lang w:val="es-ES_tradnl"/>
              </w:rPr>
              <w:t>.</w:t>
            </w:r>
          </w:p>
          <w:p w:rsidR="00600727" w:rsidRDefault="00600727" w:rsidP="00600727">
            <w:pPr>
              <w:tabs>
                <w:tab w:val="left" w:pos="375"/>
                <w:tab w:val="center" w:pos="1518"/>
              </w:tabs>
              <w:rPr>
                <w:rFonts w:asciiTheme="majorHAnsi" w:hAnsiTheme="majorHAnsi" w:cs="Arial"/>
                <w:sz w:val="26"/>
                <w:szCs w:val="26"/>
                <w:lang w:val="es-ES_tradnl"/>
              </w:rPr>
            </w:pPr>
          </w:p>
          <w:p w:rsidR="00600727" w:rsidRDefault="00600727" w:rsidP="00600727">
            <w:pPr>
              <w:tabs>
                <w:tab w:val="left" w:pos="375"/>
                <w:tab w:val="center" w:pos="1518"/>
              </w:tabs>
              <w:rPr>
                <w:rFonts w:asciiTheme="majorHAnsi" w:hAnsiTheme="majorHAnsi" w:cs="Arial"/>
                <w:sz w:val="26"/>
                <w:szCs w:val="26"/>
                <w:lang w:val="es-ES_tradnl"/>
              </w:rPr>
            </w:pPr>
          </w:p>
          <w:p w:rsidR="00600727" w:rsidRDefault="00600727" w:rsidP="00600727">
            <w:pPr>
              <w:tabs>
                <w:tab w:val="left" w:pos="375"/>
                <w:tab w:val="center" w:pos="1518"/>
              </w:tabs>
              <w:rPr>
                <w:rFonts w:asciiTheme="majorHAnsi" w:hAnsiTheme="majorHAnsi" w:cs="Arial"/>
                <w:sz w:val="26"/>
                <w:szCs w:val="26"/>
                <w:lang w:val="es-ES_tradnl"/>
              </w:rPr>
            </w:pPr>
          </w:p>
          <w:p w:rsidR="00600727" w:rsidRPr="00600727" w:rsidRDefault="00600727" w:rsidP="00600727">
            <w:pPr>
              <w:tabs>
                <w:tab w:val="left" w:pos="375"/>
                <w:tab w:val="center" w:pos="1518"/>
              </w:tabs>
              <w:rPr>
                <w:rFonts w:asciiTheme="majorHAnsi" w:hAnsiTheme="majorHAnsi" w:cs="Arial"/>
                <w:sz w:val="26"/>
                <w:szCs w:val="26"/>
                <w:lang w:val="es-ES_tradnl"/>
              </w:rPr>
            </w:pPr>
          </w:p>
        </w:tc>
      </w:tr>
      <w:tr w:rsidR="00396950" w:rsidRPr="00F6761F" w:rsidTr="00B45345">
        <w:tc>
          <w:tcPr>
            <w:tcW w:w="3794" w:type="dxa"/>
            <w:tcBorders>
              <w:right w:val="single" w:sz="4" w:space="0" w:color="auto"/>
            </w:tcBorders>
            <w:shd w:val="clear" w:color="auto" w:fill="DBE5F1" w:themeFill="accent1" w:themeFillTint="33"/>
          </w:tcPr>
          <w:p w:rsidR="00396950" w:rsidRPr="004B5058" w:rsidRDefault="00396950" w:rsidP="00396950">
            <w:pPr>
              <w:pStyle w:val="Listenabsatz"/>
              <w:numPr>
                <w:ilvl w:val="0"/>
                <w:numId w:val="9"/>
              </w:numPr>
              <w:tabs>
                <w:tab w:val="left" w:pos="375"/>
                <w:tab w:val="center" w:pos="1518"/>
              </w:tabs>
              <w:spacing w:before="120" w:after="120" w:line="480" w:lineRule="auto"/>
              <w:rPr>
                <w:rFonts w:asciiTheme="majorHAnsi" w:hAnsiTheme="majorHAnsi" w:cs="Arial"/>
                <w:sz w:val="26"/>
                <w:szCs w:val="26"/>
                <w:lang w:val="es-ES_tradnl"/>
              </w:rPr>
            </w:pPr>
            <w:r w:rsidRPr="004B5058">
              <w:rPr>
                <w:rFonts w:asciiTheme="majorHAnsi" w:hAnsiTheme="majorHAnsi" w:cs="Arial"/>
                <w:sz w:val="26"/>
                <w:szCs w:val="26"/>
                <w:lang w:val="es-ES_tradnl"/>
              </w:rPr>
              <w:t>ahogar la pena</w:t>
            </w:r>
          </w:p>
        </w:tc>
        <w:tc>
          <w:tcPr>
            <w:tcW w:w="1276" w:type="dxa"/>
            <w:tcBorders>
              <w:top w:val="nil"/>
              <w:bottom w:val="nil"/>
              <w:right w:val="single" w:sz="4" w:space="0" w:color="auto"/>
            </w:tcBorders>
            <w:shd w:val="clear" w:color="auto" w:fill="FFFFFF" w:themeFill="background1"/>
          </w:tcPr>
          <w:p w:rsidR="00396950" w:rsidRPr="004B5058" w:rsidRDefault="00396950" w:rsidP="00600727">
            <w:pPr>
              <w:spacing w:before="120" w:after="120" w:line="480" w:lineRule="auto"/>
              <w:jc w:val="center"/>
              <w:rPr>
                <w:rFonts w:asciiTheme="majorHAnsi" w:hAnsiTheme="majorHAnsi" w:cs="Arial"/>
                <w:sz w:val="26"/>
                <w:szCs w:val="26"/>
                <w:lang w:val="es-ES_tradnl"/>
              </w:rPr>
            </w:pPr>
          </w:p>
        </w:tc>
        <w:tc>
          <w:tcPr>
            <w:tcW w:w="4218" w:type="dxa"/>
            <w:tcBorders>
              <w:right w:val="single" w:sz="4" w:space="0" w:color="auto"/>
            </w:tcBorders>
            <w:shd w:val="clear" w:color="auto" w:fill="DBE5F1" w:themeFill="accent1" w:themeFillTint="33"/>
          </w:tcPr>
          <w:p w:rsidR="00396950" w:rsidRDefault="00CD2418" w:rsidP="00396950">
            <w:pPr>
              <w:pStyle w:val="Listenabsatz"/>
              <w:numPr>
                <w:ilvl w:val="0"/>
                <w:numId w:val="10"/>
              </w:numPr>
              <w:tabs>
                <w:tab w:val="left" w:pos="375"/>
                <w:tab w:val="center" w:pos="1518"/>
              </w:tabs>
              <w:rPr>
                <w:rFonts w:asciiTheme="majorHAnsi" w:hAnsiTheme="majorHAnsi" w:cs="Arial"/>
                <w:sz w:val="26"/>
                <w:szCs w:val="26"/>
                <w:lang w:val="es-ES_tradnl"/>
              </w:rPr>
            </w:pPr>
            <w:r>
              <w:rPr>
                <w:rFonts w:asciiTheme="majorHAnsi" w:hAnsiTheme="majorHAnsi" w:cs="Arial"/>
                <w:sz w:val="26"/>
                <w:szCs w:val="26"/>
                <w:lang w:val="es-ES_tradnl"/>
              </w:rPr>
              <w:t>un frío extremo; hacer mucho frío.</w:t>
            </w:r>
          </w:p>
          <w:p w:rsidR="00600727" w:rsidRDefault="00600727" w:rsidP="00600727">
            <w:pPr>
              <w:tabs>
                <w:tab w:val="left" w:pos="375"/>
                <w:tab w:val="center" w:pos="1518"/>
              </w:tabs>
              <w:rPr>
                <w:rFonts w:asciiTheme="majorHAnsi" w:hAnsiTheme="majorHAnsi" w:cs="Arial"/>
                <w:sz w:val="26"/>
                <w:szCs w:val="26"/>
                <w:lang w:val="es-ES_tradnl"/>
              </w:rPr>
            </w:pPr>
          </w:p>
          <w:p w:rsidR="00600727" w:rsidRDefault="00600727" w:rsidP="00600727">
            <w:pPr>
              <w:tabs>
                <w:tab w:val="left" w:pos="375"/>
                <w:tab w:val="center" w:pos="1518"/>
              </w:tabs>
              <w:rPr>
                <w:rFonts w:asciiTheme="majorHAnsi" w:hAnsiTheme="majorHAnsi" w:cs="Arial"/>
                <w:sz w:val="26"/>
                <w:szCs w:val="26"/>
                <w:lang w:val="es-ES_tradnl"/>
              </w:rPr>
            </w:pPr>
          </w:p>
          <w:p w:rsidR="00600727" w:rsidRDefault="00600727" w:rsidP="00600727">
            <w:pPr>
              <w:tabs>
                <w:tab w:val="left" w:pos="375"/>
                <w:tab w:val="center" w:pos="1518"/>
              </w:tabs>
              <w:rPr>
                <w:rFonts w:asciiTheme="majorHAnsi" w:hAnsiTheme="majorHAnsi" w:cs="Arial"/>
                <w:sz w:val="26"/>
                <w:szCs w:val="26"/>
                <w:lang w:val="es-ES_tradnl"/>
              </w:rPr>
            </w:pPr>
          </w:p>
          <w:p w:rsidR="00600727" w:rsidRPr="00600727" w:rsidRDefault="00600727" w:rsidP="00600727">
            <w:pPr>
              <w:tabs>
                <w:tab w:val="left" w:pos="375"/>
                <w:tab w:val="center" w:pos="1518"/>
              </w:tabs>
              <w:rPr>
                <w:rFonts w:asciiTheme="majorHAnsi" w:hAnsiTheme="majorHAnsi" w:cs="Arial"/>
                <w:sz w:val="26"/>
                <w:szCs w:val="26"/>
                <w:lang w:val="es-ES_tradnl"/>
              </w:rPr>
            </w:pPr>
          </w:p>
        </w:tc>
      </w:tr>
      <w:tr w:rsidR="00396950" w:rsidRPr="00F6761F" w:rsidTr="00B45345">
        <w:tc>
          <w:tcPr>
            <w:tcW w:w="3794" w:type="dxa"/>
            <w:tcBorders>
              <w:right w:val="single" w:sz="4" w:space="0" w:color="auto"/>
            </w:tcBorders>
            <w:shd w:val="clear" w:color="auto" w:fill="DBE5F1" w:themeFill="accent1" w:themeFillTint="33"/>
          </w:tcPr>
          <w:p w:rsidR="00396950" w:rsidRPr="004B5058" w:rsidRDefault="00AA5501" w:rsidP="00396950">
            <w:pPr>
              <w:pStyle w:val="Listenabsatz"/>
              <w:numPr>
                <w:ilvl w:val="0"/>
                <w:numId w:val="9"/>
              </w:numPr>
              <w:tabs>
                <w:tab w:val="left" w:pos="375"/>
                <w:tab w:val="center" w:pos="1518"/>
              </w:tabs>
              <w:spacing w:before="120" w:after="120" w:line="480" w:lineRule="auto"/>
              <w:rPr>
                <w:rFonts w:asciiTheme="majorHAnsi" w:hAnsiTheme="majorHAnsi" w:cs="Arial"/>
                <w:sz w:val="26"/>
                <w:szCs w:val="26"/>
                <w:lang w:val="es-ES_tradnl"/>
              </w:rPr>
            </w:pPr>
            <w:r w:rsidRPr="004B5058">
              <w:rPr>
                <w:rFonts w:asciiTheme="majorHAnsi" w:hAnsiTheme="majorHAnsi" w:cs="Arial"/>
                <w:sz w:val="26"/>
                <w:szCs w:val="26"/>
                <w:lang w:val="es-ES_tradnl"/>
              </w:rPr>
              <w:t xml:space="preserve">un frío </w:t>
            </w:r>
            <w:r w:rsidR="00396950" w:rsidRPr="004B5058">
              <w:rPr>
                <w:rFonts w:asciiTheme="majorHAnsi" w:hAnsiTheme="majorHAnsi" w:cs="Arial"/>
                <w:sz w:val="26"/>
                <w:szCs w:val="26"/>
                <w:lang w:val="es-ES_tradnl"/>
              </w:rPr>
              <w:t>que pela</w:t>
            </w:r>
          </w:p>
        </w:tc>
        <w:tc>
          <w:tcPr>
            <w:tcW w:w="1276" w:type="dxa"/>
            <w:tcBorders>
              <w:top w:val="nil"/>
              <w:bottom w:val="nil"/>
              <w:right w:val="single" w:sz="4" w:space="0" w:color="auto"/>
            </w:tcBorders>
            <w:shd w:val="clear" w:color="auto" w:fill="FFFFFF" w:themeFill="background1"/>
          </w:tcPr>
          <w:p w:rsidR="00396950" w:rsidRPr="004B5058" w:rsidRDefault="00396950" w:rsidP="00600727">
            <w:pPr>
              <w:spacing w:before="120" w:after="120" w:line="480" w:lineRule="auto"/>
              <w:jc w:val="center"/>
              <w:rPr>
                <w:rFonts w:asciiTheme="majorHAnsi" w:hAnsiTheme="majorHAnsi" w:cs="Arial"/>
                <w:sz w:val="26"/>
                <w:szCs w:val="26"/>
                <w:lang w:val="es-ES_tradnl"/>
              </w:rPr>
            </w:pPr>
          </w:p>
        </w:tc>
        <w:tc>
          <w:tcPr>
            <w:tcW w:w="4218" w:type="dxa"/>
            <w:tcBorders>
              <w:right w:val="single" w:sz="4" w:space="0" w:color="auto"/>
            </w:tcBorders>
            <w:shd w:val="clear" w:color="auto" w:fill="DBE5F1" w:themeFill="accent1" w:themeFillTint="33"/>
          </w:tcPr>
          <w:p w:rsidR="00396950" w:rsidRDefault="00396950" w:rsidP="00396950">
            <w:pPr>
              <w:pStyle w:val="Listenabsatz"/>
              <w:numPr>
                <w:ilvl w:val="0"/>
                <w:numId w:val="10"/>
              </w:numPr>
              <w:tabs>
                <w:tab w:val="left" w:pos="375"/>
                <w:tab w:val="center" w:pos="1518"/>
              </w:tabs>
              <w:rPr>
                <w:rFonts w:asciiTheme="majorHAnsi" w:hAnsiTheme="majorHAnsi" w:cs="Arial"/>
                <w:sz w:val="26"/>
                <w:szCs w:val="26"/>
                <w:lang w:val="es-ES_tradnl"/>
              </w:rPr>
            </w:pPr>
            <w:r w:rsidRPr="004B5058">
              <w:rPr>
                <w:rFonts w:asciiTheme="majorHAnsi" w:hAnsiTheme="majorHAnsi" w:cs="Arial"/>
                <w:sz w:val="26"/>
                <w:szCs w:val="26"/>
                <w:lang w:val="es-ES_tradnl"/>
              </w:rPr>
              <w:t>tirar de una persona o de una cosa por el suelo</w:t>
            </w:r>
            <w:r w:rsidR="00CD2418">
              <w:rPr>
                <w:rFonts w:asciiTheme="majorHAnsi" w:hAnsiTheme="majorHAnsi" w:cs="Arial"/>
                <w:sz w:val="26"/>
                <w:szCs w:val="26"/>
                <w:lang w:val="es-ES_tradnl"/>
              </w:rPr>
              <w:t>.</w:t>
            </w:r>
          </w:p>
          <w:p w:rsidR="00600727" w:rsidRDefault="00600727" w:rsidP="00600727">
            <w:pPr>
              <w:tabs>
                <w:tab w:val="left" w:pos="375"/>
                <w:tab w:val="center" w:pos="1518"/>
              </w:tabs>
              <w:rPr>
                <w:rFonts w:asciiTheme="majorHAnsi" w:hAnsiTheme="majorHAnsi" w:cs="Arial"/>
                <w:sz w:val="26"/>
                <w:szCs w:val="26"/>
                <w:lang w:val="es-ES_tradnl"/>
              </w:rPr>
            </w:pPr>
          </w:p>
          <w:p w:rsidR="00600727" w:rsidRDefault="00600727" w:rsidP="00600727">
            <w:pPr>
              <w:tabs>
                <w:tab w:val="left" w:pos="375"/>
                <w:tab w:val="center" w:pos="1518"/>
              </w:tabs>
              <w:rPr>
                <w:rFonts w:asciiTheme="majorHAnsi" w:hAnsiTheme="majorHAnsi" w:cs="Arial"/>
                <w:sz w:val="26"/>
                <w:szCs w:val="26"/>
                <w:lang w:val="es-ES_tradnl"/>
              </w:rPr>
            </w:pPr>
          </w:p>
          <w:p w:rsidR="00600727" w:rsidRDefault="00600727" w:rsidP="00600727">
            <w:pPr>
              <w:tabs>
                <w:tab w:val="left" w:pos="375"/>
                <w:tab w:val="center" w:pos="1518"/>
              </w:tabs>
              <w:rPr>
                <w:rFonts w:asciiTheme="majorHAnsi" w:hAnsiTheme="majorHAnsi" w:cs="Arial"/>
                <w:sz w:val="26"/>
                <w:szCs w:val="26"/>
                <w:lang w:val="es-ES_tradnl"/>
              </w:rPr>
            </w:pPr>
          </w:p>
          <w:p w:rsidR="00600727" w:rsidRPr="00600727" w:rsidRDefault="00600727" w:rsidP="00600727">
            <w:pPr>
              <w:tabs>
                <w:tab w:val="left" w:pos="375"/>
                <w:tab w:val="center" w:pos="1518"/>
              </w:tabs>
              <w:rPr>
                <w:rFonts w:asciiTheme="majorHAnsi" w:hAnsiTheme="majorHAnsi" w:cs="Arial"/>
                <w:sz w:val="26"/>
                <w:szCs w:val="26"/>
                <w:lang w:val="es-ES_tradnl"/>
              </w:rPr>
            </w:pPr>
          </w:p>
        </w:tc>
      </w:tr>
      <w:tr w:rsidR="00396950" w:rsidRPr="00F6761F" w:rsidTr="00B45345">
        <w:tc>
          <w:tcPr>
            <w:tcW w:w="3794" w:type="dxa"/>
            <w:tcBorders>
              <w:right w:val="single" w:sz="4" w:space="0" w:color="auto"/>
            </w:tcBorders>
            <w:shd w:val="clear" w:color="auto" w:fill="DBE5F1" w:themeFill="accent1" w:themeFillTint="33"/>
          </w:tcPr>
          <w:p w:rsidR="00396950" w:rsidRPr="004B5058" w:rsidRDefault="00396950" w:rsidP="00396950">
            <w:pPr>
              <w:pStyle w:val="Listenabsatz"/>
              <w:numPr>
                <w:ilvl w:val="0"/>
                <w:numId w:val="9"/>
              </w:numPr>
              <w:tabs>
                <w:tab w:val="left" w:pos="375"/>
                <w:tab w:val="center" w:pos="1518"/>
              </w:tabs>
              <w:spacing w:before="120" w:after="120" w:line="480" w:lineRule="auto"/>
              <w:rPr>
                <w:rFonts w:asciiTheme="majorHAnsi" w:hAnsiTheme="majorHAnsi" w:cs="Arial"/>
                <w:sz w:val="26"/>
                <w:szCs w:val="26"/>
                <w:lang w:val="es-ES_tradnl"/>
              </w:rPr>
            </w:pPr>
            <w:r w:rsidRPr="004B5058">
              <w:rPr>
                <w:rFonts w:asciiTheme="majorHAnsi" w:hAnsiTheme="majorHAnsi" w:cs="Arial"/>
                <w:sz w:val="26"/>
                <w:szCs w:val="26"/>
                <w:lang w:val="es-ES_tradnl"/>
              </w:rPr>
              <w:lastRenderedPageBreak/>
              <w:t>la bocanada</w:t>
            </w:r>
          </w:p>
        </w:tc>
        <w:tc>
          <w:tcPr>
            <w:tcW w:w="1276" w:type="dxa"/>
            <w:tcBorders>
              <w:top w:val="nil"/>
              <w:bottom w:val="nil"/>
              <w:right w:val="single" w:sz="4" w:space="0" w:color="auto"/>
            </w:tcBorders>
            <w:shd w:val="clear" w:color="auto" w:fill="FFFFFF" w:themeFill="background1"/>
          </w:tcPr>
          <w:p w:rsidR="00396950" w:rsidRPr="004B5058" w:rsidRDefault="00396950" w:rsidP="00600727">
            <w:pPr>
              <w:spacing w:before="120" w:after="120" w:line="480" w:lineRule="auto"/>
              <w:jc w:val="center"/>
              <w:rPr>
                <w:rFonts w:asciiTheme="majorHAnsi" w:hAnsiTheme="majorHAnsi" w:cs="Arial"/>
                <w:sz w:val="26"/>
                <w:szCs w:val="26"/>
                <w:lang w:val="es-ES_tradnl"/>
              </w:rPr>
            </w:pPr>
          </w:p>
        </w:tc>
        <w:tc>
          <w:tcPr>
            <w:tcW w:w="4218" w:type="dxa"/>
            <w:tcBorders>
              <w:right w:val="single" w:sz="4" w:space="0" w:color="auto"/>
            </w:tcBorders>
            <w:shd w:val="clear" w:color="auto" w:fill="DBE5F1" w:themeFill="accent1" w:themeFillTint="33"/>
          </w:tcPr>
          <w:p w:rsidR="00396950" w:rsidRDefault="00396950" w:rsidP="00396950">
            <w:pPr>
              <w:pStyle w:val="Listenabsatz"/>
              <w:numPr>
                <w:ilvl w:val="0"/>
                <w:numId w:val="10"/>
              </w:numPr>
              <w:tabs>
                <w:tab w:val="left" w:pos="375"/>
                <w:tab w:val="center" w:pos="1518"/>
              </w:tabs>
              <w:rPr>
                <w:rFonts w:asciiTheme="majorHAnsi" w:hAnsiTheme="majorHAnsi" w:cs="Arial"/>
                <w:sz w:val="26"/>
                <w:szCs w:val="26"/>
                <w:lang w:val="es-ES_tradnl"/>
              </w:rPr>
            </w:pPr>
            <w:r w:rsidRPr="004B5058">
              <w:rPr>
                <w:rFonts w:asciiTheme="majorHAnsi" w:hAnsiTheme="majorHAnsi" w:cs="Arial"/>
                <w:sz w:val="26"/>
                <w:szCs w:val="26"/>
                <w:lang w:val="es-ES_tradnl"/>
              </w:rPr>
              <w:t>movimiento periódico y alternativo de ascenso y descenso del nivel del mar</w:t>
            </w:r>
            <w:r w:rsidR="00CD2418">
              <w:rPr>
                <w:rFonts w:asciiTheme="majorHAnsi" w:hAnsiTheme="majorHAnsi" w:cs="Arial"/>
                <w:sz w:val="26"/>
                <w:szCs w:val="26"/>
                <w:lang w:val="es-ES_tradnl"/>
              </w:rPr>
              <w:t>.</w:t>
            </w:r>
          </w:p>
          <w:p w:rsidR="00600727" w:rsidRDefault="00600727" w:rsidP="00600727">
            <w:pPr>
              <w:tabs>
                <w:tab w:val="left" w:pos="375"/>
                <w:tab w:val="center" w:pos="1518"/>
              </w:tabs>
              <w:rPr>
                <w:rFonts w:asciiTheme="majorHAnsi" w:hAnsiTheme="majorHAnsi" w:cs="Arial"/>
                <w:sz w:val="26"/>
                <w:szCs w:val="26"/>
                <w:lang w:val="es-ES_tradnl"/>
              </w:rPr>
            </w:pPr>
          </w:p>
          <w:p w:rsidR="00600727" w:rsidRDefault="00600727" w:rsidP="00600727">
            <w:pPr>
              <w:tabs>
                <w:tab w:val="left" w:pos="375"/>
                <w:tab w:val="center" w:pos="1518"/>
              </w:tabs>
              <w:rPr>
                <w:rFonts w:asciiTheme="majorHAnsi" w:hAnsiTheme="majorHAnsi" w:cs="Arial"/>
                <w:sz w:val="26"/>
                <w:szCs w:val="26"/>
                <w:lang w:val="es-ES_tradnl"/>
              </w:rPr>
            </w:pPr>
          </w:p>
          <w:p w:rsidR="00600727" w:rsidRPr="00600727" w:rsidRDefault="00600727" w:rsidP="00600727">
            <w:pPr>
              <w:tabs>
                <w:tab w:val="left" w:pos="375"/>
                <w:tab w:val="center" w:pos="1518"/>
              </w:tabs>
              <w:rPr>
                <w:rFonts w:asciiTheme="majorHAnsi" w:hAnsiTheme="majorHAnsi" w:cs="Arial"/>
                <w:sz w:val="26"/>
                <w:szCs w:val="26"/>
                <w:lang w:val="es-ES_tradnl"/>
              </w:rPr>
            </w:pPr>
          </w:p>
        </w:tc>
      </w:tr>
      <w:tr w:rsidR="00396950" w:rsidRPr="004B5058" w:rsidTr="00B45345">
        <w:tc>
          <w:tcPr>
            <w:tcW w:w="3794" w:type="dxa"/>
            <w:tcBorders>
              <w:right w:val="single" w:sz="4" w:space="0" w:color="auto"/>
            </w:tcBorders>
            <w:shd w:val="clear" w:color="auto" w:fill="DBE5F1" w:themeFill="accent1" w:themeFillTint="33"/>
          </w:tcPr>
          <w:p w:rsidR="00396950" w:rsidRPr="004B5058" w:rsidRDefault="00396950" w:rsidP="00396950">
            <w:pPr>
              <w:pStyle w:val="Listenabsatz"/>
              <w:numPr>
                <w:ilvl w:val="0"/>
                <w:numId w:val="9"/>
              </w:numPr>
              <w:tabs>
                <w:tab w:val="left" w:pos="375"/>
                <w:tab w:val="center" w:pos="1518"/>
              </w:tabs>
              <w:spacing w:before="120" w:after="120" w:line="480" w:lineRule="auto"/>
              <w:rPr>
                <w:rFonts w:asciiTheme="majorHAnsi" w:hAnsiTheme="majorHAnsi" w:cs="Arial"/>
                <w:sz w:val="26"/>
                <w:szCs w:val="26"/>
                <w:lang w:val="es-ES_tradnl"/>
              </w:rPr>
            </w:pPr>
            <w:r w:rsidRPr="004B5058">
              <w:rPr>
                <w:rFonts w:asciiTheme="majorHAnsi" w:hAnsiTheme="majorHAnsi" w:cs="Arial"/>
                <w:sz w:val="26"/>
                <w:szCs w:val="26"/>
                <w:lang w:val="es-ES_tradnl"/>
              </w:rPr>
              <w:t>arrastrar</w:t>
            </w:r>
          </w:p>
        </w:tc>
        <w:tc>
          <w:tcPr>
            <w:tcW w:w="1276" w:type="dxa"/>
            <w:tcBorders>
              <w:top w:val="nil"/>
              <w:bottom w:val="nil"/>
              <w:right w:val="single" w:sz="4" w:space="0" w:color="auto"/>
            </w:tcBorders>
            <w:shd w:val="clear" w:color="auto" w:fill="FFFFFF" w:themeFill="background1"/>
          </w:tcPr>
          <w:p w:rsidR="00396950" w:rsidRPr="004B5058" w:rsidRDefault="00396950" w:rsidP="00600727">
            <w:pPr>
              <w:spacing w:before="120" w:after="120" w:line="480" w:lineRule="auto"/>
              <w:jc w:val="center"/>
              <w:rPr>
                <w:rFonts w:asciiTheme="majorHAnsi" w:hAnsiTheme="majorHAnsi" w:cs="Arial"/>
                <w:sz w:val="26"/>
                <w:szCs w:val="26"/>
                <w:lang w:val="es-ES_tradnl"/>
              </w:rPr>
            </w:pPr>
          </w:p>
        </w:tc>
        <w:tc>
          <w:tcPr>
            <w:tcW w:w="4218" w:type="dxa"/>
            <w:tcBorders>
              <w:right w:val="single" w:sz="4" w:space="0" w:color="auto"/>
            </w:tcBorders>
            <w:shd w:val="clear" w:color="auto" w:fill="DBE5F1" w:themeFill="accent1" w:themeFillTint="33"/>
          </w:tcPr>
          <w:p w:rsidR="00396950" w:rsidRDefault="00396950" w:rsidP="00396950">
            <w:pPr>
              <w:pStyle w:val="Listenabsatz"/>
              <w:numPr>
                <w:ilvl w:val="0"/>
                <w:numId w:val="10"/>
              </w:numPr>
              <w:tabs>
                <w:tab w:val="left" w:pos="375"/>
                <w:tab w:val="center" w:pos="1518"/>
              </w:tabs>
              <w:rPr>
                <w:rFonts w:asciiTheme="majorHAnsi" w:hAnsiTheme="majorHAnsi" w:cs="Arial"/>
                <w:sz w:val="26"/>
                <w:szCs w:val="26"/>
                <w:lang w:val="es-ES_tradnl"/>
              </w:rPr>
            </w:pPr>
            <w:r w:rsidRPr="004B5058">
              <w:rPr>
                <w:rFonts w:asciiTheme="majorHAnsi" w:hAnsiTheme="majorHAnsi" w:cs="Arial"/>
                <w:sz w:val="26"/>
                <w:szCs w:val="26"/>
                <w:lang w:val="es-ES_tradnl"/>
              </w:rPr>
              <w:t>mojarse completamente</w:t>
            </w:r>
            <w:r w:rsidR="00CD2418">
              <w:rPr>
                <w:rFonts w:asciiTheme="majorHAnsi" w:hAnsiTheme="majorHAnsi" w:cs="Arial"/>
                <w:sz w:val="26"/>
                <w:szCs w:val="26"/>
                <w:lang w:val="es-ES_tradnl"/>
              </w:rPr>
              <w:t>.</w:t>
            </w:r>
          </w:p>
          <w:p w:rsidR="00600727" w:rsidRDefault="00600727" w:rsidP="00600727">
            <w:pPr>
              <w:tabs>
                <w:tab w:val="left" w:pos="375"/>
                <w:tab w:val="center" w:pos="1518"/>
              </w:tabs>
              <w:rPr>
                <w:rFonts w:asciiTheme="majorHAnsi" w:hAnsiTheme="majorHAnsi" w:cs="Arial"/>
                <w:sz w:val="26"/>
                <w:szCs w:val="26"/>
                <w:lang w:val="es-ES_tradnl"/>
              </w:rPr>
            </w:pPr>
          </w:p>
          <w:p w:rsidR="00600727" w:rsidRDefault="00600727" w:rsidP="00600727">
            <w:pPr>
              <w:tabs>
                <w:tab w:val="left" w:pos="375"/>
                <w:tab w:val="center" w:pos="1518"/>
              </w:tabs>
              <w:rPr>
                <w:rFonts w:asciiTheme="majorHAnsi" w:hAnsiTheme="majorHAnsi" w:cs="Arial"/>
                <w:sz w:val="26"/>
                <w:szCs w:val="26"/>
                <w:lang w:val="es-ES_tradnl"/>
              </w:rPr>
            </w:pPr>
          </w:p>
          <w:p w:rsidR="00600727" w:rsidRDefault="00600727" w:rsidP="00600727">
            <w:pPr>
              <w:tabs>
                <w:tab w:val="left" w:pos="375"/>
                <w:tab w:val="center" w:pos="1518"/>
              </w:tabs>
              <w:rPr>
                <w:rFonts w:asciiTheme="majorHAnsi" w:hAnsiTheme="majorHAnsi" w:cs="Arial"/>
                <w:sz w:val="26"/>
                <w:szCs w:val="26"/>
                <w:lang w:val="es-ES_tradnl"/>
              </w:rPr>
            </w:pPr>
          </w:p>
          <w:p w:rsidR="00600727" w:rsidRDefault="00600727" w:rsidP="00600727">
            <w:pPr>
              <w:tabs>
                <w:tab w:val="left" w:pos="375"/>
                <w:tab w:val="center" w:pos="1518"/>
              </w:tabs>
              <w:rPr>
                <w:rFonts w:asciiTheme="majorHAnsi" w:hAnsiTheme="majorHAnsi" w:cs="Arial"/>
                <w:sz w:val="26"/>
                <w:szCs w:val="26"/>
                <w:lang w:val="es-ES_tradnl"/>
              </w:rPr>
            </w:pPr>
          </w:p>
          <w:p w:rsidR="00600727" w:rsidRPr="00600727" w:rsidRDefault="00600727" w:rsidP="00600727">
            <w:pPr>
              <w:tabs>
                <w:tab w:val="left" w:pos="375"/>
                <w:tab w:val="center" w:pos="1518"/>
              </w:tabs>
              <w:rPr>
                <w:rFonts w:asciiTheme="majorHAnsi" w:hAnsiTheme="majorHAnsi" w:cs="Arial"/>
                <w:sz w:val="26"/>
                <w:szCs w:val="26"/>
                <w:lang w:val="es-ES_tradnl"/>
              </w:rPr>
            </w:pPr>
          </w:p>
        </w:tc>
      </w:tr>
      <w:tr w:rsidR="00396950" w:rsidRPr="00F6761F" w:rsidTr="00B45345">
        <w:tc>
          <w:tcPr>
            <w:tcW w:w="3794" w:type="dxa"/>
            <w:tcBorders>
              <w:right w:val="single" w:sz="4" w:space="0" w:color="auto"/>
            </w:tcBorders>
            <w:shd w:val="clear" w:color="auto" w:fill="DBE5F1" w:themeFill="accent1" w:themeFillTint="33"/>
          </w:tcPr>
          <w:p w:rsidR="00396950" w:rsidRPr="004B5058" w:rsidRDefault="00396950" w:rsidP="00396950">
            <w:pPr>
              <w:pStyle w:val="Listenabsatz"/>
              <w:numPr>
                <w:ilvl w:val="0"/>
                <w:numId w:val="9"/>
              </w:numPr>
              <w:tabs>
                <w:tab w:val="left" w:pos="375"/>
                <w:tab w:val="center" w:pos="851"/>
              </w:tabs>
              <w:spacing w:before="120" w:after="120" w:line="480" w:lineRule="auto"/>
              <w:rPr>
                <w:rFonts w:asciiTheme="majorHAnsi" w:hAnsiTheme="majorHAnsi" w:cs="Arial"/>
                <w:sz w:val="26"/>
                <w:szCs w:val="26"/>
                <w:lang w:val="es-ES_tradnl"/>
              </w:rPr>
            </w:pPr>
            <w:r w:rsidRPr="004B5058">
              <w:rPr>
                <w:rFonts w:asciiTheme="majorHAnsi" w:hAnsiTheme="majorHAnsi" w:cs="Arial"/>
                <w:sz w:val="26"/>
                <w:szCs w:val="26"/>
                <w:lang w:val="es-ES_tradnl"/>
              </w:rPr>
              <w:t>hundir</w:t>
            </w:r>
          </w:p>
        </w:tc>
        <w:tc>
          <w:tcPr>
            <w:tcW w:w="1276" w:type="dxa"/>
            <w:tcBorders>
              <w:top w:val="nil"/>
              <w:bottom w:val="nil"/>
              <w:right w:val="single" w:sz="4" w:space="0" w:color="auto"/>
            </w:tcBorders>
            <w:shd w:val="clear" w:color="auto" w:fill="FFFFFF" w:themeFill="background1"/>
          </w:tcPr>
          <w:p w:rsidR="00396950" w:rsidRPr="004B5058" w:rsidRDefault="00396950" w:rsidP="00600727">
            <w:pPr>
              <w:spacing w:before="120" w:after="120" w:line="480" w:lineRule="auto"/>
              <w:jc w:val="center"/>
              <w:rPr>
                <w:rFonts w:asciiTheme="majorHAnsi" w:hAnsiTheme="majorHAnsi" w:cs="Arial"/>
                <w:sz w:val="26"/>
                <w:szCs w:val="26"/>
                <w:lang w:val="es-ES_tradnl"/>
              </w:rPr>
            </w:pPr>
          </w:p>
        </w:tc>
        <w:tc>
          <w:tcPr>
            <w:tcW w:w="4218" w:type="dxa"/>
            <w:tcBorders>
              <w:right w:val="single" w:sz="4" w:space="0" w:color="auto"/>
            </w:tcBorders>
            <w:shd w:val="clear" w:color="auto" w:fill="DBE5F1" w:themeFill="accent1" w:themeFillTint="33"/>
          </w:tcPr>
          <w:p w:rsidR="00396950" w:rsidRDefault="00396950" w:rsidP="00396950">
            <w:pPr>
              <w:pStyle w:val="Listenabsatz"/>
              <w:numPr>
                <w:ilvl w:val="0"/>
                <w:numId w:val="10"/>
              </w:numPr>
              <w:tabs>
                <w:tab w:val="left" w:pos="375"/>
                <w:tab w:val="center" w:pos="1518"/>
              </w:tabs>
              <w:rPr>
                <w:rFonts w:asciiTheme="majorHAnsi" w:hAnsiTheme="majorHAnsi" w:cs="Arial"/>
                <w:sz w:val="26"/>
                <w:szCs w:val="26"/>
                <w:lang w:val="es-ES_tradnl"/>
              </w:rPr>
            </w:pPr>
            <w:r w:rsidRPr="004B5058">
              <w:rPr>
                <w:rFonts w:asciiTheme="majorHAnsi" w:hAnsiTheme="majorHAnsi" w:cs="Arial"/>
                <w:sz w:val="26"/>
                <w:szCs w:val="26"/>
                <w:lang w:val="es-ES_tradnl"/>
              </w:rPr>
              <w:t xml:space="preserve">falta de poder </w:t>
            </w:r>
            <w:r w:rsidR="00CD2418">
              <w:rPr>
                <w:rFonts w:asciiTheme="majorHAnsi" w:hAnsiTheme="majorHAnsi" w:cs="Arial"/>
                <w:sz w:val="26"/>
                <w:szCs w:val="26"/>
                <w:lang w:val="es-ES_tradnl"/>
              </w:rPr>
              <w:t xml:space="preserve">o incapacidad </w:t>
            </w:r>
            <w:r w:rsidRPr="004B5058">
              <w:rPr>
                <w:rFonts w:asciiTheme="majorHAnsi" w:hAnsiTheme="majorHAnsi" w:cs="Arial"/>
                <w:sz w:val="26"/>
                <w:szCs w:val="26"/>
                <w:lang w:val="es-ES_tradnl"/>
              </w:rPr>
              <w:t>para hacer una cosa</w:t>
            </w:r>
            <w:r w:rsidR="00CD2418">
              <w:rPr>
                <w:rFonts w:asciiTheme="majorHAnsi" w:hAnsiTheme="majorHAnsi" w:cs="Arial"/>
                <w:sz w:val="26"/>
                <w:szCs w:val="26"/>
                <w:lang w:val="es-ES_tradnl"/>
              </w:rPr>
              <w:t>.</w:t>
            </w:r>
          </w:p>
          <w:p w:rsidR="00600727" w:rsidRDefault="00600727" w:rsidP="00600727">
            <w:pPr>
              <w:tabs>
                <w:tab w:val="left" w:pos="375"/>
                <w:tab w:val="center" w:pos="1518"/>
              </w:tabs>
              <w:rPr>
                <w:rFonts w:asciiTheme="majorHAnsi" w:hAnsiTheme="majorHAnsi" w:cs="Arial"/>
                <w:sz w:val="26"/>
                <w:szCs w:val="26"/>
                <w:lang w:val="es-ES_tradnl"/>
              </w:rPr>
            </w:pPr>
          </w:p>
          <w:p w:rsidR="00600727" w:rsidRDefault="00600727" w:rsidP="00600727">
            <w:pPr>
              <w:tabs>
                <w:tab w:val="left" w:pos="375"/>
                <w:tab w:val="center" w:pos="1518"/>
              </w:tabs>
              <w:rPr>
                <w:rFonts w:asciiTheme="majorHAnsi" w:hAnsiTheme="majorHAnsi" w:cs="Arial"/>
                <w:sz w:val="26"/>
                <w:szCs w:val="26"/>
                <w:lang w:val="es-ES_tradnl"/>
              </w:rPr>
            </w:pPr>
          </w:p>
          <w:p w:rsidR="00600727" w:rsidRDefault="00600727" w:rsidP="00600727">
            <w:pPr>
              <w:tabs>
                <w:tab w:val="left" w:pos="375"/>
                <w:tab w:val="center" w:pos="1518"/>
              </w:tabs>
              <w:rPr>
                <w:rFonts w:asciiTheme="majorHAnsi" w:hAnsiTheme="majorHAnsi" w:cs="Arial"/>
                <w:sz w:val="26"/>
                <w:szCs w:val="26"/>
                <w:lang w:val="es-ES_tradnl"/>
              </w:rPr>
            </w:pPr>
          </w:p>
          <w:p w:rsidR="00600727" w:rsidRPr="00600727" w:rsidRDefault="00600727" w:rsidP="00600727">
            <w:pPr>
              <w:tabs>
                <w:tab w:val="left" w:pos="375"/>
                <w:tab w:val="center" w:pos="1518"/>
              </w:tabs>
              <w:rPr>
                <w:rFonts w:asciiTheme="majorHAnsi" w:hAnsiTheme="majorHAnsi" w:cs="Arial"/>
                <w:sz w:val="26"/>
                <w:szCs w:val="26"/>
                <w:lang w:val="es-ES_tradnl"/>
              </w:rPr>
            </w:pPr>
          </w:p>
        </w:tc>
      </w:tr>
    </w:tbl>
    <w:p w:rsidR="00396950" w:rsidRDefault="00396950" w:rsidP="00396950">
      <w:pPr>
        <w:rPr>
          <w:rFonts w:asciiTheme="majorHAnsi" w:hAnsiTheme="majorHAnsi"/>
          <w:lang w:val="es-ES_tradnl"/>
        </w:rPr>
      </w:pPr>
    </w:p>
    <w:p w:rsidR="00600727" w:rsidRDefault="00600727" w:rsidP="00396950">
      <w:pPr>
        <w:rPr>
          <w:rFonts w:asciiTheme="majorHAnsi" w:hAnsiTheme="majorHAnsi"/>
          <w:lang w:val="es-ES_tradnl"/>
        </w:rPr>
      </w:pPr>
    </w:p>
    <w:p w:rsidR="00600727" w:rsidRPr="004B5058" w:rsidRDefault="00600727" w:rsidP="00396950">
      <w:pPr>
        <w:rPr>
          <w:rFonts w:asciiTheme="majorHAnsi" w:hAnsiTheme="majorHAnsi"/>
          <w:lang w:val="es-ES_tradnl"/>
        </w:rPr>
      </w:pPr>
    </w:p>
    <w:p w:rsidR="00396950" w:rsidRPr="004B5058" w:rsidRDefault="00396950" w:rsidP="00113D47">
      <w:pPr>
        <w:pBdr>
          <w:top w:val="single" w:sz="4" w:space="1" w:color="auto"/>
          <w:left w:val="single" w:sz="4" w:space="4" w:color="auto"/>
          <w:bottom w:val="single" w:sz="4" w:space="1" w:color="auto"/>
          <w:right w:val="single" w:sz="4" w:space="4" w:color="auto"/>
        </w:pBdr>
        <w:shd w:val="clear" w:color="auto" w:fill="E5B8B7" w:themeFill="accent2" w:themeFillTint="66"/>
        <w:rPr>
          <w:rFonts w:asciiTheme="majorHAnsi" w:hAnsiTheme="majorHAnsi"/>
          <w:b/>
          <w:lang w:val="es-ES_tradnl"/>
        </w:rPr>
      </w:pPr>
      <w:r w:rsidRPr="004B5058">
        <w:rPr>
          <w:rFonts w:asciiTheme="majorHAnsi" w:hAnsiTheme="majorHAnsi"/>
          <w:b/>
          <w:lang w:val="es-ES_tradnl"/>
        </w:rPr>
        <w:t>Actividad en grupos: ¡Contesta a las preguntas!</w:t>
      </w:r>
    </w:p>
    <w:p w:rsidR="00396950" w:rsidRPr="004B5058" w:rsidRDefault="00396950" w:rsidP="00396950">
      <w:pPr>
        <w:rPr>
          <w:rFonts w:asciiTheme="majorHAnsi" w:hAnsiTheme="majorHAnsi"/>
          <w:b/>
          <w:lang w:val="es-ES_tradnl"/>
        </w:rPr>
      </w:pPr>
    </w:p>
    <w:p w:rsidR="00396950" w:rsidRPr="004B5058" w:rsidRDefault="00CD2418" w:rsidP="008A7798">
      <w:pPr>
        <w:pStyle w:val="Listenabsatz"/>
        <w:numPr>
          <w:ilvl w:val="0"/>
          <w:numId w:val="11"/>
        </w:numPr>
        <w:spacing w:line="360" w:lineRule="auto"/>
        <w:ind w:left="714" w:hanging="357"/>
        <w:rPr>
          <w:rFonts w:asciiTheme="majorHAnsi" w:hAnsiTheme="majorHAnsi"/>
          <w:lang w:val="es-ES_tradnl"/>
        </w:rPr>
      </w:pPr>
      <w:r>
        <w:rPr>
          <w:rFonts w:asciiTheme="majorHAnsi" w:hAnsiTheme="majorHAnsi"/>
          <w:lang w:val="es-ES_tradnl"/>
        </w:rPr>
        <w:t>¿Qué problemas</w:t>
      </w:r>
      <w:r w:rsidR="00396950" w:rsidRPr="004B5058">
        <w:rPr>
          <w:rFonts w:asciiTheme="majorHAnsi" w:hAnsiTheme="majorHAnsi"/>
          <w:lang w:val="es-ES_tradnl"/>
        </w:rPr>
        <w:t xml:space="preserve"> tienen los inmigrantes ilegales?</w:t>
      </w:r>
    </w:p>
    <w:p w:rsidR="00396950" w:rsidRPr="004B5058" w:rsidRDefault="00396950" w:rsidP="008A7798">
      <w:pPr>
        <w:pStyle w:val="Listenabsatz"/>
        <w:numPr>
          <w:ilvl w:val="0"/>
          <w:numId w:val="11"/>
        </w:numPr>
        <w:spacing w:line="360" w:lineRule="auto"/>
        <w:ind w:left="714" w:hanging="357"/>
        <w:rPr>
          <w:rFonts w:asciiTheme="majorHAnsi" w:hAnsiTheme="majorHAnsi"/>
          <w:lang w:val="es-ES_tradnl"/>
        </w:rPr>
      </w:pPr>
      <w:r w:rsidRPr="004B5058">
        <w:rPr>
          <w:rFonts w:asciiTheme="majorHAnsi" w:hAnsiTheme="majorHAnsi"/>
          <w:lang w:val="es-ES_tradnl"/>
        </w:rPr>
        <w:t>¿Por qué han dejado su país de origen (sueños, objetivos)?</w:t>
      </w:r>
    </w:p>
    <w:p w:rsidR="00396950" w:rsidRPr="004B5058" w:rsidRDefault="00396950" w:rsidP="008A7798">
      <w:pPr>
        <w:pStyle w:val="Listenabsatz"/>
        <w:numPr>
          <w:ilvl w:val="0"/>
          <w:numId w:val="11"/>
        </w:numPr>
        <w:spacing w:line="360" w:lineRule="auto"/>
        <w:ind w:left="714" w:hanging="357"/>
        <w:rPr>
          <w:rFonts w:asciiTheme="majorHAnsi" w:hAnsiTheme="majorHAnsi"/>
          <w:lang w:val="es-ES_tradnl"/>
        </w:rPr>
      </w:pPr>
      <w:r w:rsidRPr="004B5058">
        <w:rPr>
          <w:rFonts w:asciiTheme="majorHAnsi" w:hAnsiTheme="majorHAnsi"/>
          <w:lang w:val="es-ES_tradnl"/>
        </w:rPr>
        <w:t>¿Qué riesgos conlleva la inmigración ilegal?</w:t>
      </w:r>
    </w:p>
    <w:p w:rsidR="00396950" w:rsidRPr="004B5058" w:rsidRDefault="00396950" w:rsidP="008A7798">
      <w:pPr>
        <w:pStyle w:val="Listenabsatz"/>
        <w:numPr>
          <w:ilvl w:val="0"/>
          <w:numId w:val="11"/>
        </w:numPr>
        <w:spacing w:line="360" w:lineRule="auto"/>
        <w:ind w:left="714" w:hanging="357"/>
        <w:rPr>
          <w:rFonts w:asciiTheme="majorHAnsi" w:hAnsiTheme="majorHAnsi"/>
          <w:lang w:val="es-ES_tradnl"/>
        </w:rPr>
      </w:pPr>
      <w:r w:rsidRPr="004B5058">
        <w:rPr>
          <w:rFonts w:asciiTheme="majorHAnsi" w:hAnsiTheme="majorHAnsi"/>
          <w:lang w:val="es-ES_tradnl"/>
        </w:rPr>
        <w:t>¿Cuáles son las ventajas/los inconvenientes de la inmigración ilegal?</w:t>
      </w:r>
    </w:p>
    <w:p w:rsidR="00CD2418" w:rsidRDefault="00396950" w:rsidP="008A7798">
      <w:pPr>
        <w:pStyle w:val="Listenabsatz"/>
        <w:numPr>
          <w:ilvl w:val="0"/>
          <w:numId w:val="11"/>
        </w:numPr>
        <w:spacing w:line="360" w:lineRule="auto"/>
        <w:ind w:left="714" w:hanging="357"/>
        <w:rPr>
          <w:rFonts w:asciiTheme="majorHAnsi" w:hAnsiTheme="majorHAnsi"/>
          <w:lang w:val="es-ES_tradnl"/>
        </w:rPr>
      </w:pPr>
      <w:r w:rsidRPr="004B5058">
        <w:rPr>
          <w:rFonts w:asciiTheme="majorHAnsi" w:hAnsiTheme="majorHAnsi"/>
          <w:lang w:val="es-ES_tradnl"/>
        </w:rPr>
        <w:t>¿Hay soluciones posibles?</w:t>
      </w:r>
    </w:p>
    <w:p w:rsidR="003974BD" w:rsidRDefault="003974BD" w:rsidP="008A7798">
      <w:pPr>
        <w:pStyle w:val="Listenabsatz"/>
        <w:numPr>
          <w:ilvl w:val="0"/>
          <w:numId w:val="11"/>
        </w:numPr>
        <w:spacing w:line="360" w:lineRule="auto"/>
        <w:ind w:left="714" w:hanging="357"/>
        <w:rPr>
          <w:rFonts w:asciiTheme="majorHAnsi" w:hAnsiTheme="majorHAnsi"/>
          <w:lang w:val="es-ES_tradnl"/>
        </w:rPr>
      </w:pPr>
      <w:r>
        <w:rPr>
          <w:rFonts w:asciiTheme="majorHAnsi" w:hAnsiTheme="majorHAnsi"/>
          <w:lang w:val="es-ES_tradnl"/>
        </w:rPr>
        <w:t>¿Qué pasa con la gente cuando llega a nuestros países?</w:t>
      </w:r>
    </w:p>
    <w:p w:rsidR="003974BD" w:rsidRDefault="003974BD" w:rsidP="008A7798">
      <w:pPr>
        <w:pStyle w:val="Listenabsatz"/>
        <w:numPr>
          <w:ilvl w:val="0"/>
          <w:numId w:val="11"/>
        </w:numPr>
        <w:spacing w:line="360" w:lineRule="auto"/>
        <w:ind w:left="714" w:hanging="357"/>
        <w:rPr>
          <w:rFonts w:asciiTheme="majorHAnsi" w:hAnsiTheme="majorHAnsi"/>
          <w:lang w:val="es-ES_tradnl"/>
        </w:rPr>
      </w:pPr>
      <w:r>
        <w:rPr>
          <w:rFonts w:asciiTheme="majorHAnsi" w:hAnsiTheme="majorHAnsi"/>
          <w:lang w:val="es-ES_tradnl"/>
        </w:rPr>
        <w:t xml:space="preserve">¿Cómo te imaginas la sensación de vivir entre dos mundos? ¿Qué diferencias van a notar los inmigrantes cuando llegan p.e. a Austria? </w:t>
      </w:r>
    </w:p>
    <w:p w:rsidR="003974BD" w:rsidRDefault="003974BD" w:rsidP="008A7798">
      <w:pPr>
        <w:pStyle w:val="Listenabsatz"/>
        <w:numPr>
          <w:ilvl w:val="0"/>
          <w:numId w:val="11"/>
        </w:numPr>
        <w:spacing w:line="360" w:lineRule="auto"/>
        <w:ind w:left="714" w:hanging="357"/>
        <w:rPr>
          <w:rFonts w:asciiTheme="majorHAnsi" w:hAnsiTheme="majorHAnsi"/>
          <w:lang w:val="es-ES_tradnl"/>
        </w:rPr>
      </w:pPr>
      <w:r>
        <w:rPr>
          <w:rFonts w:asciiTheme="majorHAnsi" w:hAnsiTheme="majorHAnsi"/>
          <w:lang w:val="es-ES_tradnl"/>
        </w:rPr>
        <w:t xml:space="preserve">¿En el país que recibe a los inmigrantes se van a cumplir sus deseos y esperanzas? ¿Qué crees? </w:t>
      </w:r>
    </w:p>
    <w:p w:rsidR="00CD2418" w:rsidRDefault="00CD2418" w:rsidP="00CD2418">
      <w:pPr>
        <w:spacing w:line="360" w:lineRule="auto"/>
        <w:rPr>
          <w:rFonts w:asciiTheme="majorHAnsi" w:hAnsiTheme="majorHAnsi"/>
          <w:lang w:val="es-ES_tradnl"/>
        </w:rPr>
      </w:pPr>
    </w:p>
    <w:p w:rsidR="00CD2418" w:rsidRDefault="00CD2418" w:rsidP="00CD2418">
      <w:pPr>
        <w:spacing w:line="360" w:lineRule="auto"/>
        <w:rPr>
          <w:rFonts w:asciiTheme="majorHAnsi" w:hAnsiTheme="majorHAnsi"/>
          <w:lang w:val="es-ES_tradnl"/>
        </w:rPr>
      </w:pPr>
    </w:p>
    <w:p w:rsidR="00396950" w:rsidRPr="00CD2418" w:rsidRDefault="00396950" w:rsidP="00CD2418">
      <w:pPr>
        <w:spacing w:line="360" w:lineRule="auto"/>
        <w:rPr>
          <w:rFonts w:asciiTheme="majorHAnsi" w:hAnsiTheme="majorHAnsi"/>
          <w:lang w:val="es-ES_tradnl"/>
        </w:rPr>
      </w:pPr>
      <w:r w:rsidRPr="00CD2418">
        <w:rPr>
          <w:rFonts w:asciiTheme="majorHAnsi" w:hAnsiTheme="majorHAnsi"/>
          <w:lang w:val="es-ES_tradnl"/>
        </w:rPr>
        <w:br w:type="page"/>
      </w:r>
    </w:p>
    <w:p w:rsidR="00396950" w:rsidRDefault="00396950" w:rsidP="00396950">
      <w:pPr>
        <w:rPr>
          <w:rFonts w:asciiTheme="majorHAnsi" w:hAnsiTheme="majorHAnsi"/>
          <w:lang w:val="es-ES_tradnl"/>
        </w:rPr>
      </w:pPr>
      <w:r w:rsidRPr="004B5058">
        <w:rPr>
          <w:rFonts w:asciiTheme="majorHAnsi" w:hAnsiTheme="majorHAnsi"/>
          <w:lang w:val="es-ES_tradnl"/>
        </w:rPr>
        <w:lastRenderedPageBreak/>
        <w:t>(</w:t>
      </w:r>
      <w:r w:rsidR="004B5058" w:rsidRPr="004B5058">
        <w:rPr>
          <w:rFonts w:asciiTheme="majorHAnsi" w:hAnsiTheme="majorHAnsi"/>
          <w:lang w:val="es-ES_tradnl"/>
        </w:rPr>
        <w:t xml:space="preserve">Solución) </w:t>
      </w:r>
    </w:p>
    <w:p w:rsidR="008A7798" w:rsidRPr="004B5058" w:rsidRDefault="008A7798" w:rsidP="00396950">
      <w:pPr>
        <w:rPr>
          <w:rFonts w:asciiTheme="majorHAnsi" w:hAnsiTheme="majorHAnsi"/>
          <w:lang w:val="es-ES_tradnl"/>
        </w:rPr>
      </w:pPr>
    </w:p>
    <w:tbl>
      <w:tblPr>
        <w:tblStyle w:val="Tabellengitternetz"/>
        <w:tblW w:w="0" w:type="auto"/>
        <w:tblLook w:val="04A0"/>
      </w:tblPr>
      <w:tblGrid>
        <w:gridCol w:w="3253"/>
        <w:gridCol w:w="1958"/>
        <w:gridCol w:w="3969"/>
      </w:tblGrid>
      <w:tr w:rsidR="00396950" w:rsidRPr="00F6761F" w:rsidTr="00600727">
        <w:tc>
          <w:tcPr>
            <w:tcW w:w="3253" w:type="dxa"/>
            <w:tcBorders>
              <w:right w:val="single" w:sz="4" w:space="0" w:color="auto"/>
            </w:tcBorders>
          </w:tcPr>
          <w:p w:rsidR="00396950" w:rsidRPr="005B79BE" w:rsidRDefault="00396950" w:rsidP="00600727">
            <w:pPr>
              <w:tabs>
                <w:tab w:val="left" w:pos="375"/>
                <w:tab w:val="center" w:pos="1518"/>
              </w:tabs>
              <w:jc w:val="center"/>
              <w:rPr>
                <w:rFonts w:asciiTheme="majorHAnsi" w:hAnsiTheme="majorHAnsi"/>
                <w:sz w:val="26"/>
                <w:szCs w:val="26"/>
                <w:lang w:val="es-ES_tradnl"/>
              </w:rPr>
            </w:pPr>
            <w:r w:rsidRPr="005B79BE">
              <w:rPr>
                <w:rFonts w:asciiTheme="majorHAnsi" w:hAnsiTheme="majorHAnsi"/>
                <w:sz w:val="26"/>
                <w:szCs w:val="26"/>
                <w:lang w:val="es-ES_tradnl"/>
              </w:rPr>
              <w:t>la impotencia</w:t>
            </w:r>
          </w:p>
        </w:tc>
        <w:tc>
          <w:tcPr>
            <w:tcW w:w="1958" w:type="dxa"/>
            <w:tcBorders>
              <w:top w:val="nil"/>
              <w:left w:val="single" w:sz="4" w:space="0" w:color="auto"/>
              <w:bottom w:val="nil"/>
            </w:tcBorders>
          </w:tcPr>
          <w:p w:rsidR="00396950" w:rsidRPr="004B5058" w:rsidRDefault="00396950" w:rsidP="00600727">
            <w:pPr>
              <w:rPr>
                <w:rFonts w:asciiTheme="majorHAnsi" w:hAnsiTheme="majorHAnsi"/>
                <w:sz w:val="28"/>
                <w:szCs w:val="28"/>
                <w:lang w:val="es-ES_tradnl"/>
              </w:rPr>
            </w:pPr>
          </w:p>
        </w:tc>
        <w:tc>
          <w:tcPr>
            <w:tcW w:w="3969" w:type="dxa"/>
          </w:tcPr>
          <w:p w:rsidR="00396950" w:rsidRPr="005B79BE" w:rsidRDefault="00396950" w:rsidP="00600727">
            <w:pPr>
              <w:rPr>
                <w:rFonts w:asciiTheme="majorHAnsi" w:hAnsiTheme="majorHAnsi"/>
                <w:sz w:val="26"/>
                <w:szCs w:val="26"/>
                <w:lang w:val="es-ES_tradnl"/>
              </w:rPr>
            </w:pPr>
            <w:r w:rsidRPr="005B79BE">
              <w:rPr>
                <w:rFonts w:asciiTheme="majorHAnsi" w:hAnsiTheme="majorHAnsi"/>
                <w:sz w:val="26"/>
                <w:szCs w:val="26"/>
                <w:lang w:val="es-ES_tradnl"/>
              </w:rPr>
              <w:t>falta de poder</w:t>
            </w:r>
            <w:r w:rsidR="00CD2418" w:rsidRPr="005B79BE">
              <w:rPr>
                <w:rFonts w:asciiTheme="majorHAnsi" w:hAnsiTheme="majorHAnsi"/>
                <w:sz w:val="26"/>
                <w:szCs w:val="26"/>
                <w:lang w:val="es-ES_tradnl"/>
              </w:rPr>
              <w:t xml:space="preserve"> o incapacidad</w:t>
            </w:r>
            <w:r w:rsidRPr="005B79BE">
              <w:rPr>
                <w:rFonts w:asciiTheme="majorHAnsi" w:hAnsiTheme="majorHAnsi"/>
                <w:sz w:val="26"/>
                <w:szCs w:val="26"/>
                <w:lang w:val="es-ES_tradnl"/>
              </w:rPr>
              <w:t xml:space="preserve"> para hacer una cosa</w:t>
            </w:r>
            <w:r w:rsidR="00CD2418" w:rsidRPr="005B79BE">
              <w:rPr>
                <w:rFonts w:asciiTheme="majorHAnsi" w:hAnsiTheme="majorHAnsi"/>
                <w:sz w:val="26"/>
                <w:szCs w:val="26"/>
                <w:lang w:val="es-ES_tradnl"/>
              </w:rPr>
              <w:t>.</w:t>
            </w:r>
          </w:p>
        </w:tc>
      </w:tr>
      <w:tr w:rsidR="00396950" w:rsidRPr="00F6761F" w:rsidTr="00600727">
        <w:tc>
          <w:tcPr>
            <w:tcW w:w="3253" w:type="dxa"/>
            <w:tcBorders>
              <w:right w:val="single" w:sz="4" w:space="0" w:color="auto"/>
            </w:tcBorders>
          </w:tcPr>
          <w:p w:rsidR="00396950" w:rsidRPr="005B79BE" w:rsidRDefault="00396950" w:rsidP="00600727">
            <w:pPr>
              <w:jc w:val="center"/>
              <w:rPr>
                <w:rFonts w:asciiTheme="majorHAnsi" w:hAnsiTheme="majorHAnsi"/>
                <w:sz w:val="26"/>
                <w:szCs w:val="26"/>
                <w:lang w:val="es-ES_tradnl"/>
              </w:rPr>
            </w:pPr>
          </w:p>
          <w:p w:rsidR="00396950" w:rsidRPr="005B79BE" w:rsidRDefault="00396950" w:rsidP="00600727">
            <w:pPr>
              <w:jc w:val="center"/>
              <w:rPr>
                <w:rFonts w:asciiTheme="majorHAnsi" w:hAnsiTheme="majorHAnsi"/>
                <w:sz w:val="26"/>
                <w:szCs w:val="26"/>
                <w:lang w:val="es-ES_tradnl"/>
              </w:rPr>
            </w:pPr>
            <w:r w:rsidRPr="005B79BE">
              <w:rPr>
                <w:rFonts w:asciiTheme="majorHAnsi" w:hAnsiTheme="majorHAnsi"/>
                <w:sz w:val="26"/>
                <w:szCs w:val="26"/>
                <w:lang w:val="es-ES_tradnl"/>
              </w:rPr>
              <w:t>la marea</w:t>
            </w:r>
          </w:p>
        </w:tc>
        <w:tc>
          <w:tcPr>
            <w:tcW w:w="1958" w:type="dxa"/>
            <w:tcBorders>
              <w:top w:val="nil"/>
              <w:left w:val="single" w:sz="4" w:space="0" w:color="auto"/>
              <w:bottom w:val="nil"/>
            </w:tcBorders>
          </w:tcPr>
          <w:p w:rsidR="00396950" w:rsidRPr="004B5058" w:rsidRDefault="00396950" w:rsidP="00600727">
            <w:pPr>
              <w:rPr>
                <w:rFonts w:asciiTheme="majorHAnsi" w:hAnsiTheme="majorHAnsi"/>
                <w:sz w:val="28"/>
                <w:szCs w:val="28"/>
                <w:lang w:val="es-ES_tradnl"/>
              </w:rPr>
            </w:pPr>
          </w:p>
        </w:tc>
        <w:tc>
          <w:tcPr>
            <w:tcW w:w="3969" w:type="dxa"/>
          </w:tcPr>
          <w:p w:rsidR="00396950" w:rsidRPr="005B79BE" w:rsidRDefault="00396950" w:rsidP="00600727">
            <w:pPr>
              <w:rPr>
                <w:rFonts w:asciiTheme="majorHAnsi" w:hAnsiTheme="majorHAnsi"/>
                <w:sz w:val="26"/>
                <w:szCs w:val="26"/>
                <w:lang w:val="es-ES_tradnl"/>
              </w:rPr>
            </w:pPr>
            <w:r w:rsidRPr="005B79BE">
              <w:rPr>
                <w:rFonts w:asciiTheme="majorHAnsi" w:hAnsiTheme="majorHAnsi"/>
                <w:sz w:val="26"/>
                <w:szCs w:val="26"/>
                <w:lang w:val="es-ES_tradnl"/>
              </w:rPr>
              <w:t>movimiento periódico y alternativo de ascenso y descenso del nivel del mar</w:t>
            </w:r>
            <w:r w:rsidR="00CD2418" w:rsidRPr="005B79BE">
              <w:rPr>
                <w:rFonts w:asciiTheme="majorHAnsi" w:hAnsiTheme="majorHAnsi"/>
                <w:sz w:val="26"/>
                <w:szCs w:val="26"/>
                <w:lang w:val="es-ES_tradnl"/>
              </w:rPr>
              <w:t>.</w:t>
            </w:r>
          </w:p>
        </w:tc>
      </w:tr>
      <w:tr w:rsidR="00396950" w:rsidRPr="00F6761F" w:rsidTr="00600727">
        <w:tc>
          <w:tcPr>
            <w:tcW w:w="3253" w:type="dxa"/>
            <w:tcBorders>
              <w:right w:val="single" w:sz="4" w:space="0" w:color="auto"/>
            </w:tcBorders>
          </w:tcPr>
          <w:p w:rsidR="00396950" w:rsidRPr="005B79BE" w:rsidRDefault="00396950" w:rsidP="00600727">
            <w:pPr>
              <w:jc w:val="center"/>
              <w:rPr>
                <w:rFonts w:asciiTheme="majorHAnsi" w:hAnsiTheme="majorHAnsi"/>
                <w:sz w:val="26"/>
                <w:szCs w:val="26"/>
                <w:lang w:val="es-ES_tradnl"/>
              </w:rPr>
            </w:pPr>
          </w:p>
          <w:p w:rsidR="00396950" w:rsidRPr="005B79BE" w:rsidRDefault="00396950" w:rsidP="00600727">
            <w:pPr>
              <w:jc w:val="center"/>
              <w:rPr>
                <w:rFonts w:asciiTheme="majorHAnsi" w:hAnsiTheme="majorHAnsi"/>
                <w:sz w:val="26"/>
                <w:szCs w:val="26"/>
                <w:lang w:val="es-ES_tradnl"/>
              </w:rPr>
            </w:pPr>
          </w:p>
          <w:p w:rsidR="00396950" w:rsidRPr="005B79BE" w:rsidRDefault="00396950" w:rsidP="00600727">
            <w:pPr>
              <w:jc w:val="center"/>
              <w:rPr>
                <w:rFonts w:asciiTheme="majorHAnsi" w:hAnsiTheme="majorHAnsi"/>
                <w:sz w:val="26"/>
                <w:szCs w:val="26"/>
                <w:lang w:val="es-ES_tradnl"/>
              </w:rPr>
            </w:pPr>
          </w:p>
          <w:p w:rsidR="00396950" w:rsidRPr="005B79BE" w:rsidRDefault="00396950" w:rsidP="00600727">
            <w:pPr>
              <w:jc w:val="center"/>
              <w:rPr>
                <w:rFonts w:asciiTheme="majorHAnsi" w:hAnsiTheme="majorHAnsi"/>
                <w:sz w:val="26"/>
                <w:szCs w:val="26"/>
                <w:lang w:val="es-ES_tradnl"/>
              </w:rPr>
            </w:pPr>
            <w:r w:rsidRPr="005B79BE">
              <w:rPr>
                <w:rFonts w:asciiTheme="majorHAnsi" w:hAnsiTheme="majorHAnsi"/>
                <w:sz w:val="26"/>
                <w:szCs w:val="26"/>
                <w:lang w:val="es-ES_tradnl"/>
              </w:rPr>
              <w:t>a la deriva</w:t>
            </w:r>
          </w:p>
        </w:tc>
        <w:tc>
          <w:tcPr>
            <w:tcW w:w="1958" w:type="dxa"/>
            <w:tcBorders>
              <w:top w:val="nil"/>
              <w:left w:val="single" w:sz="4" w:space="0" w:color="auto"/>
              <w:bottom w:val="nil"/>
            </w:tcBorders>
          </w:tcPr>
          <w:p w:rsidR="00396950" w:rsidRPr="004B5058" w:rsidRDefault="00396950" w:rsidP="00600727">
            <w:pPr>
              <w:rPr>
                <w:rFonts w:asciiTheme="majorHAnsi" w:hAnsiTheme="majorHAnsi"/>
                <w:sz w:val="28"/>
                <w:szCs w:val="28"/>
                <w:lang w:val="es-ES_tradnl"/>
              </w:rPr>
            </w:pPr>
          </w:p>
        </w:tc>
        <w:tc>
          <w:tcPr>
            <w:tcW w:w="3969" w:type="dxa"/>
          </w:tcPr>
          <w:p w:rsidR="00396950" w:rsidRPr="005B79BE" w:rsidRDefault="00396950" w:rsidP="00600727">
            <w:pPr>
              <w:rPr>
                <w:rFonts w:asciiTheme="majorHAnsi" w:hAnsiTheme="majorHAnsi"/>
                <w:sz w:val="26"/>
                <w:szCs w:val="26"/>
                <w:lang w:val="es-ES_tradnl"/>
              </w:rPr>
            </w:pPr>
            <w:r w:rsidRPr="005B79BE">
              <w:rPr>
                <w:rFonts w:asciiTheme="majorHAnsi" w:hAnsiTheme="majorHAnsi"/>
                <w:sz w:val="26"/>
                <w:szCs w:val="26"/>
                <w:lang w:val="es-ES_tradnl"/>
              </w:rPr>
              <w:t>sin gobierno,</w:t>
            </w:r>
            <w:r w:rsidR="00CD2418" w:rsidRPr="005B79BE">
              <w:rPr>
                <w:rFonts w:asciiTheme="majorHAnsi" w:hAnsiTheme="majorHAnsi"/>
                <w:sz w:val="26"/>
                <w:szCs w:val="26"/>
                <w:lang w:val="es-ES_tradnl"/>
              </w:rPr>
              <w:t xml:space="preserve"> sin</w:t>
            </w:r>
            <w:r w:rsidRPr="005B79BE">
              <w:rPr>
                <w:rFonts w:asciiTheme="majorHAnsi" w:hAnsiTheme="majorHAnsi"/>
                <w:sz w:val="26"/>
                <w:szCs w:val="26"/>
                <w:lang w:val="es-ES_tradnl"/>
              </w:rPr>
              <w:t xml:space="preserve"> dirección, sometido a las circunstancias / la manera de ir un barco o cualquier objeto flotante c</w:t>
            </w:r>
            <w:r w:rsidR="008059F6" w:rsidRPr="005B79BE">
              <w:rPr>
                <w:rFonts w:asciiTheme="majorHAnsi" w:hAnsiTheme="majorHAnsi"/>
                <w:sz w:val="26"/>
                <w:szCs w:val="26"/>
                <w:lang w:val="es-ES_tradnl"/>
              </w:rPr>
              <w:t>uando está a merced del viento o d</w:t>
            </w:r>
            <w:r w:rsidRPr="005B79BE">
              <w:rPr>
                <w:rFonts w:asciiTheme="majorHAnsi" w:hAnsiTheme="majorHAnsi"/>
                <w:sz w:val="26"/>
                <w:szCs w:val="26"/>
                <w:lang w:val="es-ES_tradnl"/>
              </w:rPr>
              <w:t>el mar</w:t>
            </w:r>
          </w:p>
        </w:tc>
      </w:tr>
      <w:tr w:rsidR="00396950" w:rsidRPr="00F6761F" w:rsidTr="00600727">
        <w:tc>
          <w:tcPr>
            <w:tcW w:w="3253" w:type="dxa"/>
            <w:tcBorders>
              <w:right w:val="single" w:sz="4" w:space="0" w:color="auto"/>
            </w:tcBorders>
          </w:tcPr>
          <w:p w:rsidR="00396950" w:rsidRPr="005B79BE" w:rsidRDefault="00396950" w:rsidP="00600727">
            <w:pPr>
              <w:jc w:val="center"/>
              <w:rPr>
                <w:rFonts w:asciiTheme="majorHAnsi" w:hAnsiTheme="majorHAnsi"/>
                <w:sz w:val="26"/>
                <w:szCs w:val="26"/>
                <w:lang w:val="es-ES_tradnl"/>
              </w:rPr>
            </w:pPr>
            <w:r w:rsidRPr="005B79BE">
              <w:rPr>
                <w:rFonts w:asciiTheme="majorHAnsi" w:hAnsiTheme="majorHAnsi"/>
                <w:sz w:val="26"/>
                <w:szCs w:val="26"/>
                <w:lang w:val="es-ES_tradnl"/>
              </w:rPr>
              <w:t>desgarrar</w:t>
            </w:r>
          </w:p>
        </w:tc>
        <w:tc>
          <w:tcPr>
            <w:tcW w:w="1958" w:type="dxa"/>
            <w:tcBorders>
              <w:top w:val="nil"/>
              <w:left w:val="single" w:sz="4" w:space="0" w:color="auto"/>
              <w:bottom w:val="nil"/>
            </w:tcBorders>
          </w:tcPr>
          <w:p w:rsidR="00396950" w:rsidRPr="004B5058" w:rsidRDefault="00396950" w:rsidP="00600727">
            <w:pPr>
              <w:rPr>
                <w:rFonts w:asciiTheme="majorHAnsi" w:hAnsiTheme="majorHAnsi"/>
                <w:sz w:val="28"/>
                <w:szCs w:val="28"/>
                <w:lang w:val="es-ES_tradnl"/>
              </w:rPr>
            </w:pPr>
          </w:p>
        </w:tc>
        <w:tc>
          <w:tcPr>
            <w:tcW w:w="3969" w:type="dxa"/>
          </w:tcPr>
          <w:p w:rsidR="00396950" w:rsidRPr="005B79BE" w:rsidRDefault="00396950" w:rsidP="00600727">
            <w:pPr>
              <w:rPr>
                <w:rFonts w:asciiTheme="majorHAnsi" w:hAnsiTheme="majorHAnsi"/>
                <w:sz w:val="26"/>
                <w:szCs w:val="26"/>
                <w:lang w:val="es-ES_tradnl"/>
              </w:rPr>
            </w:pPr>
            <w:r w:rsidRPr="005B79BE">
              <w:rPr>
                <w:rFonts w:asciiTheme="majorHAnsi" w:hAnsiTheme="majorHAnsi"/>
                <w:sz w:val="26"/>
                <w:szCs w:val="26"/>
                <w:lang w:val="es-ES_tradnl"/>
              </w:rPr>
              <w:t xml:space="preserve">causar mucha pena </w:t>
            </w:r>
            <w:r w:rsidR="008059F6" w:rsidRPr="005B79BE">
              <w:rPr>
                <w:rFonts w:asciiTheme="majorHAnsi" w:hAnsiTheme="majorHAnsi"/>
                <w:sz w:val="26"/>
                <w:szCs w:val="26"/>
                <w:lang w:val="es-ES_tradnl"/>
              </w:rPr>
              <w:t xml:space="preserve">a </w:t>
            </w:r>
            <w:r w:rsidRPr="005B79BE">
              <w:rPr>
                <w:rFonts w:asciiTheme="majorHAnsi" w:hAnsiTheme="majorHAnsi"/>
                <w:sz w:val="26"/>
                <w:szCs w:val="26"/>
                <w:lang w:val="es-ES_tradnl"/>
              </w:rPr>
              <w:t>una persona</w:t>
            </w:r>
            <w:r w:rsidR="00CD2418" w:rsidRPr="005B79BE">
              <w:rPr>
                <w:rFonts w:asciiTheme="majorHAnsi" w:hAnsiTheme="majorHAnsi"/>
                <w:sz w:val="26"/>
                <w:szCs w:val="26"/>
                <w:lang w:val="es-ES_tradnl"/>
              </w:rPr>
              <w:t>.</w:t>
            </w:r>
          </w:p>
        </w:tc>
      </w:tr>
      <w:tr w:rsidR="00396950" w:rsidRPr="004B5058" w:rsidTr="00600727">
        <w:tc>
          <w:tcPr>
            <w:tcW w:w="3253" w:type="dxa"/>
            <w:tcBorders>
              <w:right w:val="single" w:sz="4" w:space="0" w:color="auto"/>
            </w:tcBorders>
          </w:tcPr>
          <w:p w:rsidR="00396950" w:rsidRPr="005B79BE" w:rsidRDefault="00396950" w:rsidP="00600727">
            <w:pPr>
              <w:jc w:val="center"/>
              <w:rPr>
                <w:rFonts w:asciiTheme="majorHAnsi" w:hAnsiTheme="majorHAnsi"/>
                <w:sz w:val="26"/>
                <w:szCs w:val="26"/>
                <w:lang w:val="es-ES_tradnl"/>
              </w:rPr>
            </w:pPr>
            <w:r w:rsidRPr="005B79BE">
              <w:rPr>
                <w:rFonts w:asciiTheme="majorHAnsi" w:hAnsiTheme="majorHAnsi"/>
                <w:sz w:val="26"/>
                <w:szCs w:val="26"/>
                <w:lang w:val="es-ES_tradnl"/>
              </w:rPr>
              <w:t>calar los huesos</w:t>
            </w:r>
          </w:p>
        </w:tc>
        <w:tc>
          <w:tcPr>
            <w:tcW w:w="1958" w:type="dxa"/>
            <w:tcBorders>
              <w:top w:val="nil"/>
              <w:left w:val="single" w:sz="4" w:space="0" w:color="auto"/>
              <w:bottom w:val="nil"/>
            </w:tcBorders>
          </w:tcPr>
          <w:p w:rsidR="00396950" w:rsidRPr="004B5058" w:rsidRDefault="00396950" w:rsidP="00600727">
            <w:pPr>
              <w:rPr>
                <w:rFonts w:asciiTheme="majorHAnsi" w:hAnsiTheme="majorHAnsi"/>
                <w:sz w:val="28"/>
                <w:szCs w:val="28"/>
                <w:lang w:val="es-ES_tradnl"/>
              </w:rPr>
            </w:pPr>
          </w:p>
        </w:tc>
        <w:tc>
          <w:tcPr>
            <w:tcW w:w="3969" w:type="dxa"/>
          </w:tcPr>
          <w:p w:rsidR="00396950" w:rsidRPr="005B79BE" w:rsidRDefault="00396950" w:rsidP="00600727">
            <w:pPr>
              <w:rPr>
                <w:rFonts w:asciiTheme="majorHAnsi" w:hAnsiTheme="majorHAnsi"/>
                <w:sz w:val="26"/>
                <w:szCs w:val="26"/>
                <w:lang w:val="es-ES_tradnl"/>
              </w:rPr>
            </w:pPr>
            <w:r w:rsidRPr="005B79BE">
              <w:rPr>
                <w:rFonts w:asciiTheme="majorHAnsi" w:hAnsiTheme="majorHAnsi"/>
                <w:sz w:val="26"/>
                <w:szCs w:val="26"/>
                <w:lang w:val="es-ES_tradnl"/>
              </w:rPr>
              <w:t>mojarse completamente</w:t>
            </w:r>
            <w:r w:rsidR="00CD2418" w:rsidRPr="005B79BE">
              <w:rPr>
                <w:rFonts w:asciiTheme="majorHAnsi" w:hAnsiTheme="majorHAnsi"/>
                <w:sz w:val="26"/>
                <w:szCs w:val="26"/>
                <w:lang w:val="es-ES_tradnl"/>
              </w:rPr>
              <w:t>.</w:t>
            </w:r>
          </w:p>
        </w:tc>
      </w:tr>
      <w:tr w:rsidR="00396950" w:rsidRPr="004B5058" w:rsidTr="00600727">
        <w:tc>
          <w:tcPr>
            <w:tcW w:w="3253" w:type="dxa"/>
            <w:tcBorders>
              <w:right w:val="single" w:sz="4" w:space="0" w:color="auto"/>
            </w:tcBorders>
          </w:tcPr>
          <w:p w:rsidR="00396950" w:rsidRPr="005B79BE" w:rsidRDefault="00396950" w:rsidP="00600727">
            <w:pPr>
              <w:jc w:val="center"/>
              <w:rPr>
                <w:rFonts w:asciiTheme="majorHAnsi" w:hAnsiTheme="majorHAnsi"/>
                <w:sz w:val="26"/>
                <w:szCs w:val="26"/>
                <w:lang w:val="es-ES_tradnl"/>
              </w:rPr>
            </w:pPr>
            <w:r w:rsidRPr="005B79BE">
              <w:rPr>
                <w:rFonts w:asciiTheme="majorHAnsi" w:hAnsiTheme="majorHAnsi"/>
                <w:sz w:val="26"/>
                <w:szCs w:val="26"/>
                <w:lang w:val="es-ES_tradnl"/>
              </w:rPr>
              <w:t>ahogar la pena</w:t>
            </w:r>
          </w:p>
        </w:tc>
        <w:tc>
          <w:tcPr>
            <w:tcW w:w="1958" w:type="dxa"/>
            <w:tcBorders>
              <w:top w:val="nil"/>
              <w:left w:val="single" w:sz="4" w:space="0" w:color="auto"/>
              <w:bottom w:val="nil"/>
            </w:tcBorders>
          </w:tcPr>
          <w:p w:rsidR="00396950" w:rsidRPr="004B5058" w:rsidRDefault="00396950" w:rsidP="00600727">
            <w:pPr>
              <w:rPr>
                <w:rFonts w:asciiTheme="majorHAnsi" w:hAnsiTheme="majorHAnsi"/>
                <w:sz w:val="28"/>
                <w:szCs w:val="28"/>
                <w:lang w:val="es-ES_tradnl"/>
              </w:rPr>
            </w:pPr>
          </w:p>
        </w:tc>
        <w:tc>
          <w:tcPr>
            <w:tcW w:w="3969" w:type="dxa"/>
          </w:tcPr>
          <w:p w:rsidR="00396950" w:rsidRPr="005B79BE" w:rsidRDefault="00396950" w:rsidP="00600727">
            <w:pPr>
              <w:rPr>
                <w:rFonts w:asciiTheme="majorHAnsi" w:hAnsiTheme="majorHAnsi"/>
                <w:sz w:val="26"/>
                <w:szCs w:val="26"/>
                <w:lang w:val="es-ES_tradnl"/>
              </w:rPr>
            </w:pPr>
            <w:r w:rsidRPr="005B79BE">
              <w:rPr>
                <w:rFonts w:asciiTheme="majorHAnsi" w:hAnsiTheme="majorHAnsi"/>
                <w:sz w:val="26"/>
                <w:szCs w:val="26"/>
                <w:lang w:val="es-ES_tradnl"/>
              </w:rPr>
              <w:t>reprimir un sentimiento</w:t>
            </w:r>
            <w:r w:rsidR="00CD2418" w:rsidRPr="005B79BE">
              <w:rPr>
                <w:rFonts w:asciiTheme="majorHAnsi" w:hAnsiTheme="majorHAnsi"/>
                <w:sz w:val="26"/>
                <w:szCs w:val="26"/>
                <w:lang w:val="es-ES_tradnl"/>
              </w:rPr>
              <w:t>.</w:t>
            </w:r>
          </w:p>
        </w:tc>
      </w:tr>
      <w:tr w:rsidR="00396950" w:rsidRPr="00F6761F" w:rsidTr="00600727">
        <w:tc>
          <w:tcPr>
            <w:tcW w:w="3253" w:type="dxa"/>
            <w:tcBorders>
              <w:right w:val="single" w:sz="4" w:space="0" w:color="auto"/>
            </w:tcBorders>
          </w:tcPr>
          <w:p w:rsidR="00396950" w:rsidRPr="005B79BE" w:rsidRDefault="00E134C6" w:rsidP="00600727">
            <w:pPr>
              <w:jc w:val="center"/>
              <w:rPr>
                <w:rFonts w:asciiTheme="majorHAnsi" w:hAnsiTheme="majorHAnsi"/>
                <w:sz w:val="26"/>
                <w:szCs w:val="26"/>
                <w:lang w:val="es-ES_tradnl"/>
              </w:rPr>
            </w:pPr>
            <w:r w:rsidRPr="005B79BE">
              <w:rPr>
                <w:rFonts w:asciiTheme="majorHAnsi" w:hAnsiTheme="majorHAnsi"/>
                <w:sz w:val="26"/>
                <w:szCs w:val="26"/>
                <w:lang w:val="es-ES_tradnl"/>
              </w:rPr>
              <w:t>u</w:t>
            </w:r>
            <w:r w:rsidR="00AA5501" w:rsidRPr="005B79BE">
              <w:rPr>
                <w:rFonts w:asciiTheme="majorHAnsi" w:hAnsiTheme="majorHAnsi"/>
                <w:sz w:val="26"/>
                <w:szCs w:val="26"/>
                <w:lang w:val="es-ES_tradnl"/>
              </w:rPr>
              <w:t xml:space="preserve">n frío </w:t>
            </w:r>
            <w:r w:rsidR="00396950" w:rsidRPr="005B79BE">
              <w:rPr>
                <w:rFonts w:asciiTheme="majorHAnsi" w:hAnsiTheme="majorHAnsi"/>
                <w:sz w:val="26"/>
                <w:szCs w:val="26"/>
                <w:lang w:val="es-ES_tradnl"/>
              </w:rPr>
              <w:t>que pela</w:t>
            </w:r>
          </w:p>
        </w:tc>
        <w:tc>
          <w:tcPr>
            <w:tcW w:w="1958" w:type="dxa"/>
            <w:tcBorders>
              <w:top w:val="nil"/>
              <w:left w:val="single" w:sz="4" w:space="0" w:color="auto"/>
              <w:bottom w:val="nil"/>
            </w:tcBorders>
          </w:tcPr>
          <w:p w:rsidR="00396950" w:rsidRPr="004B5058" w:rsidRDefault="00396950" w:rsidP="00600727">
            <w:pPr>
              <w:rPr>
                <w:rFonts w:asciiTheme="majorHAnsi" w:hAnsiTheme="majorHAnsi"/>
                <w:sz w:val="28"/>
                <w:szCs w:val="28"/>
                <w:lang w:val="es-ES_tradnl"/>
              </w:rPr>
            </w:pPr>
          </w:p>
        </w:tc>
        <w:tc>
          <w:tcPr>
            <w:tcW w:w="3969" w:type="dxa"/>
          </w:tcPr>
          <w:p w:rsidR="00396950" w:rsidRPr="005B79BE" w:rsidRDefault="00CD2418" w:rsidP="00600727">
            <w:pPr>
              <w:rPr>
                <w:rFonts w:asciiTheme="majorHAnsi" w:hAnsiTheme="majorHAnsi"/>
                <w:sz w:val="26"/>
                <w:szCs w:val="26"/>
                <w:lang w:val="es-ES_tradnl"/>
              </w:rPr>
            </w:pPr>
            <w:r w:rsidRPr="005B79BE">
              <w:rPr>
                <w:rFonts w:asciiTheme="majorHAnsi" w:hAnsiTheme="majorHAnsi"/>
                <w:sz w:val="26"/>
                <w:szCs w:val="26"/>
                <w:lang w:val="es-ES_tradnl"/>
              </w:rPr>
              <w:t>un frío extremo</w:t>
            </w:r>
            <w:r w:rsidR="00D865EF" w:rsidRPr="005B79BE">
              <w:rPr>
                <w:rFonts w:asciiTheme="majorHAnsi" w:hAnsiTheme="majorHAnsi"/>
                <w:sz w:val="26"/>
                <w:szCs w:val="26"/>
                <w:lang w:val="es-ES_tradnl"/>
              </w:rPr>
              <w:t>; hacer mucho frío.</w:t>
            </w:r>
          </w:p>
        </w:tc>
      </w:tr>
      <w:tr w:rsidR="00396950" w:rsidRPr="00F6761F" w:rsidTr="00600727">
        <w:tc>
          <w:tcPr>
            <w:tcW w:w="3253" w:type="dxa"/>
            <w:tcBorders>
              <w:right w:val="single" w:sz="4" w:space="0" w:color="auto"/>
            </w:tcBorders>
          </w:tcPr>
          <w:p w:rsidR="00396950" w:rsidRPr="005B79BE" w:rsidRDefault="00396950" w:rsidP="00600727">
            <w:pPr>
              <w:jc w:val="center"/>
              <w:rPr>
                <w:rFonts w:asciiTheme="majorHAnsi" w:hAnsiTheme="majorHAnsi"/>
                <w:sz w:val="26"/>
                <w:szCs w:val="26"/>
                <w:lang w:val="es-ES_tradnl"/>
              </w:rPr>
            </w:pPr>
            <w:r w:rsidRPr="005B79BE">
              <w:rPr>
                <w:rFonts w:asciiTheme="majorHAnsi" w:hAnsiTheme="majorHAnsi"/>
                <w:sz w:val="26"/>
                <w:szCs w:val="26"/>
                <w:lang w:val="es-ES_tradnl"/>
              </w:rPr>
              <w:t>la bocanada</w:t>
            </w:r>
          </w:p>
        </w:tc>
        <w:tc>
          <w:tcPr>
            <w:tcW w:w="1958" w:type="dxa"/>
            <w:tcBorders>
              <w:top w:val="nil"/>
              <w:left w:val="single" w:sz="4" w:space="0" w:color="auto"/>
              <w:bottom w:val="nil"/>
            </w:tcBorders>
          </w:tcPr>
          <w:p w:rsidR="00396950" w:rsidRPr="004B5058" w:rsidRDefault="00396950" w:rsidP="00600727">
            <w:pPr>
              <w:rPr>
                <w:rFonts w:asciiTheme="majorHAnsi" w:hAnsiTheme="majorHAnsi"/>
                <w:sz w:val="28"/>
                <w:szCs w:val="28"/>
                <w:lang w:val="es-ES_tradnl"/>
              </w:rPr>
            </w:pPr>
          </w:p>
        </w:tc>
        <w:tc>
          <w:tcPr>
            <w:tcW w:w="3969" w:type="dxa"/>
          </w:tcPr>
          <w:p w:rsidR="00396950" w:rsidRPr="005B79BE" w:rsidRDefault="00396950" w:rsidP="00D865EF">
            <w:pPr>
              <w:rPr>
                <w:rFonts w:asciiTheme="majorHAnsi" w:hAnsiTheme="majorHAnsi"/>
                <w:sz w:val="26"/>
                <w:szCs w:val="26"/>
                <w:lang w:val="es-ES_tradnl"/>
              </w:rPr>
            </w:pPr>
            <w:r w:rsidRPr="005B79BE">
              <w:rPr>
                <w:rFonts w:asciiTheme="majorHAnsi" w:hAnsiTheme="majorHAnsi"/>
                <w:sz w:val="26"/>
                <w:szCs w:val="26"/>
                <w:lang w:val="es-ES_tradnl"/>
              </w:rPr>
              <w:t xml:space="preserve">cantidad de </w:t>
            </w:r>
            <w:r w:rsidR="00D865EF" w:rsidRPr="005B79BE">
              <w:rPr>
                <w:rFonts w:asciiTheme="majorHAnsi" w:hAnsiTheme="majorHAnsi"/>
                <w:sz w:val="26"/>
                <w:szCs w:val="26"/>
                <w:lang w:val="es-ES_tradnl"/>
              </w:rPr>
              <w:t>aire o de un fluido cualquier que entra</w:t>
            </w:r>
            <w:r w:rsidRPr="005B79BE">
              <w:rPr>
                <w:rFonts w:asciiTheme="majorHAnsi" w:hAnsiTheme="majorHAnsi"/>
                <w:sz w:val="26"/>
                <w:szCs w:val="26"/>
                <w:lang w:val="es-ES_tradnl"/>
              </w:rPr>
              <w:t xml:space="preserve"> por la boca de una vez</w:t>
            </w:r>
            <w:r w:rsidR="00D865EF" w:rsidRPr="005B79BE">
              <w:rPr>
                <w:rFonts w:asciiTheme="majorHAnsi" w:hAnsiTheme="majorHAnsi"/>
                <w:sz w:val="26"/>
                <w:szCs w:val="26"/>
                <w:lang w:val="es-ES_tradnl"/>
              </w:rPr>
              <w:t>.</w:t>
            </w:r>
          </w:p>
        </w:tc>
      </w:tr>
      <w:tr w:rsidR="00396950" w:rsidRPr="00F6761F" w:rsidTr="00600727">
        <w:tc>
          <w:tcPr>
            <w:tcW w:w="3253" w:type="dxa"/>
            <w:tcBorders>
              <w:right w:val="single" w:sz="4" w:space="0" w:color="auto"/>
            </w:tcBorders>
          </w:tcPr>
          <w:p w:rsidR="00396950" w:rsidRPr="005B79BE" w:rsidRDefault="00396950" w:rsidP="00600727">
            <w:pPr>
              <w:jc w:val="center"/>
              <w:rPr>
                <w:rFonts w:asciiTheme="majorHAnsi" w:hAnsiTheme="majorHAnsi"/>
                <w:sz w:val="26"/>
                <w:szCs w:val="26"/>
                <w:lang w:val="es-ES_tradnl"/>
              </w:rPr>
            </w:pPr>
            <w:r w:rsidRPr="005B79BE">
              <w:rPr>
                <w:rFonts w:asciiTheme="majorHAnsi" w:hAnsiTheme="majorHAnsi"/>
                <w:sz w:val="26"/>
                <w:szCs w:val="26"/>
                <w:lang w:val="es-ES_tradnl"/>
              </w:rPr>
              <w:t>arrastrar</w:t>
            </w:r>
          </w:p>
        </w:tc>
        <w:tc>
          <w:tcPr>
            <w:tcW w:w="1958" w:type="dxa"/>
            <w:tcBorders>
              <w:top w:val="nil"/>
              <w:left w:val="single" w:sz="4" w:space="0" w:color="auto"/>
              <w:bottom w:val="nil"/>
            </w:tcBorders>
          </w:tcPr>
          <w:p w:rsidR="00396950" w:rsidRPr="004B5058" w:rsidRDefault="00396950" w:rsidP="00600727">
            <w:pPr>
              <w:rPr>
                <w:rFonts w:asciiTheme="majorHAnsi" w:hAnsiTheme="majorHAnsi"/>
                <w:sz w:val="28"/>
                <w:szCs w:val="28"/>
                <w:lang w:val="es-ES_tradnl"/>
              </w:rPr>
            </w:pPr>
          </w:p>
        </w:tc>
        <w:tc>
          <w:tcPr>
            <w:tcW w:w="3969" w:type="dxa"/>
          </w:tcPr>
          <w:p w:rsidR="00396950" w:rsidRPr="005B79BE" w:rsidRDefault="00396950" w:rsidP="00600727">
            <w:pPr>
              <w:rPr>
                <w:rFonts w:asciiTheme="majorHAnsi" w:hAnsiTheme="majorHAnsi"/>
                <w:sz w:val="26"/>
                <w:szCs w:val="26"/>
                <w:lang w:val="es-ES_tradnl"/>
              </w:rPr>
            </w:pPr>
            <w:r w:rsidRPr="005B79BE">
              <w:rPr>
                <w:rFonts w:asciiTheme="majorHAnsi" w:hAnsiTheme="majorHAnsi"/>
                <w:sz w:val="26"/>
                <w:szCs w:val="26"/>
                <w:lang w:val="es-ES_tradnl"/>
              </w:rPr>
              <w:t>tirar de una persona o de una cosa por el suelo</w:t>
            </w:r>
            <w:r w:rsidR="00D865EF" w:rsidRPr="005B79BE">
              <w:rPr>
                <w:rFonts w:asciiTheme="majorHAnsi" w:hAnsiTheme="majorHAnsi"/>
                <w:sz w:val="26"/>
                <w:szCs w:val="26"/>
                <w:lang w:val="es-ES_tradnl"/>
              </w:rPr>
              <w:t>.</w:t>
            </w:r>
          </w:p>
        </w:tc>
      </w:tr>
      <w:tr w:rsidR="00396950" w:rsidRPr="00F6761F" w:rsidTr="00600727">
        <w:tc>
          <w:tcPr>
            <w:tcW w:w="3253" w:type="dxa"/>
            <w:tcBorders>
              <w:right w:val="single" w:sz="4" w:space="0" w:color="auto"/>
            </w:tcBorders>
          </w:tcPr>
          <w:p w:rsidR="00396950" w:rsidRPr="005B79BE" w:rsidRDefault="00396950" w:rsidP="00600727">
            <w:pPr>
              <w:jc w:val="center"/>
              <w:rPr>
                <w:rFonts w:asciiTheme="majorHAnsi" w:hAnsiTheme="majorHAnsi"/>
                <w:sz w:val="26"/>
                <w:szCs w:val="26"/>
                <w:lang w:val="es-ES_tradnl"/>
              </w:rPr>
            </w:pPr>
            <w:r w:rsidRPr="005B79BE">
              <w:rPr>
                <w:rFonts w:asciiTheme="majorHAnsi" w:hAnsiTheme="majorHAnsi"/>
                <w:sz w:val="26"/>
                <w:szCs w:val="26"/>
                <w:lang w:val="es-ES_tradnl"/>
              </w:rPr>
              <w:t>hundir</w:t>
            </w:r>
          </w:p>
        </w:tc>
        <w:tc>
          <w:tcPr>
            <w:tcW w:w="1958" w:type="dxa"/>
            <w:tcBorders>
              <w:top w:val="nil"/>
              <w:left w:val="single" w:sz="4" w:space="0" w:color="auto"/>
              <w:bottom w:val="nil"/>
            </w:tcBorders>
          </w:tcPr>
          <w:p w:rsidR="00396950" w:rsidRPr="004B5058" w:rsidRDefault="00396950" w:rsidP="00600727">
            <w:pPr>
              <w:rPr>
                <w:rFonts w:asciiTheme="majorHAnsi" w:hAnsiTheme="majorHAnsi"/>
                <w:sz w:val="28"/>
                <w:szCs w:val="28"/>
                <w:lang w:val="es-ES_tradnl"/>
              </w:rPr>
            </w:pPr>
          </w:p>
        </w:tc>
        <w:tc>
          <w:tcPr>
            <w:tcW w:w="3969" w:type="dxa"/>
          </w:tcPr>
          <w:p w:rsidR="00396950" w:rsidRPr="005B79BE" w:rsidRDefault="00396950" w:rsidP="00600727">
            <w:pPr>
              <w:rPr>
                <w:rFonts w:asciiTheme="majorHAnsi" w:hAnsiTheme="majorHAnsi"/>
                <w:sz w:val="26"/>
                <w:szCs w:val="26"/>
                <w:lang w:val="es-ES_tradnl"/>
              </w:rPr>
            </w:pPr>
            <w:r w:rsidRPr="005B79BE">
              <w:rPr>
                <w:rFonts w:asciiTheme="majorHAnsi" w:hAnsiTheme="majorHAnsi"/>
                <w:sz w:val="26"/>
                <w:szCs w:val="26"/>
                <w:lang w:val="es-ES_tradnl"/>
              </w:rPr>
              <w:t>hacer que una cosa se vaya al fondo</w:t>
            </w:r>
            <w:r w:rsidR="00D865EF" w:rsidRPr="005B79BE">
              <w:rPr>
                <w:rFonts w:asciiTheme="majorHAnsi" w:hAnsiTheme="majorHAnsi"/>
                <w:sz w:val="26"/>
                <w:szCs w:val="26"/>
                <w:lang w:val="es-ES_tradnl"/>
              </w:rPr>
              <w:t>.</w:t>
            </w:r>
          </w:p>
        </w:tc>
      </w:tr>
    </w:tbl>
    <w:p w:rsidR="00396950" w:rsidRPr="004B5058" w:rsidRDefault="00396950" w:rsidP="00396950">
      <w:pPr>
        <w:rPr>
          <w:rFonts w:asciiTheme="majorHAnsi" w:hAnsiTheme="majorHAnsi"/>
          <w:lang w:val="es-ES_tradnl"/>
        </w:rPr>
      </w:pPr>
    </w:p>
    <w:p w:rsidR="0008752A" w:rsidRDefault="0008752A">
      <w:pPr>
        <w:rPr>
          <w:rFonts w:asciiTheme="majorHAnsi" w:hAnsiTheme="majorHAnsi"/>
          <w:lang w:val="es-ES_tradnl"/>
        </w:rPr>
      </w:pPr>
      <w:r w:rsidRPr="004B5058">
        <w:rPr>
          <w:rFonts w:asciiTheme="majorHAnsi" w:hAnsiTheme="majorHAnsi"/>
          <w:lang w:val="es-ES_tradnl"/>
        </w:rPr>
        <w:br w:type="page"/>
      </w:r>
    </w:p>
    <w:p w:rsidR="0008752A" w:rsidRPr="004B5058" w:rsidRDefault="0008752A" w:rsidP="0008752A">
      <w:pPr>
        <w:pBdr>
          <w:top w:val="single" w:sz="4" w:space="1" w:color="auto"/>
          <w:left w:val="single" w:sz="4" w:space="4" w:color="auto"/>
          <w:bottom w:val="single" w:sz="4" w:space="1" w:color="auto"/>
          <w:right w:val="single" w:sz="4" w:space="4" w:color="auto"/>
        </w:pBdr>
        <w:rPr>
          <w:rFonts w:asciiTheme="majorHAnsi" w:hAnsiTheme="majorHAnsi"/>
          <w:lang w:val="es-ES"/>
        </w:rPr>
        <w:sectPr w:rsidR="0008752A" w:rsidRPr="004B5058" w:rsidSect="008A7798">
          <w:pgSz w:w="11906" w:h="16838"/>
          <w:pgMar w:top="813" w:right="1418" w:bottom="1134" w:left="851" w:header="709" w:footer="709" w:gutter="0"/>
          <w:cols w:space="708"/>
          <w:titlePg/>
          <w:docGrid w:linePitch="360"/>
        </w:sectPr>
      </w:pPr>
    </w:p>
    <w:p w:rsidR="00782871" w:rsidRPr="004B5058" w:rsidRDefault="00782871" w:rsidP="00782871">
      <w:pPr>
        <w:pStyle w:val="berschrift1"/>
        <w:numPr>
          <w:ilvl w:val="0"/>
          <w:numId w:val="5"/>
        </w:numPr>
        <w:rPr>
          <w:rFonts w:asciiTheme="majorHAnsi" w:hAnsiTheme="majorHAnsi"/>
          <w:lang w:val="es-ES"/>
        </w:rPr>
      </w:pPr>
      <w:bookmarkStart w:id="3" w:name="_Toc318204434"/>
      <w:r w:rsidRPr="004B5058">
        <w:rPr>
          <w:rFonts w:asciiTheme="majorHAnsi" w:hAnsiTheme="majorHAnsi"/>
          <w:lang w:val="es-ES"/>
        </w:rPr>
        <w:lastRenderedPageBreak/>
        <w:t>Hoja de feedback para l@s estudiantes (simulación)</w:t>
      </w:r>
      <w:bookmarkEnd w:id="3"/>
      <w:r w:rsidRPr="004B5058">
        <w:rPr>
          <w:rFonts w:asciiTheme="majorHAnsi" w:hAnsiTheme="majorHAnsi"/>
          <w:lang w:val="es-ES"/>
        </w:rPr>
        <w:t xml:space="preserve"> </w:t>
      </w:r>
    </w:p>
    <w:p w:rsidR="0008752A" w:rsidRDefault="0008752A" w:rsidP="0008752A">
      <w:pPr>
        <w:rPr>
          <w:rFonts w:asciiTheme="majorHAnsi" w:hAnsiTheme="majorHAnsi"/>
          <w:lang w:val="es-ES"/>
        </w:rPr>
      </w:pPr>
    </w:p>
    <w:p w:rsidR="00782871" w:rsidRPr="004B5058" w:rsidRDefault="00782871" w:rsidP="00782871">
      <w:pPr>
        <w:pBdr>
          <w:top w:val="single" w:sz="4" w:space="1" w:color="auto"/>
          <w:left w:val="single" w:sz="4" w:space="4" w:color="auto"/>
          <w:bottom w:val="single" w:sz="4" w:space="1" w:color="auto"/>
          <w:right w:val="single" w:sz="4" w:space="4" w:color="auto"/>
        </w:pBdr>
        <w:rPr>
          <w:rFonts w:asciiTheme="majorHAnsi" w:hAnsiTheme="majorHAnsi"/>
          <w:lang w:val="es-ES"/>
        </w:rPr>
      </w:pPr>
      <w:r w:rsidRPr="004B5058">
        <w:rPr>
          <w:rFonts w:asciiTheme="majorHAnsi" w:hAnsiTheme="majorHAnsi"/>
          <w:lang w:val="es-ES"/>
        </w:rPr>
        <w:t>Lenguaje no verbal</w:t>
      </w:r>
    </w:p>
    <w:p w:rsidR="00782871" w:rsidRPr="004B5058" w:rsidRDefault="00782871" w:rsidP="00782871">
      <w:pPr>
        <w:pBdr>
          <w:top w:val="single" w:sz="4" w:space="1" w:color="auto"/>
          <w:left w:val="single" w:sz="4" w:space="4" w:color="auto"/>
          <w:bottom w:val="single" w:sz="4" w:space="1" w:color="auto"/>
          <w:right w:val="single" w:sz="4" w:space="4" w:color="auto"/>
        </w:pBdr>
        <w:rPr>
          <w:rFonts w:asciiTheme="majorHAnsi" w:hAnsiTheme="majorHAnsi"/>
          <w:lang w:val="es-ES"/>
        </w:rPr>
      </w:pPr>
    </w:p>
    <w:p w:rsidR="00782871" w:rsidRPr="004B5058" w:rsidRDefault="00782871" w:rsidP="00782871">
      <w:pPr>
        <w:pBdr>
          <w:top w:val="single" w:sz="4" w:space="1" w:color="auto"/>
          <w:left w:val="single" w:sz="4" w:space="4" w:color="auto"/>
          <w:bottom w:val="single" w:sz="4" w:space="1" w:color="auto"/>
          <w:right w:val="single" w:sz="4" w:space="4" w:color="auto"/>
        </w:pBdr>
        <w:rPr>
          <w:rFonts w:asciiTheme="majorHAnsi" w:hAnsiTheme="majorHAnsi"/>
          <w:lang w:val="es-ES"/>
        </w:rPr>
      </w:pPr>
    </w:p>
    <w:p w:rsidR="00782871" w:rsidRPr="004B5058" w:rsidRDefault="00782871" w:rsidP="00782871">
      <w:pPr>
        <w:pBdr>
          <w:top w:val="single" w:sz="4" w:space="1" w:color="auto"/>
          <w:left w:val="single" w:sz="4" w:space="4" w:color="auto"/>
          <w:bottom w:val="single" w:sz="4" w:space="1" w:color="auto"/>
          <w:right w:val="single" w:sz="4" w:space="4" w:color="auto"/>
        </w:pBdr>
        <w:rPr>
          <w:rFonts w:asciiTheme="majorHAnsi" w:hAnsiTheme="majorHAnsi"/>
          <w:lang w:val="es-ES"/>
        </w:rPr>
      </w:pPr>
    </w:p>
    <w:p w:rsidR="00782871" w:rsidRPr="004B5058" w:rsidRDefault="00782871" w:rsidP="00782871">
      <w:pPr>
        <w:pBdr>
          <w:top w:val="single" w:sz="4" w:space="1" w:color="auto"/>
          <w:left w:val="single" w:sz="4" w:space="4" w:color="auto"/>
          <w:bottom w:val="single" w:sz="4" w:space="1" w:color="auto"/>
          <w:right w:val="single" w:sz="4" w:space="4" w:color="auto"/>
        </w:pBdr>
        <w:rPr>
          <w:rFonts w:asciiTheme="majorHAnsi" w:hAnsiTheme="majorHAnsi"/>
          <w:lang w:val="es-ES"/>
        </w:rPr>
      </w:pPr>
    </w:p>
    <w:p w:rsidR="00782871" w:rsidRPr="004B5058" w:rsidRDefault="00782871" w:rsidP="00782871">
      <w:pPr>
        <w:pBdr>
          <w:top w:val="single" w:sz="4" w:space="1" w:color="auto"/>
          <w:left w:val="single" w:sz="4" w:space="4" w:color="auto"/>
          <w:bottom w:val="single" w:sz="4" w:space="1" w:color="auto"/>
          <w:right w:val="single" w:sz="4" w:space="4" w:color="auto"/>
        </w:pBdr>
        <w:rPr>
          <w:rFonts w:asciiTheme="majorHAnsi" w:hAnsiTheme="majorHAnsi"/>
          <w:lang w:val="es-ES"/>
        </w:rPr>
      </w:pPr>
    </w:p>
    <w:p w:rsidR="00782871" w:rsidRPr="004B5058" w:rsidRDefault="00782871" w:rsidP="00782871">
      <w:pPr>
        <w:pBdr>
          <w:top w:val="single" w:sz="4" w:space="1" w:color="auto"/>
          <w:left w:val="single" w:sz="4" w:space="4" w:color="auto"/>
          <w:bottom w:val="single" w:sz="4" w:space="1" w:color="auto"/>
          <w:right w:val="single" w:sz="4" w:space="4" w:color="auto"/>
        </w:pBdr>
        <w:rPr>
          <w:rFonts w:asciiTheme="majorHAnsi" w:hAnsiTheme="majorHAnsi"/>
          <w:lang w:val="es-ES"/>
        </w:rPr>
      </w:pPr>
    </w:p>
    <w:p w:rsidR="00782871" w:rsidRPr="004B5058" w:rsidRDefault="00782871" w:rsidP="0008752A">
      <w:pPr>
        <w:rPr>
          <w:rFonts w:asciiTheme="majorHAnsi" w:hAnsiTheme="majorHAnsi"/>
          <w:lang w:val="es-ES"/>
        </w:rPr>
      </w:pPr>
    </w:p>
    <w:p w:rsidR="0008752A" w:rsidRPr="004B5058" w:rsidRDefault="0008752A" w:rsidP="0008752A">
      <w:pPr>
        <w:pBdr>
          <w:top w:val="single" w:sz="4" w:space="1" w:color="auto"/>
          <w:left w:val="single" w:sz="4" w:space="4" w:color="auto"/>
          <w:bottom w:val="single" w:sz="4" w:space="1" w:color="auto"/>
          <w:right w:val="single" w:sz="4" w:space="4" w:color="auto"/>
        </w:pBdr>
        <w:rPr>
          <w:rFonts w:asciiTheme="majorHAnsi" w:hAnsiTheme="majorHAnsi"/>
          <w:lang w:val="es-ES"/>
        </w:rPr>
      </w:pPr>
      <w:r w:rsidRPr="004B5058">
        <w:rPr>
          <w:rFonts w:asciiTheme="majorHAnsi" w:hAnsiTheme="majorHAnsi"/>
          <w:lang w:val="es-ES"/>
        </w:rPr>
        <w:t>Correc</w:t>
      </w:r>
      <w:r w:rsidR="00D865EF">
        <w:rPr>
          <w:rFonts w:asciiTheme="majorHAnsi" w:hAnsiTheme="majorHAnsi"/>
          <w:lang w:val="es-ES"/>
        </w:rPr>
        <w:t>c</w:t>
      </w:r>
      <w:r w:rsidRPr="004B5058">
        <w:rPr>
          <w:rFonts w:asciiTheme="majorHAnsi" w:hAnsiTheme="majorHAnsi"/>
          <w:lang w:val="es-ES"/>
        </w:rPr>
        <w:t>ión lingüística</w:t>
      </w:r>
    </w:p>
    <w:p w:rsidR="0008752A" w:rsidRPr="004B5058" w:rsidRDefault="0008752A" w:rsidP="0008752A">
      <w:pPr>
        <w:pBdr>
          <w:top w:val="single" w:sz="4" w:space="1" w:color="auto"/>
          <w:left w:val="single" w:sz="4" w:space="4" w:color="auto"/>
          <w:bottom w:val="single" w:sz="4" w:space="1" w:color="auto"/>
          <w:right w:val="single" w:sz="4" w:space="4" w:color="auto"/>
        </w:pBdr>
        <w:rPr>
          <w:rFonts w:asciiTheme="majorHAnsi" w:hAnsiTheme="majorHAnsi"/>
          <w:lang w:val="es-ES"/>
        </w:rPr>
      </w:pPr>
    </w:p>
    <w:p w:rsidR="0008752A" w:rsidRPr="004B5058" w:rsidRDefault="0008752A" w:rsidP="0008752A">
      <w:pPr>
        <w:pBdr>
          <w:top w:val="single" w:sz="4" w:space="1" w:color="auto"/>
          <w:left w:val="single" w:sz="4" w:space="4" w:color="auto"/>
          <w:bottom w:val="single" w:sz="4" w:space="1" w:color="auto"/>
          <w:right w:val="single" w:sz="4" w:space="4" w:color="auto"/>
        </w:pBdr>
        <w:rPr>
          <w:rFonts w:asciiTheme="majorHAnsi" w:hAnsiTheme="majorHAnsi"/>
          <w:lang w:val="es-ES"/>
        </w:rPr>
      </w:pPr>
    </w:p>
    <w:p w:rsidR="0008752A" w:rsidRPr="004B5058" w:rsidRDefault="0008752A" w:rsidP="0008752A">
      <w:pPr>
        <w:pBdr>
          <w:top w:val="single" w:sz="4" w:space="1" w:color="auto"/>
          <w:left w:val="single" w:sz="4" w:space="4" w:color="auto"/>
          <w:bottom w:val="single" w:sz="4" w:space="1" w:color="auto"/>
          <w:right w:val="single" w:sz="4" w:space="4" w:color="auto"/>
        </w:pBdr>
        <w:rPr>
          <w:rFonts w:asciiTheme="majorHAnsi" w:hAnsiTheme="majorHAnsi"/>
          <w:lang w:val="es-ES"/>
        </w:rPr>
      </w:pPr>
    </w:p>
    <w:p w:rsidR="0008752A" w:rsidRPr="004B5058" w:rsidRDefault="0008752A" w:rsidP="0008752A">
      <w:pPr>
        <w:pBdr>
          <w:top w:val="single" w:sz="4" w:space="1" w:color="auto"/>
          <w:left w:val="single" w:sz="4" w:space="4" w:color="auto"/>
          <w:bottom w:val="single" w:sz="4" w:space="1" w:color="auto"/>
          <w:right w:val="single" w:sz="4" w:space="4" w:color="auto"/>
        </w:pBdr>
        <w:rPr>
          <w:rFonts w:asciiTheme="majorHAnsi" w:hAnsiTheme="majorHAnsi"/>
          <w:lang w:val="es-ES"/>
        </w:rPr>
      </w:pPr>
    </w:p>
    <w:p w:rsidR="0008752A" w:rsidRPr="004B5058" w:rsidRDefault="0008752A" w:rsidP="0008752A">
      <w:pPr>
        <w:pBdr>
          <w:top w:val="single" w:sz="4" w:space="1" w:color="auto"/>
          <w:left w:val="single" w:sz="4" w:space="4" w:color="auto"/>
          <w:bottom w:val="single" w:sz="4" w:space="1" w:color="auto"/>
          <w:right w:val="single" w:sz="4" w:space="4" w:color="auto"/>
        </w:pBdr>
        <w:rPr>
          <w:rFonts w:asciiTheme="majorHAnsi" w:hAnsiTheme="majorHAnsi"/>
          <w:lang w:val="es-ES"/>
        </w:rPr>
      </w:pPr>
    </w:p>
    <w:p w:rsidR="0008752A" w:rsidRPr="004B5058" w:rsidRDefault="0008752A" w:rsidP="0008752A">
      <w:pPr>
        <w:pBdr>
          <w:top w:val="single" w:sz="4" w:space="1" w:color="auto"/>
          <w:left w:val="single" w:sz="4" w:space="4" w:color="auto"/>
          <w:bottom w:val="single" w:sz="4" w:space="1" w:color="auto"/>
          <w:right w:val="single" w:sz="4" w:space="4" w:color="auto"/>
        </w:pBdr>
        <w:rPr>
          <w:rFonts w:asciiTheme="majorHAnsi" w:hAnsiTheme="majorHAnsi"/>
          <w:lang w:val="es-ES"/>
        </w:rPr>
      </w:pPr>
    </w:p>
    <w:p w:rsidR="0008752A" w:rsidRPr="004B5058" w:rsidRDefault="0008752A" w:rsidP="0008752A">
      <w:pPr>
        <w:rPr>
          <w:rFonts w:asciiTheme="majorHAnsi" w:hAnsiTheme="majorHAnsi"/>
          <w:lang w:val="es-ES"/>
        </w:rPr>
      </w:pPr>
    </w:p>
    <w:p w:rsidR="0008752A" w:rsidRPr="004B5058" w:rsidRDefault="0008752A" w:rsidP="0008752A">
      <w:pPr>
        <w:pBdr>
          <w:top w:val="single" w:sz="4" w:space="1" w:color="auto"/>
          <w:left w:val="single" w:sz="4" w:space="4" w:color="auto"/>
          <w:bottom w:val="single" w:sz="4" w:space="1" w:color="auto"/>
          <w:right w:val="single" w:sz="4" w:space="4" w:color="auto"/>
        </w:pBdr>
        <w:rPr>
          <w:rFonts w:asciiTheme="majorHAnsi" w:hAnsiTheme="majorHAnsi"/>
          <w:lang w:val="es-ES"/>
        </w:rPr>
      </w:pPr>
      <w:r w:rsidRPr="004B5058">
        <w:rPr>
          <w:rFonts w:asciiTheme="majorHAnsi" w:hAnsiTheme="majorHAnsi"/>
          <w:lang w:val="es-ES"/>
        </w:rPr>
        <w:t xml:space="preserve">Instrucciones </w:t>
      </w:r>
    </w:p>
    <w:p w:rsidR="0008752A" w:rsidRPr="004B5058" w:rsidRDefault="0008752A" w:rsidP="0008752A">
      <w:pPr>
        <w:pBdr>
          <w:top w:val="single" w:sz="4" w:space="1" w:color="auto"/>
          <w:left w:val="single" w:sz="4" w:space="4" w:color="auto"/>
          <w:bottom w:val="single" w:sz="4" w:space="1" w:color="auto"/>
          <w:right w:val="single" w:sz="4" w:space="4" w:color="auto"/>
        </w:pBdr>
        <w:rPr>
          <w:rFonts w:asciiTheme="majorHAnsi" w:hAnsiTheme="majorHAnsi"/>
          <w:lang w:val="es-ES"/>
        </w:rPr>
      </w:pPr>
    </w:p>
    <w:p w:rsidR="0008752A" w:rsidRPr="004B5058" w:rsidRDefault="0008752A" w:rsidP="0008752A">
      <w:pPr>
        <w:pBdr>
          <w:top w:val="single" w:sz="4" w:space="1" w:color="auto"/>
          <w:left w:val="single" w:sz="4" w:space="4" w:color="auto"/>
          <w:bottom w:val="single" w:sz="4" w:space="1" w:color="auto"/>
          <w:right w:val="single" w:sz="4" w:space="4" w:color="auto"/>
        </w:pBdr>
        <w:rPr>
          <w:rFonts w:asciiTheme="majorHAnsi" w:hAnsiTheme="majorHAnsi"/>
          <w:lang w:val="es-ES"/>
        </w:rPr>
      </w:pPr>
    </w:p>
    <w:p w:rsidR="0008752A" w:rsidRPr="004B5058" w:rsidRDefault="0008752A" w:rsidP="0008752A">
      <w:pPr>
        <w:pBdr>
          <w:top w:val="single" w:sz="4" w:space="1" w:color="auto"/>
          <w:left w:val="single" w:sz="4" w:space="4" w:color="auto"/>
          <w:bottom w:val="single" w:sz="4" w:space="1" w:color="auto"/>
          <w:right w:val="single" w:sz="4" w:space="4" w:color="auto"/>
        </w:pBdr>
        <w:rPr>
          <w:rFonts w:asciiTheme="majorHAnsi" w:hAnsiTheme="majorHAnsi"/>
          <w:lang w:val="es-ES"/>
        </w:rPr>
      </w:pPr>
    </w:p>
    <w:p w:rsidR="0008752A" w:rsidRPr="004B5058" w:rsidRDefault="0008752A" w:rsidP="0008752A">
      <w:pPr>
        <w:pBdr>
          <w:top w:val="single" w:sz="4" w:space="1" w:color="auto"/>
          <w:left w:val="single" w:sz="4" w:space="4" w:color="auto"/>
          <w:bottom w:val="single" w:sz="4" w:space="1" w:color="auto"/>
          <w:right w:val="single" w:sz="4" w:space="4" w:color="auto"/>
        </w:pBdr>
        <w:rPr>
          <w:rFonts w:asciiTheme="majorHAnsi" w:hAnsiTheme="majorHAnsi"/>
          <w:lang w:val="es-ES"/>
        </w:rPr>
      </w:pPr>
    </w:p>
    <w:p w:rsidR="0008752A" w:rsidRPr="004B5058" w:rsidRDefault="0008752A" w:rsidP="0008752A">
      <w:pPr>
        <w:pBdr>
          <w:top w:val="single" w:sz="4" w:space="1" w:color="auto"/>
          <w:left w:val="single" w:sz="4" w:space="4" w:color="auto"/>
          <w:bottom w:val="single" w:sz="4" w:space="1" w:color="auto"/>
          <w:right w:val="single" w:sz="4" w:space="4" w:color="auto"/>
        </w:pBdr>
        <w:rPr>
          <w:rFonts w:asciiTheme="majorHAnsi" w:hAnsiTheme="majorHAnsi"/>
          <w:lang w:val="es-ES"/>
        </w:rPr>
      </w:pPr>
    </w:p>
    <w:p w:rsidR="0008752A" w:rsidRPr="004B5058" w:rsidRDefault="0008752A" w:rsidP="0008752A">
      <w:pPr>
        <w:pBdr>
          <w:top w:val="single" w:sz="4" w:space="1" w:color="auto"/>
          <w:left w:val="single" w:sz="4" w:space="4" w:color="auto"/>
          <w:bottom w:val="single" w:sz="4" w:space="1" w:color="auto"/>
          <w:right w:val="single" w:sz="4" w:space="4" w:color="auto"/>
        </w:pBdr>
        <w:rPr>
          <w:rFonts w:asciiTheme="majorHAnsi" w:hAnsiTheme="majorHAnsi"/>
          <w:lang w:val="es-ES_tradnl"/>
        </w:rPr>
      </w:pPr>
    </w:p>
    <w:p w:rsidR="0008752A" w:rsidRPr="004B5058" w:rsidRDefault="0008752A" w:rsidP="0008752A">
      <w:pPr>
        <w:rPr>
          <w:rFonts w:asciiTheme="majorHAnsi" w:hAnsiTheme="majorHAnsi"/>
          <w:lang w:val="es-ES"/>
        </w:rPr>
      </w:pPr>
    </w:p>
    <w:p w:rsidR="0008752A" w:rsidRPr="004B5058" w:rsidRDefault="0008752A" w:rsidP="0008752A">
      <w:pPr>
        <w:pBdr>
          <w:top w:val="single" w:sz="4" w:space="1" w:color="auto"/>
          <w:left w:val="single" w:sz="4" w:space="4" w:color="auto"/>
          <w:bottom w:val="single" w:sz="4" w:space="1" w:color="auto"/>
          <w:right w:val="single" w:sz="4" w:space="4" w:color="auto"/>
        </w:pBdr>
        <w:rPr>
          <w:rFonts w:asciiTheme="majorHAnsi" w:hAnsiTheme="majorHAnsi"/>
          <w:lang w:val="es-ES"/>
        </w:rPr>
      </w:pPr>
      <w:r w:rsidRPr="004B5058">
        <w:rPr>
          <w:rFonts w:asciiTheme="majorHAnsi" w:hAnsiTheme="majorHAnsi"/>
          <w:lang w:val="es-ES"/>
        </w:rPr>
        <w:t>Lenguaje no verbal</w:t>
      </w:r>
    </w:p>
    <w:p w:rsidR="0008752A" w:rsidRPr="004B5058" w:rsidRDefault="0008752A" w:rsidP="0008752A">
      <w:pPr>
        <w:pBdr>
          <w:top w:val="single" w:sz="4" w:space="1" w:color="auto"/>
          <w:left w:val="single" w:sz="4" w:space="4" w:color="auto"/>
          <w:bottom w:val="single" w:sz="4" w:space="1" w:color="auto"/>
          <w:right w:val="single" w:sz="4" w:space="4" w:color="auto"/>
        </w:pBdr>
        <w:rPr>
          <w:rFonts w:asciiTheme="majorHAnsi" w:hAnsiTheme="majorHAnsi"/>
          <w:lang w:val="es-ES"/>
        </w:rPr>
      </w:pPr>
    </w:p>
    <w:p w:rsidR="0008752A" w:rsidRPr="004B5058" w:rsidRDefault="0008752A" w:rsidP="0008752A">
      <w:pPr>
        <w:pBdr>
          <w:top w:val="single" w:sz="4" w:space="1" w:color="auto"/>
          <w:left w:val="single" w:sz="4" w:space="4" w:color="auto"/>
          <w:bottom w:val="single" w:sz="4" w:space="1" w:color="auto"/>
          <w:right w:val="single" w:sz="4" w:space="4" w:color="auto"/>
        </w:pBdr>
        <w:rPr>
          <w:rFonts w:asciiTheme="majorHAnsi" w:hAnsiTheme="majorHAnsi"/>
          <w:lang w:val="es-ES"/>
        </w:rPr>
      </w:pPr>
    </w:p>
    <w:p w:rsidR="0008752A" w:rsidRDefault="0008752A" w:rsidP="0008752A">
      <w:pPr>
        <w:pBdr>
          <w:top w:val="single" w:sz="4" w:space="1" w:color="auto"/>
          <w:left w:val="single" w:sz="4" w:space="4" w:color="auto"/>
          <w:bottom w:val="single" w:sz="4" w:space="1" w:color="auto"/>
          <w:right w:val="single" w:sz="4" w:space="4" w:color="auto"/>
        </w:pBdr>
        <w:rPr>
          <w:rFonts w:asciiTheme="majorHAnsi" w:hAnsiTheme="majorHAnsi"/>
          <w:lang w:val="es-ES"/>
        </w:rPr>
      </w:pPr>
    </w:p>
    <w:p w:rsidR="008A7798" w:rsidRPr="004B5058" w:rsidRDefault="008A7798" w:rsidP="0008752A">
      <w:pPr>
        <w:pBdr>
          <w:top w:val="single" w:sz="4" w:space="1" w:color="auto"/>
          <w:left w:val="single" w:sz="4" w:space="4" w:color="auto"/>
          <w:bottom w:val="single" w:sz="4" w:space="1" w:color="auto"/>
          <w:right w:val="single" w:sz="4" w:space="4" w:color="auto"/>
        </w:pBdr>
        <w:rPr>
          <w:rFonts w:asciiTheme="majorHAnsi" w:hAnsiTheme="majorHAnsi"/>
          <w:lang w:val="es-ES"/>
        </w:rPr>
      </w:pPr>
    </w:p>
    <w:p w:rsidR="0008752A" w:rsidRPr="004B5058" w:rsidRDefault="0008752A" w:rsidP="0008752A">
      <w:pPr>
        <w:pBdr>
          <w:top w:val="single" w:sz="4" w:space="1" w:color="auto"/>
          <w:left w:val="single" w:sz="4" w:space="4" w:color="auto"/>
          <w:bottom w:val="single" w:sz="4" w:space="1" w:color="auto"/>
          <w:right w:val="single" w:sz="4" w:space="4" w:color="auto"/>
        </w:pBdr>
        <w:rPr>
          <w:rFonts w:asciiTheme="majorHAnsi" w:hAnsiTheme="majorHAnsi"/>
          <w:lang w:val="es-ES"/>
        </w:rPr>
      </w:pPr>
    </w:p>
    <w:p w:rsidR="0008752A" w:rsidRPr="004B5058" w:rsidRDefault="0008752A" w:rsidP="0008752A">
      <w:pPr>
        <w:rPr>
          <w:rFonts w:asciiTheme="majorHAnsi" w:hAnsiTheme="majorHAnsi"/>
          <w:lang w:val="es-ES"/>
        </w:rPr>
      </w:pPr>
    </w:p>
    <w:p w:rsidR="0008752A" w:rsidRPr="004B5058" w:rsidRDefault="00D865EF" w:rsidP="0008752A">
      <w:pPr>
        <w:pBdr>
          <w:top w:val="single" w:sz="4" w:space="1" w:color="auto"/>
          <w:left w:val="single" w:sz="4" w:space="4" w:color="auto"/>
          <w:bottom w:val="single" w:sz="4" w:space="1" w:color="auto"/>
          <w:right w:val="single" w:sz="4" w:space="4" w:color="auto"/>
        </w:pBdr>
        <w:rPr>
          <w:rFonts w:asciiTheme="majorHAnsi" w:hAnsiTheme="majorHAnsi"/>
          <w:lang w:val="es-ES"/>
        </w:rPr>
      </w:pPr>
      <w:r>
        <w:rPr>
          <w:rFonts w:asciiTheme="majorHAnsi" w:hAnsiTheme="majorHAnsi"/>
          <w:lang w:val="es-ES"/>
        </w:rPr>
        <w:t>Correcci</w:t>
      </w:r>
      <w:r w:rsidR="0008752A" w:rsidRPr="004B5058">
        <w:rPr>
          <w:rFonts w:asciiTheme="majorHAnsi" w:hAnsiTheme="majorHAnsi"/>
          <w:lang w:val="es-ES"/>
        </w:rPr>
        <w:t>ón lingüística</w:t>
      </w:r>
    </w:p>
    <w:p w:rsidR="0008752A" w:rsidRPr="004B5058" w:rsidRDefault="0008752A" w:rsidP="0008752A">
      <w:pPr>
        <w:pBdr>
          <w:top w:val="single" w:sz="4" w:space="1" w:color="auto"/>
          <w:left w:val="single" w:sz="4" w:space="4" w:color="auto"/>
          <w:bottom w:val="single" w:sz="4" w:space="1" w:color="auto"/>
          <w:right w:val="single" w:sz="4" w:space="4" w:color="auto"/>
        </w:pBdr>
        <w:rPr>
          <w:rFonts w:asciiTheme="majorHAnsi" w:hAnsiTheme="majorHAnsi"/>
          <w:lang w:val="es-ES"/>
        </w:rPr>
      </w:pPr>
    </w:p>
    <w:p w:rsidR="0008752A" w:rsidRPr="004B5058" w:rsidRDefault="0008752A" w:rsidP="0008752A">
      <w:pPr>
        <w:pBdr>
          <w:top w:val="single" w:sz="4" w:space="1" w:color="auto"/>
          <w:left w:val="single" w:sz="4" w:space="4" w:color="auto"/>
          <w:bottom w:val="single" w:sz="4" w:space="1" w:color="auto"/>
          <w:right w:val="single" w:sz="4" w:space="4" w:color="auto"/>
        </w:pBdr>
        <w:rPr>
          <w:rFonts w:asciiTheme="majorHAnsi" w:hAnsiTheme="majorHAnsi"/>
          <w:lang w:val="es-ES"/>
        </w:rPr>
      </w:pPr>
    </w:p>
    <w:p w:rsidR="0008752A" w:rsidRDefault="0008752A" w:rsidP="0008752A">
      <w:pPr>
        <w:pBdr>
          <w:top w:val="single" w:sz="4" w:space="1" w:color="auto"/>
          <w:left w:val="single" w:sz="4" w:space="4" w:color="auto"/>
          <w:bottom w:val="single" w:sz="4" w:space="1" w:color="auto"/>
          <w:right w:val="single" w:sz="4" w:space="4" w:color="auto"/>
        </w:pBdr>
        <w:rPr>
          <w:rFonts w:asciiTheme="majorHAnsi" w:hAnsiTheme="majorHAnsi"/>
          <w:lang w:val="es-ES"/>
        </w:rPr>
      </w:pPr>
    </w:p>
    <w:p w:rsidR="008A7798" w:rsidRPr="004B5058" w:rsidRDefault="008A7798" w:rsidP="0008752A">
      <w:pPr>
        <w:pBdr>
          <w:top w:val="single" w:sz="4" w:space="1" w:color="auto"/>
          <w:left w:val="single" w:sz="4" w:space="4" w:color="auto"/>
          <w:bottom w:val="single" w:sz="4" w:space="1" w:color="auto"/>
          <w:right w:val="single" w:sz="4" w:space="4" w:color="auto"/>
        </w:pBdr>
        <w:rPr>
          <w:rFonts w:asciiTheme="majorHAnsi" w:hAnsiTheme="majorHAnsi"/>
          <w:lang w:val="es-ES"/>
        </w:rPr>
      </w:pPr>
    </w:p>
    <w:p w:rsidR="0008752A" w:rsidRPr="004B5058" w:rsidRDefault="0008752A" w:rsidP="0008752A">
      <w:pPr>
        <w:pBdr>
          <w:top w:val="single" w:sz="4" w:space="1" w:color="auto"/>
          <w:left w:val="single" w:sz="4" w:space="4" w:color="auto"/>
          <w:bottom w:val="single" w:sz="4" w:space="1" w:color="auto"/>
          <w:right w:val="single" w:sz="4" w:space="4" w:color="auto"/>
        </w:pBdr>
        <w:rPr>
          <w:rFonts w:asciiTheme="majorHAnsi" w:hAnsiTheme="majorHAnsi"/>
          <w:lang w:val="es-ES"/>
        </w:rPr>
      </w:pPr>
    </w:p>
    <w:p w:rsidR="0008752A" w:rsidRPr="004B5058" w:rsidRDefault="0008752A" w:rsidP="0008752A">
      <w:pPr>
        <w:rPr>
          <w:rFonts w:asciiTheme="majorHAnsi" w:hAnsiTheme="majorHAnsi"/>
          <w:lang w:val="es-ES"/>
        </w:rPr>
      </w:pPr>
    </w:p>
    <w:p w:rsidR="0008752A" w:rsidRPr="004B5058" w:rsidRDefault="0008752A" w:rsidP="0008752A">
      <w:pPr>
        <w:pBdr>
          <w:top w:val="single" w:sz="4" w:space="1" w:color="auto"/>
          <w:left w:val="single" w:sz="4" w:space="4" w:color="auto"/>
          <w:bottom w:val="single" w:sz="4" w:space="1" w:color="auto"/>
          <w:right w:val="single" w:sz="4" w:space="4" w:color="auto"/>
        </w:pBdr>
        <w:rPr>
          <w:rFonts w:asciiTheme="majorHAnsi" w:hAnsiTheme="majorHAnsi"/>
          <w:lang w:val="es-ES"/>
        </w:rPr>
      </w:pPr>
      <w:r w:rsidRPr="004B5058">
        <w:rPr>
          <w:rFonts w:asciiTheme="majorHAnsi" w:hAnsiTheme="majorHAnsi"/>
          <w:lang w:val="es-ES"/>
        </w:rPr>
        <w:t xml:space="preserve">Instrucciones </w:t>
      </w:r>
    </w:p>
    <w:p w:rsidR="008C6364" w:rsidRDefault="008C6364" w:rsidP="0008752A">
      <w:pPr>
        <w:widowControl w:val="0"/>
        <w:pBdr>
          <w:top w:val="single" w:sz="4" w:space="1" w:color="auto"/>
          <w:left w:val="single" w:sz="4" w:space="4" w:color="auto"/>
          <w:bottom w:val="single" w:sz="4" w:space="1" w:color="auto"/>
          <w:right w:val="single" w:sz="4" w:space="4" w:color="auto"/>
        </w:pBdr>
        <w:rPr>
          <w:rFonts w:cs="Arial"/>
          <w:color w:val="000000"/>
          <w:sz w:val="16"/>
          <w:szCs w:val="16"/>
          <w:shd w:val="clear" w:color="auto" w:fill="FFFFFF"/>
          <w:lang w:val="es-ES_tradnl"/>
        </w:rPr>
      </w:pPr>
    </w:p>
    <w:p w:rsidR="008C6364" w:rsidRDefault="008C6364" w:rsidP="0008752A">
      <w:pPr>
        <w:widowControl w:val="0"/>
        <w:pBdr>
          <w:top w:val="single" w:sz="4" w:space="1" w:color="auto"/>
          <w:left w:val="single" w:sz="4" w:space="4" w:color="auto"/>
          <w:bottom w:val="single" w:sz="4" w:space="1" w:color="auto"/>
          <w:right w:val="single" w:sz="4" w:space="4" w:color="auto"/>
        </w:pBdr>
        <w:rPr>
          <w:rFonts w:cs="Arial"/>
          <w:color w:val="000000"/>
          <w:sz w:val="16"/>
          <w:szCs w:val="16"/>
          <w:shd w:val="clear" w:color="auto" w:fill="FFFFFF"/>
          <w:lang w:val="es-ES_tradnl"/>
        </w:rPr>
      </w:pPr>
    </w:p>
    <w:p w:rsidR="008A7798" w:rsidRDefault="008A7798" w:rsidP="0008752A">
      <w:pPr>
        <w:widowControl w:val="0"/>
        <w:pBdr>
          <w:top w:val="single" w:sz="4" w:space="1" w:color="auto"/>
          <w:left w:val="single" w:sz="4" w:space="4" w:color="auto"/>
          <w:bottom w:val="single" w:sz="4" w:space="1" w:color="auto"/>
          <w:right w:val="single" w:sz="4" w:space="4" w:color="auto"/>
        </w:pBdr>
        <w:rPr>
          <w:rFonts w:cs="Arial"/>
          <w:color w:val="000000"/>
          <w:sz w:val="16"/>
          <w:szCs w:val="16"/>
          <w:shd w:val="clear" w:color="auto" w:fill="FFFFFF"/>
          <w:lang w:val="es-ES_tradnl"/>
        </w:rPr>
      </w:pPr>
    </w:p>
    <w:p w:rsidR="008C6364" w:rsidRDefault="008C6364" w:rsidP="0008752A">
      <w:pPr>
        <w:widowControl w:val="0"/>
        <w:pBdr>
          <w:top w:val="single" w:sz="4" w:space="1" w:color="auto"/>
          <w:left w:val="single" w:sz="4" w:space="4" w:color="auto"/>
          <w:bottom w:val="single" w:sz="4" w:space="1" w:color="auto"/>
          <w:right w:val="single" w:sz="4" w:space="4" w:color="auto"/>
        </w:pBdr>
        <w:rPr>
          <w:rFonts w:cs="Arial"/>
          <w:color w:val="000000"/>
          <w:sz w:val="16"/>
          <w:szCs w:val="16"/>
          <w:shd w:val="clear" w:color="auto" w:fill="FFFFFF"/>
          <w:lang w:val="es-ES_tradnl"/>
        </w:rPr>
      </w:pPr>
    </w:p>
    <w:p w:rsidR="008A7798" w:rsidRDefault="008A7798" w:rsidP="0008752A">
      <w:pPr>
        <w:widowControl w:val="0"/>
        <w:pBdr>
          <w:top w:val="single" w:sz="4" w:space="1" w:color="auto"/>
          <w:left w:val="single" w:sz="4" w:space="4" w:color="auto"/>
          <w:bottom w:val="single" w:sz="4" w:space="1" w:color="auto"/>
          <w:right w:val="single" w:sz="4" w:space="4" w:color="auto"/>
        </w:pBdr>
        <w:rPr>
          <w:rFonts w:cs="Arial"/>
          <w:color w:val="000000"/>
          <w:sz w:val="16"/>
          <w:szCs w:val="16"/>
          <w:shd w:val="clear" w:color="auto" w:fill="FFFFFF"/>
          <w:lang w:val="es-ES_tradnl"/>
        </w:rPr>
      </w:pPr>
    </w:p>
    <w:p w:rsidR="008C6364" w:rsidRDefault="008C6364" w:rsidP="0008752A">
      <w:pPr>
        <w:widowControl w:val="0"/>
        <w:pBdr>
          <w:top w:val="single" w:sz="4" w:space="1" w:color="auto"/>
          <w:left w:val="single" w:sz="4" w:space="4" w:color="auto"/>
          <w:bottom w:val="single" w:sz="4" w:space="1" w:color="auto"/>
          <w:right w:val="single" w:sz="4" w:space="4" w:color="auto"/>
        </w:pBdr>
        <w:rPr>
          <w:rFonts w:cs="Arial"/>
          <w:color w:val="000000"/>
          <w:sz w:val="16"/>
          <w:szCs w:val="16"/>
          <w:shd w:val="clear" w:color="auto" w:fill="FFFFFF"/>
          <w:lang w:val="es-ES_tradnl"/>
        </w:rPr>
      </w:pPr>
    </w:p>
    <w:p w:rsidR="008C6364" w:rsidRDefault="008C6364" w:rsidP="0008752A">
      <w:pPr>
        <w:widowControl w:val="0"/>
        <w:pBdr>
          <w:top w:val="single" w:sz="4" w:space="1" w:color="auto"/>
          <w:left w:val="single" w:sz="4" w:space="4" w:color="auto"/>
          <w:bottom w:val="single" w:sz="4" w:space="1" w:color="auto"/>
          <w:right w:val="single" w:sz="4" w:space="4" w:color="auto"/>
        </w:pBdr>
        <w:rPr>
          <w:rFonts w:cs="Arial"/>
          <w:color w:val="000000"/>
          <w:sz w:val="16"/>
          <w:szCs w:val="16"/>
          <w:shd w:val="clear" w:color="auto" w:fill="FFFFFF"/>
          <w:lang w:val="es-ES_tradnl"/>
        </w:rPr>
      </w:pPr>
    </w:p>
    <w:p w:rsidR="008C6364" w:rsidRDefault="008C6364" w:rsidP="0008752A">
      <w:pPr>
        <w:widowControl w:val="0"/>
        <w:pBdr>
          <w:top w:val="single" w:sz="4" w:space="1" w:color="auto"/>
          <w:left w:val="single" w:sz="4" w:space="4" w:color="auto"/>
          <w:bottom w:val="single" w:sz="4" w:space="1" w:color="auto"/>
          <w:right w:val="single" w:sz="4" w:space="4" w:color="auto"/>
        </w:pBdr>
        <w:rPr>
          <w:rFonts w:cs="Arial"/>
          <w:color w:val="000000"/>
          <w:sz w:val="16"/>
          <w:szCs w:val="16"/>
          <w:shd w:val="clear" w:color="auto" w:fill="FFFFFF"/>
          <w:lang w:val="es-ES_tradnl"/>
        </w:rPr>
        <w:sectPr w:rsidR="008C6364" w:rsidSect="0008752A">
          <w:pgSz w:w="11906" w:h="16838"/>
          <w:pgMar w:top="1418" w:right="1418" w:bottom="1134" w:left="1418" w:header="709" w:footer="709" w:gutter="0"/>
          <w:cols w:space="708"/>
          <w:titlePg/>
          <w:docGrid w:linePitch="360"/>
        </w:sectPr>
      </w:pPr>
    </w:p>
    <w:p w:rsidR="00BD1628" w:rsidRPr="008F290A" w:rsidRDefault="008C6364" w:rsidP="008C6364">
      <w:pPr>
        <w:rPr>
          <w:rFonts w:asciiTheme="majorHAnsi" w:hAnsiTheme="majorHAnsi"/>
          <w:lang w:val="es-CR"/>
        </w:rPr>
      </w:pPr>
      <w:r w:rsidRPr="008F290A">
        <w:rPr>
          <w:rFonts w:asciiTheme="majorHAnsi" w:hAnsiTheme="majorHAnsi"/>
          <w:lang w:val="es-CR"/>
        </w:rPr>
        <w:lastRenderedPageBreak/>
        <w:t xml:space="preserve">Fichas rojas y verdes: </w:t>
      </w:r>
    </w:p>
    <w:tbl>
      <w:tblPr>
        <w:tblStyle w:val="Tabellengitternetz"/>
        <w:tblW w:w="0" w:type="auto"/>
        <w:tblLook w:val="04A0"/>
      </w:tblPr>
      <w:tblGrid>
        <w:gridCol w:w="7213"/>
        <w:gridCol w:w="7213"/>
      </w:tblGrid>
      <w:tr w:rsidR="008C6364" w:rsidTr="008C6364">
        <w:tc>
          <w:tcPr>
            <w:tcW w:w="7213" w:type="dxa"/>
            <w:shd w:val="clear" w:color="auto" w:fill="FF0000"/>
          </w:tcPr>
          <w:p w:rsidR="008C6364" w:rsidRDefault="008C6364" w:rsidP="008C6364">
            <w:pPr>
              <w:rPr>
                <w:lang w:val="es-CR"/>
              </w:rPr>
            </w:pPr>
          </w:p>
          <w:p w:rsidR="008C6364" w:rsidRDefault="008C6364" w:rsidP="008C6364">
            <w:pPr>
              <w:rPr>
                <w:lang w:val="es-CR"/>
              </w:rPr>
            </w:pPr>
          </w:p>
          <w:p w:rsidR="008C6364" w:rsidRDefault="008C6364" w:rsidP="008C6364">
            <w:pPr>
              <w:rPr>
                <w:lang w:val="es-CR"/>
              </w:rPr>
            </w:pPr>
          </w:p>
          <w:p w:rsidR="008C6364" w:rsidRDefault="008C6364" w:rsidP="008C6364">
            <w:pPr>
              <w:rPr>
                <w:lang w:val="es-CR"/>
              </w:rPr>
            </w:pPr>
          </w:p>
        </w:tc>
        <w:tc>
          <w:tcPr>
            <w:tcW w:w="7213" w:type="dxa"/>
            <w:shd w:val="clear" w:color="auto" w:fill="76923C" w:themeFill="accent3" w:themeFillShade="BF"/>
          </w:tcPr>
          <w:p w:rsidR="008C6364" w:rsidRDefault="008C6364" w:rsidP="008C6364">
            <w:pPr>
              <w:rPr>
                <w:lang w:val="es-CR"/>
              </w:rPr>
            </w:pPr>
          </w:p>
        </w:tc>
      </w:tr>
      <w:tr w:rsidR="008C6364" w:rsidTr="008C6364">
        <w:tc>
          <w:tcPr>
            <w:tcW w:w="7213" w:type="dxa"/>
            <w:shd w:val="clear" w:color="auto" w:fill="FF0000"/>
          </w:tcPr>
          <w:p w:rsidR="008C6364" w:rsidRDefault="008C6364" w:rsidP="008C6364">
            <w:pPr>
              <w:rPr>
                <w:lang w:val="es-CR"/>
              </w:rPr>
            </w:pPr>
          </w:p>
          <w:p w:rsidR="008C6364" w:rsidRDefault="008C6364" w:rsidP="008C6364">
            <w:pPr>
              <w:rPr>
                <w:lang w:val="es-CR"/>
              </w:rPr>
            </w:pPr>
          </w:p>
          <w:p w:rsidR="008C6364" w:rsidRDefault="008C6364" w:rsidP="008C6364">
            <w:pPr>
              <w:rPr>
                <w:lang w:val="es-CR"/>
              </w:rPr>
            </w:pPr>
          </w:p>
          <w:p w:rsidR="008C6364" w:rsidRDefault="008C6364" w:rsidP="008C6364">
            <w:pPr>
              <w:rPr>
                <w:lang w:val="es-CR"/>
              </w:rPr>
            </w:pPr>
          </w:p>
        </w:tc>
        <w:tc>
          <w:tcPr>
            <w:tcW w:w="7213" w:type="dxa"/>
            <w:shd w:val="clear" w:color="auto" w:fill="76923C" w:themeFill="accent3" w:themeFillShade="BF"/>
          </w:tcPr>
          <w:p w:rsidR="008C6364" w:rsidRDefault="008C6364" w:rsidP="008C6364">
            <w:pPr>
              <w:rPr>
                <w:lang w:val="es-CR"/>
              </w:rPr>
            </w:pPr>
          </w:p>
        </w:tc>
      </w:tr>
      <w:tr w:rsidR="008C6364" w:rsidTr="008C6364">
        <w:tc>
          <w:tcPr>
            <w:tcW w:w="7213" w:type="dxa"/>
            <w:shd w:val="clear" w:color="auto" w:fill="FF0000"/>
          </w:tcPr>
          <w:p w:rsidR="008C6364" w:rsidRDefault="008C6364" w:rsidP="008C6364">
            <w:pPr>
              <w:rPr>
                <w:lang w:val="es-CR"/>
              </w:rPr>
            </w:pPr>
          </w:p>
          <w:p w:rsidR="008C6364" w:rsidRDefault="008C6364" w:rsidP="008C6364">
            <w:pPr>
              <w:rPr>
                <w:lang w:val="es-CR"/>
              </w:rPr>
            </w:pPr>
          </w:p>
          <w:p w:rsidR="008C6364" w:rsidRDefault="008C6364" w:rsidP="008C6364">
            <w:pPr>
              <w:rPr>
                <w:lang w:val="es-CR"/>
              </w:rPr>
            </w:pPr>
          </w:p>
          <w:p w:rsidR="008C6364" w:rsidRDefault="008C6364" w:rsidP="008C6364">
            <w:pPr>
              <w:rPr>
                <w:lang w:val="es-CR"/>
              </w:rPr>
            </w:pPr>
          </w:p>
        </w:tc>
        <w:tc>
          <w:tcPr>
            <w:tcW w:w="7213" w:type="dxa"/>
            <w:shd w:val="clear" w:color="auto" w:fill="76923C" w:themeFill="accent3" w:themeFillShade="BF"/>
          </w:tcPr>
          <w:p w:rsidR="008C6364" w:rsidRDefault="008C6364" w:rsidP="008C6364">
            <w:pPr>
              <w:rPr>
                <w:lang w:val="es-CR"/>
              </w:rPr>
            </w:pPr>
          </w:p>
        </w:tc>
      </w:tr>
      <w:tr w:rsidR="008C6364" w:rsidTr="008C6364">
        <w:tc>
          <w:tcPr>
            <w:tcW w:w="7213" w:type="dxa"/>
            <w:shd w:val="clear" w:color="auto" w:fill="FF0000"/>
          </w:tcPr>
          <w:p w:rsidR="008C6364" w:rsidRDefault="008C6364" w:rsidP="008C6364">
            <w:pPr>
              <w:rPr>
                <w:lang w:val="es-CR"/>
              </w:rPr>
            </w:pPr>
          </w:p>
          <w:p w:rsidR="008C6364" w:rsidRDefault="008C6364" w:rsidP="008C6364">
            <w:pPr>
              <w:rPr>
                <w:lang w:val="es-CR"/>
              </w:rPr>
            </w:pPr>
          </w:p>
          <w:p w:rsidR="008C6364" w:rsidRDefault="008C6364" w:rsidP="008C6364">
            <w:pPr>
              <w:rPr>
                <w:lang w:val="es-CR"/>
              </w:rPr>
            </w:pPr>
          </w:p>
          <w:p w:rsidR="008C6364" w:rsidRDefault="008C6364" w:rsidP="008C6364">
            <w:pPr>
              <w:rPr>
                <w:lang w:val="es-CR"/>
              </w:rPr>
            </w:pPr>
          </w:p>
        </w:tc>
        <w:tc>
          <w:tcPr>
            <w:tcW w:w="7213" w:type="dxa"/>
            <w:shd w:val="clear" w:color="auto" w:fill="76923C" w:themeFill="accent3" w:themeFillShade="BF"/>
          </w:tcPr>
          <w:p w:rsidR="008C6364" w:rsidRDefault="008C6364" w:rsidP="008C6364">
            <w:pPr>
              <w:rPr>
                <w:lang w:val="es-CR"/>
              </w:rPr>
            </w:pPr>
          </w:p>
        </w:tc>
      </w:tr>
      <w:tr w:rsidR="008C6364" w:rsidTr="008C6364">
        <w:tc>
          <w:tcPr>
            <w:tcW w:w="7213" w:type="dxa"/>
            <w:shd w:val="clear" w:color="auto" w:fill="FF0000"/>
          </w:tcPr>
          <w:p w:rsidR="008C6364" w:rsidRDefault="008C6364" w:rsidP="008C6364">
            <w:pPr>
              <w:rPr>
                <w:lang w:val="es-CR"/>
              </w:rPr>
            </w:pPr>
          </w:p>
          <w:p w:rsidR="008C6364" w:rsidRDefault="008C6364" w:rsidP="008C6364">
            <w:pPr>
              <w:rPr>
                <w:lang w:val="es-CR"/>
              </w:rPr>
            </w:pPr>
          </w:p>
          <w:p w:rsidR="008C6364" w:rsidRDefault="008C6364" w:rsidP="008C6364">
            <w:pPr>
              <w:rPr>
                <w:lang w:val="es-CR"/>
              </w:rPr>
            </w:pPr>
          </w:p>
          <w:p w:rsidR="008C6364" w:rsidRDefault="008C6364" w:rsidP="008C6364">
            <w:pPr>
              <w:rPr>
                <w:lang w:val="es-CR"/>
              </w:rPr>
            </w:pPr>
          </w:p>
        </w:tc>
        <w:tc>
          <w:tcPr>
            <w:tcW w:w="7213" w:type="dxa"/>
            <w:shd w:val="clear" w:color="auto" w:fill="76923C" w:themeFill="accent3" w:themeFillShade="BF"/>
          </w:tcPr>
          <w:p w:rsidR="008C6364" w:rsidRDefault="008C6364" w:rsidP="008C6364">
            <w:pPr>
              <w:rPr>
                <w:lang w:val="es-CR"/>
              </w:rPr>
            </w:pPr>
          </w:p>
        </w:tc>
      </w:tr>
      <w:tr w:rsidR="008C6364" w:rsidTr="008C6364">
        <w:tc>
          <w:tcPr>
            <w:tcW w:w="7213" w:type="dxa"/>
            <w:shd w:val="clear" w:color="auto" w:fill="FF0000"/>
          </w:tcPr>
          <w:p w:rsidR="008C6364" w:rsidRDefault="008C6364" w:rsidP="008C6364">
            <w:pPr>
              <w:rPr>
                <w:lang w:val="es-CR"/>
              </w:rPr>
            </w:pPr>
          </w:p>
          <w:p w:rsidR="008C6364" w:rsidRDefault="008C6364" w:rsidP="008C6364">
            <w:pPr>
              <w:rPr>
                <w:lang w:val="es-CR"/>
              </w:rPr>
            </w:pPr>
          </w:p>
          <w:p w:rsidR="008C6364" w:rsidRDefault="008C6364" w:rsidP="008C6364">
            <w:pPr>
              <w:rPr>
                <w:lang w:val="es-CR"/>
              </w:rPr>
            </w:pPr>
          </w:p>
          <w:p w:rsidR="008C6364" w:rsidRDefault="008C6364" w:rsidP="008C6364">
            <w:pPr>
              <w:rPr>
                <w:lang w:val="es-CR"/>
              </w:rPr>
            </w:pPr>
          </w:p>
        </w:tc>
        <w:tc>
          <w:tcPr>
            <w:tcW w:w="7213" w:type="dxa"/>
            <w:shd w:val="clear" w:color="auto" w:fill="76923C" w:themeFill="accent3" w:themeFillShade="BF"/>
          </w:tcPr>
          <w:p w:rsidR="008C6364" w:rsidRDefault="008C6364" w:rsidP="008C6364">
            <w:pPr>
              <w:rPr>
                <w:lang w:val="es-CR"/>
              </w:rPr>
            </w:pPr>
          </w:p>
        </w:tc>
      </w:tr>
      <w:tr w:rsidR="008C6364" w:rsidTr="008C6364">
        <w:tc>
          <w:tcPr>
            <w:tcW w:w="7213" w:type="dxa"/>
            <w:shd w:val="clear" w:color="auto" w:fill="FF0000"/>
          </w:tcPr>
          <w:p w:rsidR="008C6364" w:rsidRDefault="008C6364" w:rsidP="008C6364">
            <w:pPr>
              <w:rPr>
                <w:lang w:val="es-CR"/>
              </w:rPr>
            </w:pPr>
          </w:p>
          <w:p w:rsidR="008C6364" w:rsidRDefault="008C6364" w:rsidP="008C6364">
            <w:pPr>
              <w:rPr>
                <w:lang w:val="es-CR"/>
              </w:rPr>
            </w:pPr>
          </w:p>
          <w:p w:rsidR="008C6364" w:rsidRDefault="008C6364" w:rsidP="008C6364">
            <w:pPr>
              <w:rPr>
                <w:lang w:val="es-CR"/>
              </w:rPr>
            </w:pPr>
          </w:p>
          <w:p w:rsidR="008C6364" w:rsidRDefault="008C6364" w:rsidP="008C6364">
            <w:pPr>
              <w:rPr>
                <w:lang w:val="es-CR"/>
              </w:rPr>
            </w:pPr>
          </w:p>
        </w:tc>
        <w:tc>
          <w:tcPr>
            <w:tcW w:w="7213" w:type="dxa"/>
            <w:shd w:val="clear" w:color="auto" w:fill="76923C" w:themeFill="accent3" w:themeFillShade="BF"/>
          </w:tcPr>
          <w:p w:rsidR="008C6364" w:rsidRDefault="008C6364" w:rsidP="008C6364">
            <w:pPr>
              <w:rPr>
                <w:lang w:val="es-CR"/>
              </w:rPr>
            </w:pPr>
          </w:p>
        </w:tc>
      </w:tr>
    </w:tbl>
    <w:p w:rsidR="008C6364" w:rsidRDefault="008C6364" w:rsidP="008C6364">
      <w:pPr>
        <w:rPr>
          <w:rStyle w:val="Hervorhebung"/>
        </w:rPr>
      </w:pPr>
    </w:p>
    <w:p w:rsidR="006F1D46" w:rsidRDefault="006F1D46" w:rsidP="008C6364">
      <w:pPr>
        <w:rPr>
          <w:rStyle w:val="Hervorhebung"/>
        </w:rPr>
      </w:pPr>
    </w:p>
    <w:p w:rsidR="006F1D46" w:rsidRDefault="006F1D46" w:rsidP="008C6364">
      <w:pPr>
        <w:rPr>
          <w:rStyle w:val="Hervorhebung"/>
        </w:rPr>
      </w:pPr>
    </w:p>
    <w:p w:rsidR="006F1D46" w:rsidRPr="00930BB0" w:rsidRDefault="006F1D46" w:rsidP="006F1D46">
      <w:pPr>
        <w:pStyle w:val="Listenabsatz"/>
        <w:numPr>
          <w:ilvl w:val="0"/>
          <w:numId w:val="5"/>
        </w:numPr>
        <w:spacing w:line="360" w:lineRule="auto"/>
        <w:rPr>
          <w:rFonts w:asciiTheme="majorHAnsi" w:hAnsiTheme="majorHAnsi"/>
          <w:b/>
        </w:rPr>
      </w:pPr>
      <w:r w:rsidRPr="00930BB0">
        <w:rPr>
          <w:rFonts w:asciiTheme="majorHAnsi" w:hAnsiTheme="majorHAnsi"/>
          <w:b/>
        </w:rPr>
        <w:lastRenderedPageBreak/>
        <w:t xml:space="preserve">Anhang: Standbildbauen </w:t>
      </w:r>
    </w:p>
    <w:p w:rsidR="006F1D46" w:rsidRPr="00930BB0" w:rsidRDefault="006F1D46" w:rsidP="006F1D46">
      <w:pPr>
        <w:spacing w:line="360" w:lineRule="auto"/>
        <w:rPr>
          <w:rFonts w:asciiTheme="majorHAnsi" w:hAnsiTheme="majorHAnsi"/>
          <w:b/>
        </w:rPr>
      </w:pPr>
    </w:p>
    <w:p w:rsidR="006F1D46" w:rsidRPr="00930BB0" w:rsidRDefault="006F1D46" w:rsidP="006F1D46">
      <w:pPr>
        <w:spacing w:line="360" w:lineRule="auto"/>
        <w:rPr>
          <w:rFonts w:asciiTheme="majorHAnsi" w:hAnsiTheme="majorHAnsi"/>
          <w:b/>
        </w:rPr>
      </w:pPr>
      <w:r w:rsidRPr="00930BB0">
        <w:rPr>
          <w:rFonts w:asciiTheme="majorHAnsi" w:hAnsiTheme="majorHAnsi"/>
          <w:b/>
        </w:rPr>
        <w:t xml:space="preserve">Grundüberlegung zur Didaktik </w:t>
      </w:r>
    </w:p>
    <w:p w:rsidR="006F1D46" w:rsidRPr="00930BB0" w:rsidRDefault="006F1D46" w:rsidP="006F1D46">
      <w:pPr>
        <w:spacing w:line="360" w:lineRule="auto"/>
        <w:rPr>
          <w:rFonts w:asciiTheme="majorHAnsi" w:hAnsiTheme="majorHAnsi"/>
        </w:rPr>
      </w:pPr>
      <w:r w:rsidRPr="00930BB0">
        <w:rPr>
          <w:rFonts w:asciiTheme="majorHAnsi" w:hAnsiTheme="majorHAnsi"/>
        </w:rPr>
        <w:t xml:space="preserve">Dieses Spiel kann mit sehr unterschiedlichen Graden von Regelungen und inhaltlichen Vorgaben inszeniert werden. Dementsprechend unterschiedlich kann auch der Grad der Lehrerlenkung einerseits beziehungsweise der Schülerselbsttätigkeit andererseits erreicht werden. </w:t>
      </w:r>
    </w:p>
    <w:p w:rsidR="006F1D46" w:rsidRPr="00930BB0" w:rsidRDefault="006F1D46" w:rsidP="006F1D46">
      <w:pPr>
        <w:spacing w:line="360" w:lineRule="auto"/>
        <w:rPr>
          <w:rFonts w:asciiTheme="majorHAnsi" w:hAnsiTheme="majorHAnsi"/>
          <w:b/>
        </w:rPr>
      </w:pPr>
    </w:p>
    <w:p w:rsidR="006F1D46" w:rsidRPr="00930BB0" w:rsidRDefault="006F1D46" w:rsidP="006F1D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w:b/>
          <w:color w:val="1B1718"/>
          <w:szCs w:val="18"/>
        </w:rPr>
      </w:pPr>
      <w:r w:rsidRPr="00930BB0">
        <w:rPr>
          <w:rFonts w:asciiTheme="majorHAnsi" w:hAnsiTheme="majorHAnsi" w:cs="Times"/>
          <w:b/>
          <w:color w:val="1B1718"/>
          <w:szCs w:val="18"/>
        </w:rPr>
        <w:t xml:space="preserve">Vorübung </w:t>
      </w:r>
    </w:p>
    <w:p w:rsidR="006F1D46" w:rsidRPr="00930BB0" w:rsidRDefault="006F1D46" w:rsidP="006F1D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w:color w:val="1B1718"/>
          <w:szCs w:val="18"/>
        </w:rPr>
      </w:pPr>
    </w:p>
    <w:p w:rsidR="006F1D46" w:rsidRPr="00930BB0" w:rsidRDefault="006F1D46" w:rsidP="006F1D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imes"/>
          <w:color w:val="1B1718"/>
          <w:szCs w:val="18"/>
        </w:rPr>
      </w:pPr>
      <w:r w:rsidRPr="00930BB0">
        <w:rPr>
          <w:rFonts w:asciiTheme="majorHAnsi" w:hAnsiTheme="majorHAnsi" w:cs="Times"/>
          <w:color w:val="1B1718"/>
          <w:szCs w:val="18"/>
        </w:rPr>
        <w:t>Wichtig ist das Einüben von Vorstufen des Standbildbaus. Zu üben ist dabei das Erstarren, Anhalten oder Einfrieren („</w:t>
      </w:r>
      <w:proofErr w:type="spellStart"/>
      <w:r w:rsidRPr="00930BB0">
        <w:rPr>
          <w:rFonts w:asciiTheme="majorHAnsi" w:hAnsiTheme="majorHAnsi" w:cs="Times"/>
          <w:color w:val="1B1718"/>
          <w:szCs w:val="18"/>
        </w:rPr>
        <w:t>Freezing</w:t>
      </w:r>
      <w:proofErr w:type="spellEnd"/>
      <w:r w:rsidRPr="00930BB0">
        <w:rPr>
          <w:rFonts w:asciiTheme="majorHAnsi" w:hAnsiTheme="majorHAnsi" w:cs="Times"/>
          <w:color w:val="1B1718"/>
          <w:szCs w:val="18"/>
        </w:rPr>
        <w:t>“) von Bewegungen und Haltungen. Beispiele:</w:t>
      </w:r>
    </w:p>
    <w:p w:rsidR="006F1D46" w:rsidRPr="00930BB0" w:rsidRDefault="006F1D46" w:rsidP="006F1D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imes"/>
          <w:color w:val="1B1718"/>
          <w:szCs w:val="18"/>
        </w:rPr>
      </w:pPr>
      <w:r w:rsidRPr="00930BB0">
        <w:rPr>
          <w:rFonts w:asciiTheme="majorHAnsi" w:hAnsiTheme="majorHAnsi" w:cs="Times"/>
          <w:color w:val="1B1718"/>
          <w:szCs w:val="18"/>
        </w:rPr>
        <w:t xml:space="preserve">Die Schüler und Schülerinnen bewegen sich im Raum (mit Musik) und nehmen auf den Zuruf „Stop" (Musikunterbrechung) spontan eine „eingefrorene" Haltung zu Begriffen ein, die von der Lehrperson hineingerufen werden (z.B. Wut, Angst, Freude, </w:t>
      </w:r>
      <w:proofErr w:type="spellStart"/>
      <w:r w:rsidRPr="00930BB0">
        <w:rPr>
          <w:rFonts w:asciiTheme="majorHAnsi" w:hAnsiTheme="majorHAnsi" w:cs="Times"/>
          <w:color w:val="1B1718"/>
          <w:szCs w:val="18"/>
        </w:rPr>
        <w:t>politikver</w:t>
      </w:r>
      <w:proofErr w:type="spellEnd"/>
      <w:r w:rsidRPr="00930BB0">
        <w:rPr>
          <w:rFonts w:asciiTheme="majorHAnsi" w:hAnsiTheme="majorHAnsi" w:cs="Times"/>
          <w:color w:val="1B1718"/>
          <w:szCs w:val="18"/>
        </w:rPr>
        <w:t xml:space="preserve">- </w:t>
      </w:r>
      <w:proofErr w:type="spellStart"/>
      <w:r w:rsidRPr="00930BB0">
        <w:rPr>
          <w:rFonts w:asciiTheme="majorHAnsi" w:hAnsiTheme="majorHAnsi" w:cs="Times"/>
          <w:color w:val="1B1718"/>
          <w:szCs w:val="18"/>
        </w:rPr>
        <w:t>drossen</w:t>
      </w:r>
      <w:proofErr w:type="spellEnd"/>
      <w:r w:rsidRPr="00930BB0">
        <w:rPr>
          <w:rFonts w:asciiTheme="majorHAnsi" w:hAnsiTheme="majorHAnsi" w:cs="Times"/>
          <w:color w:val="1B1718"/>
          <w:szCs w:val="18"/>
        </w:rPr>
        <w:t>, zukunftsoptimistisch). Die Begriffe können auch mit Berufsgruppen oder soziale Gruppen (Lehrer, Politiker, Unternehmer, Arbeitslose) zu tun haben. Danach bilden die Schüler und Schülerinnen Zweiergruppen. Jeweils ein Partner formt zu einem vorgebenden Begriff/Thema seinen/seine Partner/Partnerin. Nach dem Einfrieren betrachten die „Baumeister" die übrigen Standbilder. Danach erfolgt ein Wechsel.</w:t>
      </w:r>
    </w:p>
    <w:p w:rsidR="006F1D46" w:rsidRPr="00930BB0" w:rsidRDefault="006F1D46" w:rsidP="006F1D46">
      <w:pPr>
        <w:spacing w:line="360" w:lineRule="auto"/>
        <w:rPr>
          <w:rFonts w:asciiTheme="majorHAnsi" w:hAnsiTheme="majorHAnsi"/>
          <w:b/>
        </w:rPr>
      </w:pPr>
      <w:r w:rsidRPr="00930BB0">
        <w:rPr>
          <w:rFonts w:asciiTheme="majorHAnsi" w:hAnsiTheme="majorHAnsi" w:cs="Times"/>
          <w:color w:val="1B1718"/>
          <w:szCs w:val="18"/>
        </w:rPr>
        <w:t>Die Klasse wird in Gruppen eingeteilt. Ohne Absprache sollen sie spontan mit ihren Körpern auf Zuruf gemeinsam einen Begriff darstellen, z.B. Trauer, Freundschaft, Macht, Demokratie, Solidarität, Arbeitslosigkeit, Unterdrückung.</w:t>
      </w:r>
    </w:p>
    <w:p w:rsidR="006F1D46" w:rsidRPr="00930BB0" w:rsidRDefault="006F1D46" w:rsidP="006F1D46">
      <w:pPr>
        <w:spacing w:line="360" w:lineRule="auto"/>
        <w:rPr>
          <w:rFonts w:asciiTheme="majorHAnsi" w:hAnsiTheme="majorHAnsi"/>
          <w:b/>
        </w:rPr>
      </w:pPr>
    </w:p>
    <w:p w:rsidR="006F1D46" w:rsidRPr="00930BB0" w:rsidRDefault="006F1D46" w:rsidP="006F1D46">
      <w:pPr>
        <w:spacing w:line="360" w:lineRule="auto"/>
        <w:rPr>
          <w:rFonts w:asciiTheme="majorHAnsi" w:hAnsiTheme="majorHAnsi"/>
          <w:b/>
        </w:rPr>
      </w:pPr>
      <w:r w:rsidRPr="00930BB0">
        <w:rPr>
          <w:rFonts w:asciiTheme="majorHAnsi" w:hAnsiTheme="majorHAnsi"/>
          <w:b/>
        </w:rPr>
        <w:t>Durchführung</w:t>
      </w:r>
    </w:p>
    <w:p w:rsidR="006F1D46" w:rsidRPr="00930BB0" w:rsidRDefault="006F1D46" w:rsidP="006F1D46">
      <w:pPr>
        <w:spacing w:line="360" w:lineRule="auto"/>
        <w:rPr>
          <w:rFonts w:asciiTheme="majorHAnsi" w:hAnsiTheme="majorHAnsi"/>
        </w:rPr>
      </w:pPr>
      <w:r w:rsidRPr="00930BB0">
        <w:rPr>
          <w:rFonts w:asciiTheme="majorHAnsi" w:hAnsiTheme="majorHAnsi"/>
        </w:rPr>
        <w:t xml:space="preserve">Es wird ein/eine Erbauer/Erbauerin (Regisseur/Regisseurin) ernannt. Diese erhält ein Thema z.B. Wie sieht für dich eine typische Situation in einer guten bzw. schlechten Unterrichtsstunde aus?“ Dann beginnt die eigentliche Bauphase mit folgenden Spielregeln: Der/ </w:t>
      </w:r>
      <w:r w:rsidRPr="00930BB0">
        <w:rPr>
          <w:rFonts w:asciiTheme="majorHAnsi" w:hAnsiTheme="majorHAnsi"/>
        </w:rPr>
        <w:lastRenderedPageBreak/>
        <w:t xml:space="preserve">Die Regisseur/Regisseurin sucht sich diejenigen Personen aus, die er/sie im Bezug auf Geschlecht, Körperhaltung, Mimik etc. für geeignet hält. Die Mitspieler dürfen sich nicht gegen Haltungen versperren und verhalten sich passiv.  </w:t>
      </w:r>
    </w:p>
    <w:p w:rsidR="006F1D46" w:rsidRPr="00930BB0" w:rsidRDefault="006F1D46" w:rsidP="006F1D46">
      <w:pPr>
        <w:spacing w:line="360" w:lineRule="auto"/>
        <w:rPr>
          <w:rFonts w:asciiTheme="majorHAnsi" w:hAnsiTheme="majorHAnsi"/>
        </w:rPr>
      </w:pPr>
    </w:p>
    <w:p w:rsidR="006F1D46" w:rsidRPr="00930BB0" w:rsidRDefault="006F1D46" w:rsidP="006F1D46">
      <w:pPr>
        <w:spacing w:line="360" w:lineRule="auto"/>
        <w:rPr>
          <w:rFonts w:asciiTheme="majorHAnsi" w:hAnsiTheme="majorHAnsi"/>
        </w:rPr>
      </w:pPr>
      <w:r w:rsidRPr="00930BB0">
        <w:rPr>
          <w:rFonts w:asciiTheme="majorHAnsi" w:hAnsiTheme="majorHAnsi"/>
        </w:rPr>
        <w:t xml:space="preserve">Während der gesamten Bau- und Betrachtungsphase wird nicht gesprochen! </w:t>
      </w:r>
    </w:p>
    <w:p w:rsidR="006F1D46" w:rsidRPr="00930BB0" w:rsidRDefault="006F1D46" w:rsidP="006F1D46">
      <w:pPr>
        <w:spacing w:line="360" w:lineRule="auto"/>
        <w:rPr>
          <w:rFonts w:asciiTheme="majorHAnsi" w:hAnsiTheme="majorHAnsi"/>
        </w:rPr>
      </w:pPr>
      <w:r w:rsidRPr="00930BB0">
        <w:rPr>
          <w:rFonts w:asciiTheme="majorHAnsi" w:hAnsiTheme="majorHAnsi"/>
        </w:rPr>
        <w:t xml:space="preserve">Diese Regel sollte wirklich penibel durchgesetzt werden, weil sie entscheidend zum Gelingen dieser Methode beiträgt. Wir sind es gewöhnt unsere Wünsche und Vorstellungen mithilfe unserer Sprache auszudrücken und somit widmen wir unserem körpersprachlichen Kommunikationssystem nur wenig Aufmerksamkeit. Durch das künstliche Ausschalten der Verbalsprache und dem Verlangsamung, bekommen Schüler und Schülerinnen die Möglichkeit sich sukzessiv in diese Situation einzufühlen. </w:t>
      </w:r>
    </w:p>
    <w:p w:rsidR="006F1D46" w:rsidRPr="00930BB0" w:rsidRDefault="006F1D46" w:rsidP="006F1D46">
      <w:pPr>
        <w:spacing w:line="360" w:lineRule="auto"/>
        <w:rPr>
          <w:rFonts w:asciiTheme="majorHAnsi" w:hAnsiTheme="majorHAnsi"/>
        </w:rPr>
      </w:pPr>
      <w:r w:rsidRPr="00930BB0">
        <w:rPr>
          <w:rFonts w:asciiTheme="majorHAnsi" w:hAnsiTheme="majorHAnsi"/>
        </w:rPr>
        <w:t xml:space="preserve">Wenn das Standbild fertig ist, erstarren alle Spieler und Spielerinnen für ca. 60 Sekunden um den Beobachtern die Gelegenheit zu bieten, das entstandene Bild auf sich einwirken zu lassen. Dann wird das Standbild interpretiert und beschrieben. </w:t>
      </w:r>
    </w:p>
    <w:p w:rsidR="006F1D46" w:rsidRPr="00930BB0" w:rsidRDefault="006F1D46" w:rsidP="006F1D46">
      <w:pPr>
        <w:spacing w:line="360" w:lineRule="auto"/>
        <w:rPr>
          <w:rFonts w:asciiTheme="majorHAnsi" w:hAnsiTheme="majorHAnsi"/>
        </w:rPr>
      </w:pPr>
    </w:p>
    <w:p w:rsidR="006F1D46" w:rsidRPr="00930BB0" w:rsidRDefault="006F1D46" w:rsidP="006F1D46">
      <w:pPr>
        <w:spacing w:line="360" w:lineRule="auto"/>
        <w:rPr>
          <w:rFonts w:asciiTheme="majorHAnsi" w:hAnsiTheme="majorHAnsi"/>
          <w:b/>
        </w:rPr>
      </w:pPr>
      <w:r w:rsidRPr="00930BB0">
        <w:rPr>
          <w:rFonts w:asciiTheme="majorHAnsi" w:hAnsiTheme="majorHAnsi"/>
          <w:b/>
        </w:rPr>
        <w:t xml:space="preserve">Mögliche Variationen </w:t>
      </w:r>
    </w:p>
    <w:p w:rsidR="006F1D46" w:rsidRPr="00930BB0" w:rsidRDefault="006F1D46" w:rsidP="006F1D46">
      <w:pPr>
        <w:spacing w:line="360" w:lineRule="auto"/>
        <w:rPr>
          <w:rFonts w:asciiTheme="majorHAnsi" w:hAnsiTheme="majorHAnsi"/>
        </w:rPr>
      </w:pPr>
      <w:r w:rsidRPr="00930BB0">
        <w:rPr>
          <w:rFonts w:asciiTheme="majorHAnsi" w:hAnsiTheme="majorHAnsi"/>
        </w:rPr>
        <w:t>Dieses Spiel lässt sich nahezu unendlich variieren. Hier einige Ideen:</w:t>
      </w:r>
    </w:p>
    <w:p w:rsidR="006F1D46" w:rsidRPr="00930BB0" w:rsidRDefault="006F1D46" w:rsidP="006F1D46">
      <w:pPr>
        <w:spacing w:line="360" w:lineRule="auto"/>
        <w:rPr>
          <w:rFonts w:asciiTheme="majorHAnsi" w:hAnsiTheme="majorHAnsi"/>
        </w:rPr>
      </w:pPr>
    </w:p>
    <w:p w:rsidR="006F1D46" w:rsidRPr="00930BB0" w:rsidRDefault="006F1D46" w:rsidP="006F1D46">
      <w:pPr>
        <w:numPr>
          <w:ilvl w:val="0"/>
          <w:numId w:val="16"/>
        </w:numPr>
        <w:spacing w:line="360" w:lineRule="auto"/>
        <w:rPr>
          <w:rFonts w:asciiTheme="majorHAnsi" w:hAnsiTheme="majorHAnsi"/>
        </w:rPr>
      </w:pPr>
      <w:r w:rsidRPr="00930BB0">
        <w:rPr>
          <w:rFonts w:asciiTheme="majorHAnsi" w:hAnsiTheme="majorHAnsi"/>
        </w:rPr>
        <w:t xml:space="preserve">Das Thema kann gemeinsam erarbeitet werden </w:t>
      </w:r>
    </w:p>
    <w:p w:rsidR="006F1D46" w:rsidRPr="00930BB0" w:rsidRDefault="006F1D46" w:rsidP="006F1D46">
      <w:pPr>
        <w:numPr>
          <w:ilvl w:val="0"/>
          <w:numId w:val="16"/>
        </w:numPr>
        <w:spacing w:line="360" w:lineRule="auto"/>
        <w:rPr>
          <w:rFonts w:asciiTheme="majorHAnsi" w:hAnsiTheme="majorHAnsi"/>
        </w:rPr>
      </w:pPr>
      <w:r w:rsidRPr="00930BB0">
        <w:rPr>
          <w:rFonts w:asciiTheme="majorHAnsi" w:hAnsiTheme="majorHAnsi"/>
        </w:rPr>
        <w:t>Das Thema kann geheim gehalten werden und die Beobachter müssen anschließend raten</w:t>
      </w:r>
    </w:p>
    <w:p w:rsidR="006F1D46" w:rsidRPr="00930BB0" w:rsidRDefault="006F1D46" w:rsidP="006F1D46">
      <w:pPr>
        <w:numPr>
          <w:ilvl w:val="0"/>
          <w:numId w:val="16"/>
        </w:numPr>
        <w:spacing w:line="360" w:lineRule="auto"/>
        <w:rPr>
          <w:rFonts w:asciiTheme="majorHAnsi" w:hAnsiTheme="majorHAnsi"/>
        </w:rPr>
      </w:pPr>
      <w:r w:rsidRPr="00930BB0">
        <w:rPr>
          <w:rFonts w:asciiTheme="majorHAnsi" w:hAnsiTheme="majorHAnsi"/>
        </w:rPr>
        <w:t>Die Erarbeitung des Standbildes kann in Kleingruppen stattfinden</w:t>
      </w:r>
    </w:p>
    <w:p w:rsidR="006F1D46" w:rsidRPr="00930BB0" w:rsidRDefault="006F1D46" w:rsidP="006F1D46">
      <w:pPr>
        <w:numPr>
          <w:ilvl w:val="0"/>
          <w:numId w:val="16"/>
        </w:numPr>
        <w:spacing w:line="360" w:lineRule="auto"/>
        <w:rPr>
          <w:rFonts w:asciiTheme="majorHAnsi" w:hAnsiTheme="majorHAnsi"/>
        </w:rPr>
      </w:pPr>
      <w:r w:rsidRPr="00930BB0">
        <w:rPr>
          <w:rFonts w:asciiTheme="majorHAnsi" w:hAnsiTheme="majorHAnsi"/>
        </w:rPr>
        <w:t xml:space="preserve">Es können auch konkrete Vorgänge in Kleingruppen gezeigt werden </w:t>
      </w:r>
    </w:p>
    <w:p w:rsidR="006F1D46" w:rsidRPr="00930BB0" w:rsidRDefault="006F1D46" w:rsidP="006F1D46">
      <w:pPr>
        <w:numPr>
          <w:ilvl w:val="0"/>
          <w:numId w:val="16"/>
        </w:numPr>
        <w:spacing w:line="360" w:lineRule="auto"/>
        <w:rPr>
          <w:rFonts w:asciiTheme="majorHAnsi" w:hAnsiTheme="majorHAnsi"/>
        </w:rPr>
      </w:pPr>
      <w:r w:rsidRPr="00930BB0">
        <w:rPr>
          <w:rFonts w:asciiTheme="majorHAnsi" w:hAnsiTheme="majorHAnsi"/>
        </w:rPr>
        <w:t xml:space="preserve">(z.B. Photosynthese, Befruchtung, etc.) </w:t>
      </w:r>
    </w:p>
    <w:p w:rsidR="006F1D46" w:rsidRPr="00930BB0" w:rsidRDefault="006F1D46" w:rsidP="006F1D46">
      <w:pPr>
        <w:spacing w:line="360" w:lineRule="auto"/>
        <w:rPr>
          <w:rFonts w:asciiTheme="majorHAnsi" w:hAnsiTheme="majorHAnsi"/>
        </w:rPr>
      </w:pPr>
    </w:p>
    <w:p w:rsidR="00930BB0" w:rsidRDefault="00930BB0" w:rsidP="006F1D46">
      <w:pPr>
        <w:rPr>
          <w:rFonts w:asciiTheme="majorHAnsi" w:hAnsiTheme="majorHAnsi"/>
          <w:b/>
          <w:sz w:val="26"/>
        </w:rPr>
      </w:pPr>
    </w:p>
    <w:p w:rsidR="00930BB0" w:rsidRDefault="00930BB0" w:rsidP="006F1D46">
      <w:pPr>
        <w:rPr>
          <w:rFonts w:asciiTheme="majorHAnsi" w:hAnsiTheme="majorHAnsi"/>
          <w:b/>
          <w:sz w:val="26"/>
        </w:rPr>
      </w:pPr>
    </w:p>
    <w:p w:rsidR="00246E44" w:rsidRPr="00930BB0" w:rsidRDefault="00246E44" w:rsidP="00246E44">
      <w:pPr>
        <w:spacing w:line="360" w:lineRule="auto"/>
        <w:rPr>
          <w:rFonts w:asciiTheme="majorHAnsi" w:hAnsiTheme="majorHAnsi"/>
          <w:b/>
        </w:rPr>
      </w:pPr>
      <w:r w:rsidRPr="00930BB0">
        <w:rPr>
          <w:rFonts w:asciiTheme="majorHAnsi" w:hAnsiTheme="majorHAnsi"/>
          <w:b/>
        </w:rPr>
        <w:lastRenderedPageBreak/>
        <w:t xml:space="preserve">Der didaktische Kommentar </w:t>
      </w:r>
    </w:p>
    <w:p w:rsidR="00246E44" w:rsidRPr="00930BB0" w:rsidRDefault="00246E44" w:rsidP="00246E44">
      <w:pPr>
        <w:spacing w:line="360" w:lineRule="auto"/>
        <w:rPr>
          <w:rFonts w:asciiTheme="majorHAnsi" w:hAnsiTheme="majorHAnsi"/>
        </w:rPr>
      </w:pPr>
      <w:r w:rsidRPr="00930BB0">
        <w:rPr>
          <w:rFonts w:asciiTheme="majorHAnsi" w:hAnsiTheme="majorHAnsi"/>
        </w:rPr>
        <w:t xml:space="preserve">Was sollen die Schüler und Schülerinnen dabei lernen? </w:t>
      </w:r>
    </w:p>
    <w:p w:rsidR="00246E44" w:rsidRPr="00930BB0" w:rsidRDefault="00246E44" w:rsidP="00246E44">
      <w:pPr>
        <w:spacing w:line="360" w:lineRule="auto"/>
        <w:rPr>
          <w:rFonts w:asciiTheme="majorHAnsi" w:hAnsiTheme="majorHAnsi"/>
        </w:rPr>
      </w:pPr>
      <w:r w:rsidRPr="00930BB0">
        <w:rPr>
          <w:rFonts w:asciiTheme="majorHAnsi" w:hAnsiTheme="majorHAnsi"/>
        </w:rPr>
        <w:t xml:space="preserve">Standbilder liefern eine körperlich- sinnliche Darstellung von eigenen Erfahrungen, Ängsten und Fantasien, die aus Bildern entstehen, die wir seit früher Kindheit aufgebaut und weiterentwickelt haben. Jeder Mensch besitzt nicht nur ein kognitives Gedächtnis, sondern auch ein Gefühls-, Geruchs-,- Raum- und Körpergedächtnis. Die Körpergeschichte kann bei der Arbeit mit Standbildern wieder lebendig werden. </w:t>
      </w:r>
    </w:p>
    <w:p w:rsidR="00246E44" w:rsidRPr="00930BB0" w:rsidRDefault="00246E44" w:rsidP="00246E44">
      <w:pPr>
        <w:spacing w:line="360" w:lineRule="auto"/>
        <w:rPr>
          <w:rFonts w:asciiTheme="majorHAnsi" w:hAnsiTheme="majorHAnsi"/>
          <w:b/>
        </w:rPr>
      </w:pPr>
    </w:p>
    <w:p w:rsidR="00246E44" w:rsidRPr="00930BB0" w:rsidRDefault="00246E44" w:rsidP="00246E44">
      <w:pPr>
        <w:spacing w:line="360" w:lineRule="auto"/>
        <w:rPr>
          <w:rFonts w:asciiTheme="majorHAnsi" w:hAnsiTheme="majorHAnsi"/>
          <w:b/>
        </w:rPr>
      </w:pPr>
      <w:r w:rsidRPr="00930BB0">
        <w:rPr>
          <w:rFonts w:asciiTheme="majorHAnsi" w:hAnsiTheme="majorHAnsi"/>
          <w:b/>
        </w:rPr>
        <w:t>Nachteile und Schwächen</w:t>
      </w:r>
    </w:p>
    <w:p w:rsidR="00246E44" w:rsidRPr="00930BB0" w:rsidRDefault="00246E44" w:rsidP="00246E44">
      <w:pPr>
        <w:spacing w:line="360" w:lineRule="auto"/>
        <w:rPr>
          <w:rFonts w:asciiTheme="majorHAnsi" w:hAnsiTheme="majorHAnsi"/>
        </w:rPr>
      </w:pPr>
      <w:r w:rsidRPr="00930BB0">
        <w:rPr>
          <w:rFonts w:asciiTheme="majorHAnsi" w:hAnsiTheme="majorHAnsi"/>
        </w:rPr>
        <w:t xml:space="preserve">Da es kaum Vorbereitung und Durchführungszeit benötigt,  besitzt diese Methode keine wirklichen Nachteile. Die einzige Gefahr besteht darin, dass die Schüler und Schülerinnen diese Methode nicht ernst nehmen, da aufgrund von Vorerfahrungen die Schüler und Schülerinnen Lernen mit Arbeit verbinden. Dass sich auch spielerische etwas lernen lässt, müssen viele erst einmal erkennen. </w:t>
      </w:r>
    </w:p>
    <w:p w:rsidR="00246E44" w:rsidRPr="00930BB0" w:rsidRDefault="00246E44" w:rsidP="00246E44">
      <w:pPr>
        <w:spacing w:line="360" w:lineRule="auto"/>
        <w:rPr>
          <w:rFonts w:asciiTheme="majorHAnsi" w:hAnsiTheme="majorHAnsi"/>
          <w:b/>
        </w:rPr>
      </w:pPr>
    </w:p>
    <w:p w:rsidR="00246E44" w:rsidRPr="00930BB0" w:rsidRDefault="00246E44" w:rsidP="00246E44">
      <w:pPr>
        <w:spacing w:line="360" w:lineRule="auto"/>
        <w:rPr>
          <w:rFonts w:asciiTheme="majorHAnsi" w:hAnsiTheme="majorHAnsi"/>
          <w:b/>
        </w:rPr>
      </w:pPr>
      <w:r w:rsidRPr="00930BB0">
        <w:rPr>
          <w:rFonts w:asciiTheme="majorHAnsi" w:hAnsiTheme="majorHAnsi"/>
          <w:b/>
        </w:rPr>
        <w:t>Einsatzmöglichkeiten</w:t>
      </w:r>
    </w:p>
    <w:p w:rsidR="00246E44" w:rsidRPr="00930BB0" w:rsidRDefault="00246E44" w:rsidP="00246E44">
      <w:pPr>
        <w:spacing w:line="360" w:lineRule="auto"/>
        <w:rPr>
          <w:rFonts w:asciiTheme="majorHAnsi" w:hAnsiTheme="majorHAnsi"/>
        </w:rPr>
      </w:pPr>
      <w:r w:rsidRPr="00930BB0">
        <w:rPr>
          <w:rFonts w:asciiTheme="majorHAnsi" w:hAnsiTheme="majorHAnsi"/>
        </w:rPr>
        <w:t xml:space="preserve">Die gebauten Standbilder sind nicht vorurteilsfrei, da die Subjektivität des/der Standbildbauer /Standbildbauerin widerspiegelt. Diese Methode ist daher für all jene Themen und Probleme geeignet, bei denen die Einstellung von Menschen eine Rolle spielt. In Unterrichtssequenzen in denen es rein um die Vermittlung von Faktenwissen geht, ist der Bau eines Standbildes nur wenig effektiv.  </w:t>
      </w:r>
    </w:p>
    <w:p w:rsidR="00246E44" w:rsidRDefault="00246E44" w:rsidP="006F1D46">
      <w:pPr>
        <w:rPr>
          <w:rFonts w:asciiTheme="majorHAnsi" w:hAnsiTheme="majorHAnsi"/>
          <w:b/>
          <w:sz w:val="26"/>
        </w:rPr>
      </w:pPr>
    </w:p>
    <w:p w:rsidR="006F1D46" w:rsidRPr="00930BB0" w:rsidRDefault="006F1D46" w:rsidP="006F1D46">
      <w:pPr>
        <w:rPr>
          <w:rFonts w:asciiTheme="majorHAnsi" w:hAnsiTheme="majorHAnsi"/>
          <w:b/>
          <w:sz w:val="26"/>
        </w:rPr>
      </w:pPr>
      <w:r w:rsidRPr="00930BB0">
        <w:rPr>
          <w:rFonts w:asciiTheme="majorHAnsi" w:hAnsiTheme="majorHAnsi"/>
          <w:b/>
          <w:sz w:val="26"/>
        </w:rPr>
        <w:t>Literaturverzeichnis</w:t>
      </w:r>
    </w:p>
    <w:p w:rsidR="006F1D46" w:rsidRPr="00930BB0" w:rsidRDefault="006F1D46" w:rsidP="006F1D46">
      <w:pPr>
        <w:rPr>
          <w:rFonts w:asciiTheme="majorHAnsi" w:hAnsiTheme="majorHAnsi"/>
          <w:sz w:val="20"/>
          <w:szCs w:val="20"/>
        </w:rPr>
      </w:pPr>
      <w:r w:rsidRPr="00930BB0">
        <w:rPr>
          <w:rFonts w:asciiTheme="majorHAnsi" w:hAnsiTheme="majorHAnsi"/>
          <w:noProof/>
          <w:sz w:val="20"/>
          <w:szCs w:val="20"/>
          <w:lang w:val="de-AT" w:eastAsia="de-AT"/>
        </w:rPr>
        <w:drawing>
          <wp:inline distT="0" distB="0" distL="0" distR="0">
            <wp:extent cx="9525" cy="66675"/>
            <wp:effectExtent l="0" t="0" r="0" b="0"/>
            <wp:docPr id="2" name="Bild 2"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ear"/>
                    <pic:cNvPicPr>
                      <a:picLocks noChangeAspect="1" noChangeArrowheads="1"/>
                    </pic:cNvPicPr>
                  </pic:nvPicPr>
                  <pic:blipFill>
                    <a:blip r:embed="rId10"/>
                    <a:srcRect/>
                    <a:stretch>
                      <a:fillRect/>
                    </a:stretch>
                  </pic:blipFill>
                  <pic:spPr bwMode="auto">
                    <a:xfrm>
                      <a:off x="0" y="0"/>
                      <a:ext cx="9525" cy="66675"/>
                    </a:xfrm>
                    <a:prstGeom prst="rect">
                      <a:avLst/>
                    </a:prstGeom>
                    <a:noFill/>
                    <a:ln w="9525">
                      <a:noFill/>
                      <a:miter lim="800000"/>
                      <a:headEnd/>
                      <a:tailEnd/>
                    </a:ln>
                  </pic:spPr>
                </pic:pic>
              </a:graphicData>
            </a:graphic>
          </wp:inline>
        </w:drawing>
      </w:r>
    </w:p>
    <w:p w:rsidR="006F1D46" w:rsidRPr="00930BB0" w:rsidRDefault="006F1D46" w:rsidP="006F1D46">
      <w:pPr>
        <w:spacing w:line="360" w:lineRule="auto"/>
        <w:rPr>
          <w:rFonts w:asciiTheme="majorHAnsi" w:hAnsiTheme="majorHAnsi"/>
        </w:rPr>
      </w:pPr>
    </w:p>
    <w:p w:rsidR="006F1D46" w:rsidRPr="00930BB0" w:rsidRDefault="006F1D46" w:rsidP="006F1D46">
      <w:pPr>
        <w:spacing w:line="360" w:lineRule="auto"/>
        <w:rPr>
          <w:rFonts w:asciiTheme="majorHAnsi" w:hAnsiTheme="majorHAnsi"/>
        </w:rPr>
      </w:pPr>
      <w:r w:rsidRPr="00930BB0">
        <w:rPr>
          <w:rFonts w:asciiTheme="majorHAnsi" w:hAnsiTheme="majorHAnsi"/>
        </w:rPr>
        <w:t xml:space="preserve">H. MEYER (1987): Unterrichtsmethoden. II: Praxisband. Berlin: </w:t>
      </w:r>
      <w:proofErr w:type="spellStart"/>
      <w:r w:rsidRPr="00930BB0">
        <w:rPr>
          <w:rFonts w:asciiTheme="majorHAnsi" w:hAnsiTheme="majorHAnsi"/>
        </w:rPr>
        <w:t>Cornelsen</w:t>
      </w:r>
      <w:proofErr w:type="spellEnd"/>
      <w:r w:rsidRPr="00930BB0">
        <w:rPr>
          <w:rFonts w:asciiTheme="majorHAnsi" w:hAnsiTheme="majorHAnsi"/>
        </w:rPr>
        <w:t xml:space="preserve"> Verlag </w:t>
      </w:r>
      <w:proofErr w:type="spellStart"/>
      <w:r w:rsidRPr="00930BB0">
        <w:rPr>
          <w:rFonts w:asciiTheme="majorHAnsi" w:hAnsiTheme="majorHAnsi"/>
        </w:rPr>
        <w:t>Scriptor</w:t>
      </w:r>
      <w:proofErr w:type="spellEnd"/>
      <w:r w:rsidRPr="00930BB0">
        <w:rPr>
          <w:rFonts w:asciiTheme="majorHAnsi" w:hAnsiTheme="majorHAnsi"/>
        </w:rPr>
        <w:t xml:space="preserve"> GmbH &amp; Co. </w:t>
      </w:r>
    </w:p>
    <w:p w:rsidR="006F1D46" w:rsidRPr="00930BB0" w:rsidRDefault="006F1D46" w:rsidP="006F1D46">
      <w:pPr>
        <w:spacing w:line="360" w:lineRule="auto"/>
        <w:rPr>
          <w:rFonts w:asciiTheme="majorHAnsi" w:hAnsiTheme="majorHAnsi"/>
        </w:rPr>
      </w:pPr>
    </w:p>
    <w:p w:rsidR="006F1D46" w:rsidRPr="00930BB0" w:rsidRDefault="006F1D46" w:rsidP="00246E44">
      <w:pPr>
        <w:spacing w:line="360" w:lineRule="auto"/>
        <w:rPr>
          <w:rStyle w:val="Hervorhebung"/>
          <w:rFonts w:asciiTheme="majorHAnsi" w:hAnsiTheme="majorHAnsi"/>
        </w:rPr>
      </w:pPr>
      <w:r w:rsidRPr="00930BB0">
        <w:rPr>
          <w:rFonts w:asciiTheme="majorHAnsi" w:hAnsiTheme="majorHAnsi"/>
        </w:rPr>
        <w:t xml:space="preserve">J. GREVING (1996): Unterrichts-Einstiege. Ein Studien- und Praxisbuch. Berlin: </w:t>
      </w:r>
      <w:proofErr w:type="spellStart"/>
      <w:r w:rsidRPr="00930BB0">
        <w:rPr>
          <w:rFonts w:asciiTheme="majorHAnsi" w:hAnsiTheme="majorHAnsi"/>
        </w:rPr>
        <w:t>Cornelsen</w:t>
      </w:r>
      <w:proofErr w:type="spellEnd"/>
      <w:r w:rsidRPr="00930BB0">
        <w:rPr>
          <w:rFonts w:asciiTheme="majorHAnsi" w:hAnsiTheme="majorHAnsi"/>
        </w:rPr>
        <w:t xml:space="preserve"> Verlag </w:t>
      </w:r>
      <w:proofErr w:type="spellStart"/>
      <w:r w:rsidRPr="00930BB0">
        <w:rPr>
          <w:rFonts w:asciiTheme="majorHAnsi" w:hAnsiTheme="majorHAnsi"/>
        </w:rPr>
        <w:t>Scriptor</w:t>
      </w:r>
      <w:proofErr w:type="spellEnd"/>
      <w:r w:rsidRPr="00930BB0">
        <w:rPr>
          <w:rFonts w:asciiTheme="majorHAnsi" w:hAnsiTheme="majorHAnsi"/>
        </w:rPr>
        <w:t xml:space="preserve"> GmbH &amp; Co. </w:t>
      </w:r>
    </w:p>
    <w:sectPr w:rsidR="006F1D46" w:rsidRPr="00930BB0" w:rsidSect="00C92C32">
      <w:pgSz w:w="16838" w:h="11906" w:orient="landscape"/>
      <w:pgMar w:top="1418" w:right="1134"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923" w:rsidRDefault="000E1923" w:rsidP="00C76EE0">
      <w:r>
        <w:separator/>
      </w:r>
    </w:p>
  </w:endnote>
  <w:endnote w:type="continuationSeparator" w:id="0">
    <w:p w:rsidR="000E1923" w:rsidRDefault="000E1923" w:rsidP="00C76E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20283"/>
      <w:docPartObj>
        <w:docPartGallery w:val="Page Numbers (Bottom of Page)"/>
        <w:docPartUnique/>
      </w:docPartObj>
    </w:sdtPr>
    <w:sdtContent>
      <w:p w:rsidR="00930BB0" w:rsidRDefault="0064321C">
        <w:pPr>
          <w:pStyle w:val="Fuzeile"/>
          <w:jc w:val="right"/>
        </w:pPr>
        <w:fldSimple w:instr=" PAGE   \* MERGEFORMAT ">
          <w:r w:rsidR="00F6761F">
            <w:rPr>
              <w:noProof/>
            </w:rPr>
            <w:t>9</w:t>
          </w:r>
        </w:fldSimple>
      </w:p>
    </w:sdtContent>
  </w:sdt>
  <w:p w:rsidR="00930BB0" w:rsidRDefault="00930BB0">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923" w:rsidRDefault="000E1923" w:rsidP="00C76EE0">
      <w:r>
        <w:separator/>
      </w:r>
    </w:p>
  </w:footnote>
  <w:footnote w:type="continuationSeparator" w:id="0">
    <w:p w:rsidR="000E1923" w:rsidRDefault="000E1923" w:rsidP="00C76EE0">
      <w:r>
        <w:continuationSeparator/>
      </w:r>
    </w:p>
  </w:footnote>
  <w:footnote w:id="1">
    <w:p w:rsidR="00930BB0" w:rsidRPr="00F87CA2" w:rsidRDefault="00930BB0">
      <w:pPr>
        <w:pStyle w:val="Funotentext"/>
      </w:pPr>
      <w:r>
        <w:rPr>
          <w:rStyle w:val="Funotenzeichen"/>
        </w:rPr>
        <w:footnoteRef/>
      </w:r>
      <w:r>
        <w:t xml:space="preserve">Gemeinsamer Europäischer Referenzrahmen nach </w:t>
      </w:r>
      <w:r>
        <w:rPr>
          <w:lang w:val="de-AT"/>
        </w:rPr>
        <w:t>Lehrplan AHS „Lebende Fremdsprache (Erste, Zweite)“, In: Bundesministerium für Unterricht, Kunst und Kultur, Lehrpläne der AHS</w:t>
      </w:r>
      <w:r>
        <w:t xml:space="preserve"> &lt;</w:t>
      </w:r>
      <w:hyperlink r:id="rId1" w:history="1">
        <w:r w:rsidRPr="00EB0FEF">
          <w:rPr>
            <w:rStyle w:val="Hyperlink"/>
          </w:rPr>
          <w:t>http://www.bmukk.gv.at/schulen/unterricht/lp/lp_ahs_unterstufe.xml</w:t>
        </w:r>
      </w:hyperlink>
      <w:r>
        <w:t>&gt;[2.1.2012].</w:t>
      </w:r>
    </w:p>
  </w:footnote>
  <w:footnote w:id="2">
    <w:p w:rsidR="00930BB0" w:rsidRPr="00570E8C" w:rsidRDefault="00930BB0">
      <w:pPr>
        <w:pStyle w:val="Funotentext"/>
        <w:rPr>
          <w:lang w:val="de-AT"/>
        </w:rPr>
      </w:pPr>
      <w:r>
        <w:rPr>
          <w:rStyle w:val="Funotenzeichen"/>
        </w:rPr>
        <w:footnoteRef/>
      </w:r>
      <w:r>
        <w:t xml:space="preserve"> </w:t>
      </w:r>
      <w:r>
        <w:rPr>
          <w:lang w:val="de-AT"/>
        </w:rPr>
        <w:t>Lehrplan AHS-Oberstufe „Lebende Fremdsprache (Erste, Zweite)“, S.1. In: Bundesministerium für Unterricht, Kunst und Kultur, Lehrpläne der AHS-Oberstufe &lt;</w:t>
      </w:r>
      <w:hyperlink r:id="rId2" w:history="1">
        <w:r>
          <w:rPr>
            <w:rStyle w:val="Hyperlink"/>
          </w:rPr>
          <w:t>http://www.bmukk.gv.at/medienpool/11854/lp_ahs_os_lebende_fs.pdf</w:t>
        </w:r>
      </w:hyperlink>
      <w:r>
        <w:t>&gt; [2.1.2012].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F46"/>
      </v:shape>
    </w:pict>
  </w:numPicBullet>
  <w:abstractNum w:abstractNumId="0">
    <w:nsid w:val="050254E2"/>
    <w:multiLevelType w:val="multilevel"/>
    <w:tmpl w:val="8F68F516"/>
    <w:lvl w:ilvl="0">
      <w:start w:val="1"/>
      <w:numFmt w:val="bullet"/>
      <w:lvlText w:val=""/>
      <w:lvlJc w:val="left"/>
      <w:pPr>
        <w:ind w:left="502" w:hanging="360"/>
      </w:pPr>
      <w:rPr>
        <w:rFonts w:ascii="Symbol" w:hAnsi="Symbol" w:hint="default"/>
        <w:b/>
      </w:rPr>
    </w:lvl>
    <w:lvl w:ilvl="1">
      <w:start w:val="1"/>
      <w:numFmt w:val="bullet"/>
      <w:lvlText w:val=""/>
      <w:lvlPicBulletId w:val="0"/>
      <w:lvlJc w:val="left"/>
      <w:pPr>
        <w:ind w:left="1146"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4331A96"/>
    <w:multiLevelType w:val="hybridMultilevel"/>
    <w:tmpl w:val="CD1AF18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14466CE5"/>
    <w:multiLevelType w:val="hybridMultilevel"/>
    <w:tmpl w:val="22AA1A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62965A5"/>
    <w:multiLevelType w:val="hybridMultilevel"/>
    <w:tmpl w:val="56AEAEF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nsid w:val="165020B3"/>
    <w:multiLevelType w:val="hybridMultilevel"/>
    <w:tmpl w:val="ACFE08B2"/>
    <w:lvl w:ilvl="0" w:tplc="04070011">
      <w:start w:val="1"/>
      <w:numFmt w:val="decimal"/>
      <w:lvlText w:val="%1)"/>
      <w:lvlJc w:val="left"/>
      <w:pPr>
        <w:ind w:left="720" w:hanging="360"/>
      </w:pPr>
      <w:rPr>
        <w:rFonts w:cs="Times New Roman"/>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5">
    <w:nsid w:val="2BF64A27"/>
    <w:multiLevelType w:val="multilevel"/>
    <w:tmpl w:val="D78EDB7A"/>
    <w:lvl w:ilvl="0">
      <w:start w:val="1"/>
      <w:numFmt w:val="bullet"/>
      <w:lvlText w:val=""/>
      <w:lvlJc w:val="left"/>
      <w:pPr>
        <w:ind w:left="502" w:hanging="360"/>
      </w:pPr>
      <w:rPr>
        <w:rFonts w:ascii="Symbol" w:hAnsi="Symbol"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2FAD2AD2"/>
    <w:multiLevelType w:val="multilevel"/>
    <w:tmpl w:val="4E8E1B7A"/>
    <w:lvl w:ilvl="0">
      <w:start w:val="1"/>
      <w:numFmt w:val="decimal"/>
      <w:lvlText w:val="%1."/>
      <w:lvlJc w:val="left"/>
      <w:pPr>
        <w:ind w:left="502"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3BAF6D1D"/>
    <w:multiLevelType w:val="multilevel"/>
    <w:tmpl w:val="5226EC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3D3E2B20"/>
    <w:multiLevelType w:val="multilevel"/>
    <w:tmpl w:val="4E8E1B7A"/>
    <w:lvl w:ilvl="0">
      <w:start w:val="1"/>
      <w:numFmt w:val="decimal"/>
      <w:lvlText w:val="%1."/>
      <w:lvlJc w:val="left"/>
      <w:pPr>
        <w:ind w:left="502"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42F153A8"/>
    <w:multiLevelType w:val="hybridMultilevel"/>
    <w:tmpl w:val="5B9E12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C621CB6"/>
    <w:multiLevelType w:val="hybridMultilevel"/>
    <w:tmpl w:val="72C0C1E2"/>
    <w:lvl w:ilvl="0" w:tplc="04070003">
      <w:start w:val="1"/>
      <w:numFmt w:val="bullet"/>
      <w:lvlText w:val="o"/>
      <w:lvlJc w:val="left"/>
      <w:pPr>
        <w:tabs>
          <w:tab w:val="num" w:pos="1428"/>
        </w:tabs>
        <w:ind w:left="1428" w:hanging="360"/>
      </w:pPr>
      <w:rPr>
        <w:rFonts w:ascii="Courier New" w:hAnsi="Courier New" w:cs="Courier New" w:hint="default"/>
        <w:color w:val="auto"/>
        <w:u w:color="FF0000"/>
      </w:rPr>
    </w:lvl>
    <w:lvl w:ilvl="1" w:tplc="04070003" w:tentative="1">
      <w:start w:val="1"/>
      <w:numFmt w:val="bullet"/>
      <w:lvlText w:val="o"/>
      <w:lvlJc w:val="left"/>
      <w:pPr>
        <w:tabs>
          <w:tab w:val="num" w:pos="2508"/>
        </w:tabs>
        <w:ind w:left="2508" w:hanging="360"/>
      </w:pPr>
      <w:rPr>
        <w:rFonts w:ascii="Courier New" w:hAnsi="Courier New" w:cs="Courier New" w:hint="default"/>
      </w:rPr>
    </w:lvl>
    <w:lvl w:ilvl="2" w:tplc="04070005" w:tentative="1">
      <w:start w:val="1"/>
      <w:numFmt w:val="bullet"/>
      <w:lvlText w:val=""/>
      <w:lvlJc w:val="left"/>
      <w:pPr>
        <w:tabs>
          <w:tab w:val="num" w:pos="3228"/>
        </w:tabs>
        <w:ind w:left="3228" w:hanging="360"/>
      </w:pPr>
      <w:rPr>
        <w:rFonts w:ascii="Wingdings" w:hAnsi="Wingdings" w:hint="default"/>
      </w:rPr>
    </w:lvl>
    <w:lvl w:ilvl="3" w:tplc="04070001" w:tentative="1">
      <w:start w:val="1"/>
      <w:numFmt w:val="bullet"/>
      <w:lvlText w:val=""/>
      <w:lvlJc w:val="left"/>
      <w:pPr>
        <w:tabs>
          <w:tab w:val="num" w:pos="3948"/>
        </w:tabs>
        <w:ind w:left="3948" w:hanging="360"/>
      </w:pPr>
      <w:rPr>
        <w:rFonts w:ascii="Symbol" w:hAnsi="Symbol" w:hint="default"/>
      </w:rPr>
    </w:lvl>
    <w:lvl w:ilvl="4" w:tplc="04070003" w:tentative="1">
      <w:start w:val="1"/>
      <w:numFmt w:val="bullet"/>
      <w:lvlText w:val="o"/>
      <w:lvlJc w:val="left"/>
      <w:pPr>
        <w:tabs>
          <w:tab w:val="num" w:pos="4668"/>
        </w:tabs>
        <w:ind w:left="4668" w:hanging="360"/>
      </w:pPr>
      <w:rPr>
        <w:rFonts w:ascii="Courier New" w:hAnsi="Courier New" w:cs="Courier New" w:hint="default"/>
      </w:rPr>
    </w:lvl>
    <w:lvl w:ilvl="5" w:tplc="04070005" w:tentative="1">
      <w:start w:val="1"/>
      <w:numFmt w:val="bullet"/>
      <w:lvlText w:val=""/>
      <w:lvlJc w:val="left"/>
      <w:pPr>
        <w:tabs>
          <w:tab w:val="num" w:pos="5388"/>
        </w:tabs>
        <w:ind w:left="5388" w:hanging="360"/>
      </w:pPr>
      <w:rPr>
        <w:rFonts w:ascii="Wingdings" w:hAnsi="Wingdings" w:hint="default"/>
      </w:rPr>
    </w:lvl>
    <w:lvl w:ilvl="6" w:tplc="04070001" w:tentative="1">
      <w:start w:val="1"/>
      <w:numFmt w:val="bullet"/>
      <w:lvlText w:val=""/>
      <w:lvlJc w:val="left"/>
      <w:pPr>
        <w:tabs>
          <w:tab w:val="num" w:pos="6108"/>
        </w:tabs>
        <w:ind w:left="6108" w:hanging="360"/>
      </w:pPr>
      <w:rPr>
        <w:rFonts w:ascii="Symbol" w:hAnsi="Symbol" w:hint="default"/>
      </w:rPr>
    </w:lvl>
    <w:lvl w:ilvl="7" w:tplc="04070003" w:tentative="1">
      <w:start w:val="1"/>
      <w:numFmt w:val="bullet"/>
      <w:lvlText w:val="o"/>
      <w:lvlJc w:val="left"/>
      <w:pPr>
        <w:tabs>
          <w:tab w:val="num" w:pos="6828"/>
        </w:tabs>
        <w:ind w:left="6828" w:hanging="360"/>
      </w:pPr>
      <w:rPr>
        <w:rFonts w:ascii="Courier New" w:hAnsi="Courier New" w:cs="Courier New" w:hint="default"/>
      </w:rPr>
    </w:lvl>
    <w:lvl w:ilvl="8" w:tplc="04070005" w:tentative="1">
      <w:start w:val="1"/>
      <w:numFmt w:val="bullet"/>
      <w:lvlText w:val=""/>
      <w:lvlJc w:val="left"/>
      <w:pPr>
        <w:tabs>
          <w:tab w:val="num" w:pos="7548"/>
        </w:tabs>
        <w:ind w:left="7548" w:hanging="360"/>
      </w:pPr>
      <w:rPr>
        <w:rFonts w:ascii="Wingdings" w:hAnsi="Wingdings" w:hint="default"/>
      </w:rPr>
    </w:lvl>
  </w:abstractNum>
  <w:abstractNum w:abstractNumId="11">
    <w:nsid w:val="600B40F9"/>
    <w:multiLevelType w:val="hybridMultilevel"/>
    <w:tmpl w:val="CA50EBC6"/>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nsid w:val="611C2D9C"/>
    <w:multiLevelType w:val="hybridMultilevel"/>
    <w:tmpl w:val="7BB65DBE"/>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nsid w:val="656A5088"/>
    <w:multiLevelType w:val="multilevel"/>
    <w:tmpl w:val="8F68F516"/>
    <w:lvl w:ilvl="0">
      <w:start w:val="1"/>
      <w:numFmt w:val="bullet"/>
      <w:lvlText w:val=""/>
      <w:lvlJc w:val="left"/>
      <w:pPr>
        <w:ind w:left="502" w:hanging="360"/>
      </w:pPr>
      <w:rPr>
        <w:rFonts w:ascii="Symbol" w:hAnsi="Symbol" w:hint="default"/>
        <w:b/>
      </w:rPr>
    </w:lvl>
    <w:lvl w:ilvl="1">
      <w:start w:val="1"/>
      <w:numFmt w:val="bullet"/>
      <w:lvlText w:val=""/>
      <w:lvlPicBulletId w:val="0"/>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7DB72C63"/>
    <w:multiLevelType w:val="hybridMultilevel"/>
    <w:tmpl w:val="FF60C9A6"/>
    <w:lvl w:ilvl="0" w:tplc="75C6C406">
      <w:numFmt w:val="bullet"/>
      <w:lvlText w:val="-"/>
      <w:lvlJc w:val="left"/>
      <w:pPr>
        <w:ind w:left="720" w:hanging="360"/>
      </w:pPr>
      <w:rPr>
        <w:rFonts w:ascii="Cambria" w:eastAsia="Cambria" w:hAnsi="Cambria"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7"/>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9"/>
  </w:num>
  <w:num w:numId="8">
    <w:abstractNumId w:val="2"/>
  </w:num>
  <w:num w:numId="9">
    <w:abstractNumId w:val="11"/>
  </w:num>
  <w:num w:numId="10">
    <w:abstractNumId w:val="12"/>
  </w:num>
  <w:num w:numId="11">
    <w:abstractNumId w:val="3"/>
  </w:num>
  <w:num w:numId="12">
    <w:abstractNumId w:val="5"/>
  </w:num>
  <w:num w:numId="13">
    <w:abstractNumId w:val="0"/>
  </w:num>
  <w:num w:numId="14">
    <w:abstractNumId w:val="13"/>
  </w:num>
  <w:num w:numId="15">
    <w:abstractNumId w:val="8"/>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131D3B"/>
    <w:rsid w:val="000003CC"/>
    <w:rsid w:val="0003019F"/>
    <w:rsid w:val="00032324"/>
    <w:rsid w:val="00040A15"/>
    <w:rsid w:val="0005774D"/>
    <w:rsid w:val="00074E2E"/>
    <w:rsid w:val="00080ADF"/>
    <w:rsid w:val="00082E83"/>
    <w:rsid w:val="00083DC6"/>
    <w:rsid w:val="0008752A"/>
    <w:rsid w:val="000A346A"/>
    <w:rsid w:val="000B5471"/>
    <w:rsid w:val="000C7C48"/>
    <w:rsid w:val="000D46CA"/>
    <w:rsid w:val="000D73CE"/>
    <w:rsid w:val="000E1923"/>
    <w:rsid w:val="000E2F7B"/>
    <w:rsid w:val="000F57B9"/>
    <w:rsid w:val="000F662B"/>
    <w:rsid w:val="00113D47"/>
    <w:rsid w:val="00116E78"/>
    <w:rsid w:val="001262B1"/>
    <w:rsid w:val="00131D3B"/>
    <w:rsid w:val="00167A16"/>
    <w:rsid w:val="00196BB7"/>
    <w:rsid w:val="001A73FA"/>
    <w:rsid w:val="001C3EBF"/>
    <w:rsid w:val="001F3B1A"/>
    <w:rsid w:val="0020540A"/>
    <w:rsid w:val="0023348F"/>
    <w:rsid w:val="00235963"/>
    <w:rsid w:val="00246E44"/>
    <w:rsid w:val="0024719D"/>
    <w:rsid w:val="0028238C"/>
    <w:rsid w:val="002C296B"/>
    <w:rsid w:val="002C415A"/>
    <w:rsid w:val="002C4887"/>
    <w:rsid w:val="002D2A89"/>
    <w:rsid w:val="002D6176"/>
    <w:rsid w:val="002F188F"/>
    <w:rsid w:val="00326796"/>
    <w:rsid w:val="003421E6"/>
    <w:rsid w:val="0036232B"/>
    <w:rsid w:val="00376628"/>
    <w:rsid w:val="00386DB3"/>
    <w:rsid w:val="00396950"/>
    <w:rsid w:val="003974BD"/>
    <w:rsid w:val="003D2B61"/>
    <w:rsid w:val="003D3879"/>
    <w:rsid w:val="004060D9"/>
    <w:rsid w:val="004121A6"/>
    <w:rsid w:val="00416C23"/>
    <w:rsid w:val="00417609"/>
    <w:rsid w:val="004340D2"/>
    <w:rsid w:val="00436FD6"/>
    <w:rsid w:val="0045265C"/>
    <w:rsid w:val="00453D7C"/>
    <w:rsid w:val="00463242"/>
    <w:rsid w:val="00471072"/>
    <w:rsid w:val="0048079A"/>
    <w:rsid w:val="00492C7A"/>
    <w:rsid w:val="004B190F"/>
    <w:rsid w:val="004B3A54"/>
    <w:rsid w:val="004B5058"/>
    <w:rsid w:val="004C0713"/>
    <w:rsid w:val="004C2248"/>
    <w:rsid w:val="004D0ACD"/>
    <w:rsid w:val="004E1BA6"/>
    <w:rsid w:val="004E5268"/>
    <w:rsid w:val="004E60F1"/>
    <w:rsid w:val="00502CD7"/>
    <w:rsid w:val="005502C1"/>
    <w:rsid w:val="005611CA"/>
    <w:rsid w:val="00570E8C"/>
    <w:rsid w:val="00580667"/>
    <w:rsid w:val="005A3636"/>
    <w:rsid w:val="005B4144"/>
    <w:rsid w:val="005B79BE"/>
    <w:rsid w:val="005C691C"/>
    <w:rsid w:val="005C6E82"/>
    <w:rsid w:val="005D5F68"/>
    <w:rsid w:val="005F3997"/>
    <w:rsid w:val="00600727"/>
    <w:rsid w:val="0060597B"/>
    <w:rsid w:val="00627D52"/>
    <w:rsid w:val="00634D1E"/>
    <w:rsid w:val="0064321C"/>
    <w:rsid w:val="006835E3"/>
    <w:rsid w:val="00683D50"/>
    <w:rsid w:val="00691294"/>
    <w:rsid w:val="00693A15"/>
    <w:rsid w:val="006B5265"/>
    <w:rsid w:val="006F1D46"/>
    <w:rsid w:val="0071717C"/>
    <w:rsid w:val="00717FAA"/>
    <w:rsid w:val="00724403"/>
    <w:rsid w:val="00726447"/>
    <w:rsid w:val="00732496"/>
    <w:rsid w:val="007421AE"/>
    <w:rsid w:val="00782871"/>
    <w:rsid w:val="00793D20"/>
    <w:rsid w:val="007B3D4E"/>
    <w:rsid w:val="007C5B39"/>
    <w:rsid w:val="007F509A"/>
    <w:rsid w:val="008059F6"/>
    <w:rsid w:val="00807D4E"/>
    <w:rsid w:val="008116A2"/>
    <w:rsid w:val="00813D28"/>
    <w:rsid w:val="00825828"/>
    <w:rsid w:val="008301C4"/>
    <w:rsid w:val="00831A61"/>
    <w:rsid w:val="00856055"/>
    <w:rsid w:val="00856581"/>
    <w:rsid w:val="0086220D"/>
    <w:rsid w:val="00877DC4"/>
    <w:rsid w:val="008829C5"/>
    <w:rsid w:val="008A7798"/>
    <w:rsid w:val="008C6364"/>
    <w:rsid w:val="008E00A9"/>
    <w:rsid w:val="008E3AC0"/>
    <w:rsid w:val="008E6C61"/>
    <w:rsid w:val="008F290A"/>
    <w:rsid w:val="00911FD3"/>
    <w:rsid w:val="009206D0"/>
    <w:rsid w:val="00930BB0"/>
    <w:rsid w:val="00937E8C"/>
    <w:rsid w:val="00961ABE"/>
    <w:rsid w:val="00973767"/>
    <w:rsid w:val="00981717"/>
    <w:rsid w:val="00984CF0"/>
    <w:rsid w:val="00994A45"/>
    <w:rsid w:val="009A4FBC"/>
    <w:rsid w:val="009D3943"/>
    <w:rsid w:val="009D604C"/>
    <w:rsid w:val="009E19C6"/>
    <w:rsid w:val="009E737D"/>
    <w:rsid w:val="009F0762"/>
    <w:rsid w:val="00A415C9"/>
    <w:rsid w:val="00A42176"/>
    <w:rsid w:val="00A560D2"/>
    <w:rsid w:val="00A564B1"/>
    <w:rsid w:val="00A75A8E"/>
    <w:rsid w:val="00A87B68"/>
    <w:rsid w:val="00AA5501"/>
    <w:rsid w:val="00AB3E85"/>
    <w:rsid w:val="00AD05F7"/>
    <w:rsid w:val="00AD1D64"/>
    <w:rsid w:val="00AF7ACD"/>
    <w:rsid w:val="00B41A5F"/>
    <w:rsid w:val="00B45345"/>
    <w:rsid w:val="00B45535"/>
    <w:rsid w:val="00B47BA1"/>
    <w:rsid w:val="00B66EAD"/>
    <w:rsid w:val="00B674C6"/>
    <w:rsid w:val="00B72059"/>
    <w:rsid w:val="00B90295"/>
    <w:rsid w:val="00B90E8A"/>
    <w:rsid w:val="00BA5F22"/>
    <w:rsid w:val="00BA6AFC"/>
    <w:rsid w:val="00BB263C"/>
    <w:rsid w:val="00BD1628"/>
    <w:rsid w:val="00BD19AF"/>
    <w:rsid w:val="00BF2A6A"/>
    <w:rsid w:val="00BF3347"/>
    <w:rsid w:val="00C014C8"/>
    <w:rsid w:val="00C06F30"/>
    <w:rsid w:val="00C76EE0"/>
    <w:rsid w:val="00C8719F"/>
    <w:rsid w:val="00C92C32"/>
    <w:rsid w:val="00CB2055"/>
    <w:rsid w:val="00CB7E62"/>
    <w:rsid w:val="00CC7AC2"/>
    <w:rsid w:val="00CD0F9D"/>
    <w:rsid w:val="00CD2418"/>
    <w:rsid w:val="00CE51D3"/>
    <w:rsid w:val="00D006E3"/>
    <w:rsid w:val="00D20B1B"/>
    <w:rsid w:val="00D2430C"/>
    <w:rsid w:val="00D42196"/>
    <w:rsid w:val="00D47BF8"/>
    <w:rsid w:val="00D63DF7"/>
    <w:rsid w:val="00D865EF"/>
    <w:rsid w:val="00DA5413"/>
    <w:rsid w:val="00DF1757"/>
    <w:rsid w:val="00DF405A"/>
    <w:rsid w:val="00DF4847"/>
    <w:rsid w:val="00E134C6"/>
    <w:rsid w:val="00E2298D"/>
    <w:rsid w:val="00E31C48"/>
    <w:rsid w:val="00E411E7"/>
    <w:rsid w:val="00E4588F"/>
    <w:rsid w:val="00E46848"/>
    <w:rsid w:val="00E57C6F"/>
    <w:rsid w:val="00E60C77"/>
    <w:rsid w:val="00E7016D"/>
    <w:rsid w:val="00E75D95"/>
    <w:rsid w:val="00E944DA"/>
    <w:rsid w:val="00E970F4"/>
    <w:rsid w:val="00EE1D19"/>
    <w:rsid w:val="00EE54B8"/>
    <w:rsid w:val="00EF350E"/>
    <w:rsid w:val="00F36C3B"/>
    <w:rsid w:val="00F6761F"/>
    <w:rsid w:val="00F82B34"/>
    <w:rsid w:val="00F86ECC"/>
    <w:rsid w:val="00F87C55"/>
    <w:rsid w:val="00F87CA2"/>
    <w:rsid w:val="00F9113C"/>
    <w:rsid w:val="00FB376F"/>
    <w:rsid w:val="00FF42BF"/>
  </w:rsids>
  <m:mathPr>
    <m:mathFont m:val="Cambria Math"/>
    <m:brkBin m:val="before"/>
    <m:brkBinSub m:val="--"/>
    <m:smallFrac/>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B190F"/>
    <w:rPr>
      <w:rFonts w:ascii="Arial" w:hAnsi="Arial"/>
      <w:sz w:val="24"/>
      <w:szCs w:val="24"/>
    </w:rPr>
  </w:style>
  <w:style w:type="paragraph" w:styleId="berschrift1">
    <w:name w:val="heading 1"/>
    <w:basedOn w:val="Standard"/>
    <w:next w:val="Standard"/>
    <w:link w:val="berschrift1Zchn"/>
    <w:qFormat/>
    <w:rsid w:val="00C76EE0"/>
    <w:pPr>
      <w:keepNext/>
      <w:spacing w:before="240" w:after="60"/>
      <w:outlineLvl w:val="0"/>
    </w:pPr>
    <w:rPr>
      <w:rFonts w:ascii="Cambria" w:hAnsi="Cambria"/>
      <w:b/>
      <w:bCs/>
      <w:kern w:val="32"/>
      <w:sz w:val="32"/>
      <w:szCs w:val="32"/>
    </w:rPr>
  </w:style>
  <w:style w:type="paragraph" w:styleId="berschrift5">
    <w:name w:val="heading 5"/>
    <w:basedOn w:val="Standard"/>
    <w:next w:val="Standard"/>
    <w:link w:val="berschrift5Zchn"/>
    <w:qFormat/>
    <w:rsid w:val="00131D3B"/>
    <w:pPr>
      <w:spacing w:before="240" w:after="60"/>
      <w:outlineLvl w:val="4"/>
    </w:pPr>
    <w:rPr>
      <w:rFonts w:ascii="Times New Roman" w:hAnsi="Times New Roman"/>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C92C32"/>
    <w:rPr>
      <w:rFonts w:ascii="Calibri" w:hAnsi="Calibri"/>
      <w:sz w:val="22"/>
      <w:szCs w:val="22"/>
      <w:lang w:eastAsia="en-US"/>
    </w:rPr>
  </w:style>
  <w:style w:type="character" w:customStyle="1" w:styleId="KeinLeerraumZchn">
    <w:name w:val="Kein Leerraum Zchn"/>
    <w:basedOn w:val="Absatz-Standardschriftart"/>
    <w:link w:val="KeinLeerraum"/>
    <w:uiPriority w:val="1"/>
    <w:rsid w:val="00C92C32"/>
    <w:rPr>
      <w:rFonts w:ascii="Calibri" w:hAnsi="Calibri"/>
      <w:sz w:val="22"/>
      <w:szCs w:val="22"/>
      <w:lang w:val="de-DE" w:eastAsia="en-US" w:bidi="ar-SA"/>
    </w:rPr>
  </w:style>
  <w:style w:type="paragraph" w:styleId="Sprechblasentext">
    <w:name w:val="Balloon Text"/>
    <w:basedOn w:val="Standard"/>
    <w:link w:val="SprechblasentextZchn"/>
    <w:rsid w:val="00C92C32"/>
    <w:rPr>
      <w:rFonts w:ascii="Tahoma" w:hAnsi="Tahoma" w:cs="Tahoma"/>
      <w:sz w:val="16"/>
      <w:szCs w:val="16"/>
    </w:rPr>
  </w:style>
  <w:style w:type="character" w:customStyle="1" w:styleId="SprechblasentextZchn">
    <w:name w:val="Sprechblasentext Zchn"/>
    <w:basedOn w:val="Absatz-Standardschriftart"/>
    <w:link w:val="Sprechblasentext"/>
    <w:rsid w:val="00C92C32"/>
    <w:rPr>
      <w:rFonts w:ascii="Tahoma" w:hAnsi="Tahoma" w:cs="Tahoma"/>
      <w:sz w:val="16"/>
      <w:szCs w:val="16"/>
      <w:lang w:val="de-DE" w:eastAsia="de-DE"/>
    </w:rPr>
  </w:style>
  <w:style w:type="paragraph" w:styleId="Kopfzeile">
    <w:name w:val="header"/>
    <w:basedOn w:val="Standard"/>
    <w:link w:val="KopfzeileZchn"/>
    <w:rsid w:val="00C76EE0"/>
    <w:pPr>
      <w:tabs>
        <w:tab w:val="center" w:pos="4536"/>
        <w:tab w:val="right" w:pos="9072"/>
      </w:tabs>
    </w:pPr>
  </w:style>
  <w:style w:type="character" w:customStyle="1" w:styleId="KopfzeileZchn">
    <w:name w:val="Kopfzeile Zchn"/>
    <w:basedOn w:val="Absatz-Standardschriftart"/>
    <w:link w:val="Kopfzeile"/>
    <w:rsid w:val="00C76EE0"/>
    <w:rPr>
      <w:rFonts w:ascii="Arial" w:hAnsi="Arial"/>
      <w:sz w:val="24"/>
      <w:szCs w:val="24"/>
      <w:lang w:val="de-DE" w:eastAsia="de-DE"/>
    </w:rPr>
  </w:style>
  <w:style w:type="paragraph" w:styleId="Fuzeile">
    <w:name w:val="footer"/>
    <w:basedOn w:val="Standard"/>
    <w:link w:val="FuzeileZchn"/>
    <w:uiPriority w:val="99"/>
    <w:rsid w:val="00C76EE0"/>
    <w:pPr>
      <w:tabs>
        <w:tab w:val="center" w:pos="4536"/>
        <w:tab w:val="right" w:pos="9072"/>
      </w:tabs>
    </w:pPr>
  </w:style>
  <w:style w:type="character" w:customStyle="1" w:styleId="FuzeileZchn">
    <w:name w:val="Fußzeile Zchn"/>
    <w:basedOn w:val="Absatz-Standardschriftart"/>
    <w:link w:val="Fuzeile"/>
    <w:uiPriority w:val="99"/>
    <w:rsid w:val="00C76EE0"/>
    <w:rPr>
      <w:rFonts w:ascii="Arial" w:hAnsi="Arial"/>
      <w:sz w:val="24"/>
      <w:szCs w:val="24"/>
      <w:lang w:val="de-DE" w:eastAsia="de-DE"/>
    </w:rPr>
  </w:style>
  <w:style w:type="character" w:customStyle="1" w:styleId="berschrift1Zchn">
    <w:name w:val="Überschrift 1 Zchn"/>
    <w:basedOn w:val="Absatz-Standardschriftart"/>
    <w:link w:val="berschrift1"/>
    <w:rsid w:val="00C76EE0"/>
    <w:rPr>
      <w:rFonts w:ascii="Cambria" w:eastAsia="Times New Roman" w:hAnsi="Cambria" w:cs="Times New Roman"/>
      <w:b/>
      <w:bCs/>
      <w:kern w:val="32"/>
      <w:sz w:val="32"/>
      <w:szCs w:val="32"/>
      <w:lang w:val="de-DE" w:eastAsia="de-DE"/>
    </w:rPr>
  </w:style>
  <w:style w:type="paragraph" w:styleId="Inhaltsverzeichnisberschrift">
    <w:name w:val="TOC Heading"/>
    <w:basedOn w:val="berschrift1"/>
    <w:next w:val="Standard"/>
    <w:uiPriority w:val="39"/>
    <w:semiHidden/>
    <w:unhideWhenUsed/>
    <w:qFormat/>
    <w:rsid w:val="00C76EE0"/>
    <w:pPr>
      <w:keepLines/>
      <w:spacing w:before="480" w:after="0" w:line="276" w:lineRule="auto"/>
      <w:outlineLvl w:val="9"/>
    </w:pPr>
    <w:rPr>
      <w:color w:val="365F91"/>
      <w:kern w:val="0"/>
      <w:sz w:val="28"/>
      <w:szCs w:val="28"/>
      <w:lang w:eastAsia="en-US"/>
    </w:rPr>
  </w:style>
  <w:style w:type="paragraph" w:customStyle="1" w:styleId="Listenabsatz1">
    <w:name w:val="Listenabsatz1"/>
    <w:basedOn w:val="Standard"/>
    <w:rsid w:val="00BD1628"/>
    <w:pPr>
      <w:spacing w:after="200" w:line="276" w:lineRule="auto"/>
      <w:ind w:left="720"/>
      <w:contextualSpacing/>
    </w:pPr>
    <w:rPr>
      <w:rFonts w:ascii="Calibri" w:hAnsi="Calibri"/>
      <w:sz w:val="22"/>
      <w:szCs w:val="22"/>
    </w:rPr>
  </w:style>
  <w:style w:type="paragraph" w:styleId="Listenabsatz">
    <w:name w:val="List Paragraph"/>
    <w:basedOn w:val="Standard"/>
    <w:uiPriority w:val="34"/>
    <w:qFormat/>
    <w:rsid w:val="00074E2E"/>
    <w:pPr>
      <w:ind w:left="720"/>
      <w:contextualSpacing/>
    </w:pPr>
  </w:style>
  <w:style w:type="paragraph" w:styleId="Verzeichnis1">
    <w:name w:val="toc 1"/>
    <w:basedOn w:val="Standard"/>
    <w:next w:val="Standard"/>
    <w:autoRedefine/>
    <w:uiPriority w:val="39"/>
    <w:rsid w:val="00074E2E"/>
    <w:pPr>
      <w:spacing w:after="100"/>
    </w:pPr>
  </w:style>
  <w:style w:type="character" w:styleId="Hyperlink">
    <w:name w:val="Hyperlink"/>
    <w:basedOn w:val="Absatz-Standardschriftart"/>
    <w:uiPriority w:val="99"/>
    <w:unhideWhenUsed/>
    <w:rsid w:val="00074E2E"/>
    <w:rPr>
      <w:color w:val="0000FF" w:themeColor="hyperlink"/>
      <w:u w:val="single"/>
    </w:rPr>
  </w:style>
  <w:style w:type="character" w:customStyle="1" w:styleId="berschrift5Zchn">
    <w:name w:val="Überschrift 5 Zchn"/>
    <w:basedOn w:val="Absatz-Standardschriftart"/>
    <w:link w:val="berschrift5"/>
    <w:rsid w:val="004B190F"/>
    <w:rPr>
      <w:b/>
      <w:bCs/>
      <w:i/>
      <w:iCs/>
      <w:sz w:val="26"/>
      <w:szCs w:val="26"/>
    </w:rPr>
  </w:style>
  <w:style w:type="paragraph" w:styleId="Funotentext">
    <w:name w:val="footnote text"/>
    <w:basedOn w:val="Standard"/>
    <w:link w:val="FunotentextZchn"/>
    <w:rsid w:val="005C691C"/>
    <w:rPr>
      <w:rFonts w:ascii="Times New Roman" w:hAnsi="Times New Roman" w:cs="Arial"/>
      <w:sz w:val="20"/>
      <w:szCs w:val="20"/>
    </w:rPr>
  </w:style>
  <w:style w:type="character" w:customStyle="1" w:styleId="FunotentextZchn">
    <w:name w:val="Fußnotentext Zchn"/>
    <w:basedOn w:val="Absatz-Standardschriftart"/>
    <w:link w:val="Funotentext"/>
    <w:rsid w:val="005C691C"/>
    <w:rPr>
      <w:rFonts w:cs="Arial"/>
    </w:rPr>
  </w:style>
  <w:style w:type="character" w:styleId="Funotenzeichen">
    <w:name w:val="footnote reference"/>
    <w:basedOn w:val="Absatz-Standardschriftart"/>
    <w:rsid w:val="005C691C"/>
    <w:rPr>
      <w:vertAlign w:val="superscript"/>
    </w:rPr>
  </w:style>
  <w:style w:type="table" w:styleId="Tabellengitternetz">
    <w:name w:val="Table Grid"/>
    <w:basedOn w:val="NormaleTabelle"/>
    <w:uiPriority w:val="59"/>
    <w:rsid w:val="00396950"/>
    <w:rPr>
      <w:rFonts w:eastAsiaTheme="minorHAnsi"/>
      <w:sz w:val="24"/>
      <w:szCs w:val="24"/>
      <w:lang w:val="de-AT"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ervorhebung">
    <w:name w:val="Emphasis"/>
    <w:basedOn w:val="Absatz-Standardschriftart"/>
    <w:qFormat/>
    <w:rsid w:val="000C7C4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B190F"/>
    <w:rPr>
      <w:rFonts w:ascii="Arial" w:hAnsi="Arial"/>
      <w:sz w:val="24"/>
      <w:szCs w:val="24"/>
    </w:rPr>
  </w:style>
  <w:style w:type="paragraph" w:styleId="berschrift1">
    <w:name w:val="heading 1"/>
    <w:basedOn w:val="Standard"/>
    <w:next w:val="Standard"/>
    <w:link w:val="berschrift1Zchn"/>
    <w:qFormat/>
    <w:rsid w:val="00C76EE0"/>
    <w:pPr>
      <w:keepNext/>
      <w:spacing w:before="240" w:after="60"/>
      <w:outlineLvl w:val="0"/>
    </w:pPr>
    <w:rPr>
      <w:rFonts w:ascii="Cambria" w:hAnsi="Cambria"/>
      <w:b/>
      <w:bCs/>
      <w:kern w:val="32"/>
      <w:sz w:val="32"/>
      <w:szCs w:val="32"/>
    </w:rPr>
  </w:style>
  <w:style w:type="paragraph" w:styleId="berschrift5">
    <w:name w:val="heading 5"/>
    <w:basedOn w:val="Standard"/>
    <w:next w:val="Standard"/>
    <w:link w:val="berschrift5Zchn"/>
    <w:qFormat/>
    <w:rsid w:val="00131D3B"/>
    <w:pPr>
      <w:spacing w:before="240" w:after="60"/>
      <w:outlineLvl w:val="4"/>
    </w:pPr>
    <w:rPr>
      <w:rFonts w:ascii="Times New Roman" w:hAnsi="Times New Roman"/>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C92C32"/>
    <w:rPr>
      <w:rFonts w:ascii="Calibri" w:hAnsi="Calibri"/>
      <w:sz w:val="22"/>
      <w:szCs w:val="22"/>
      <w:lang w:eastAsia="en-US"/>
    </w:rPr>
  </w:style>
  <w:style w:type="character" w:customStyle="1" w:styleId="KeinLeerraumZchn">
    <w:name w:val="Kein Leerraum Zchn"/>
    <w:basedOn w:val="Absatz-Standardschriftart"/>
    <w:link w:val="KeinLeerraum"/>
    <w:uiPriority w:val="1"/>
    <w:rsid w:val="00C92C32"/>
    <w:rPr>
      <w:rFonts w:ascii="Calibri" w:hAnsi="Calibri"/>
      <w:sz w:val="22"/>
      <w:szCs w:val="22"/>
      <w:lang w:val="de-DE" w:eastAsia="en-US" w:bidi="ar-SA"/>
    </w:rPr>
  </w:style>
  <w:style w:type="paragraph" w:styleId="Sprechblasentext">
    <w:name w:val="Balloon Text"/>
    <w:basedOn w:val="Standard"/>
    <w:link w:val="SprechblasentextZchn"/>
    <w:rsid w:val="00C92C32"/>
    <w:rPr>
      <w:rFonts w:ascii="Tahoma" w:hAnsi="Tahoma" w:cs="Tahoma"/>
      <w:sz w:val="16"/>
      <w:szCs w:val="16"/>
    </w:rPr>
  </w:style>
  <w:style w:type="character" w:customStyle="1" w:styleId="SprechblasentextZchn">
    <w:name w:val="Sprechblasentext Zchn"/>
    <w:basedOn w:val="Absatz-Standardschriftart"/>
    <w:link w:val="Sprechblasentext"/>
    <w:rsid w:val="00C92C32"/>
    <w:rPr>
      <w:rFonts w:ascii="Tahoma" w:hAnsi="Tahoma" w:cs="Tahoma"/>
      <w:sz w:val="16"/>
      <w:szCs w:val="16"/>
      <w:lang w:val="de-DE" w:eastAsia="de-DE"/>
    </w:rPr>
  </w:style>
  <w:style w:type="paragraph" w:styleId="Kopfzeile">
    <w:name w:val="header"/>
    <w:basedOn w:val="Standard"/>
    <w:link w:val="KopfzeileZchn"/>
    <w:rsid w:val="00C76EE0"/>
    <w:pPr>
      <w:tabs>
        <w:tab w:val="center" w:pos="4536"/>
        <w:tab w:val="right" w:pos="9072"/>
      </w:tabs>
    </w:pPr>
  </w:style>
  <w:style w:type="character" w:customStyle="1" w:styleId="KopfzeileZchn">
    <w:name w:val="Kopfzeile Zchn"/>
    <w:basedOn w:val="Absatz-Standardschriftart"/>
    <w:link w:val="Kopfzeile"/>
    <w:rsid w:val="00C76EE0"/>
    <w:rPr>
      <w:rFonts w:ascii="Arial" w:hAnsi="Arial"/>
      <w:sz w:val="24"/>
      <w:szCs w:val="24"/>
      <w:lang w:val="de-DE" w:eastAsia="de-DE"/>
    </w:rPr>
  </w:style>
  <w:style w:type="paragraph" w:styleId="Fuzeile">
    <w:name w:val="footer"/>
    <w:basedOn w:val="Standard"/>
    <w:link w:val="FuzeileZchn"/>
    <w:uiPriority w:val="99"/>
    <w:rsid w:val="00C76EE0"/>
    <w:pPr>
      <w:tabs>
        <w:tab w:val="center" w:pos="4536"/>
        <w:tab w:val="right" w:pos="9072"/>
      </w:tabs>
    </w:pPr>
  </w:style>
  <w:style w:type="character" w:customStyle="1" w:styleId="FuzeileZchn">
    <w:name w:val="Fußzeile Zchn"/>
    <w:basedOn w:val="Absatz-Standardschriftart"/>
    <w:link w:val="Fuzeile"/>
    <w:uiPriority w:val="99"/>
    <w:rsid w:val="00C76EE0"/>
    <w:rPr>
      <w:rFonts w:ascii="Arial" w:hAnsi="Arial"/>
      <w:sz w:val="24"/>
      <w:szCs w:val="24"/>
      <w:lang w:val="de-DE" w:eastAsia="de-DE"/>
    </w:rPr>
  </w:style>
  <w:style w:type="character" w:customStyle="1" w:styleId="berschrift1Zchn">
    <w:name w:val="Überschrift 1 Zchn"/>
    <w:basedOn w:val="Absatz-Standardschriftart"/>
    <w:link w:val="berschrift1"/>
    <w:rsid w:val="00C76EE0"/>
    <w:rPr>
      <w:rFonts w:ascii="Cambria" w:eastAsia="Times New Roman" w:hAnsi="Cambria" w:cs="Times New Roman"/>
      <w:b/>
      <w:bCs/>
      <w:kern w:val="32"/>
      <w:sz w:val="32"/>
      <w:szCs w:val="32"/>
      <w:lang w:val="de-DE" w:eastAsia="de-DE"/>
    </w:rPr>
  </w:style>
  <w:style w:type="paragraph" w:styleId="Inhaltsverzeichnisberschrift">
    <w:name w:val="TOC Heading"/>
    <w:basedOn w:val="berschrift1"/>
    <w:next w:val="Standard"/>
    <w:uiPriority w:val="39"/>
    <w:semiHidden/>
    <w:unhideWhenUsed/>
    <w:qFormat/>
    <w:rsid w:val="00C76EE0"/>
    <w:pPr>
      <w:keepLines/>
      <w:spacing w:before="480" w:after="0" w:line="276" w:lineRule="auto"/>
      <w:outlineLvl w:val="9"/>
    </w:pPr>
    <w:rPr>
      <w:color w:val="365F91"/>
      <w:kern w:val="0"/>
      <w:sz w:val="28"/>
      <w:szCs w:val="28"/>
      <w:lang w:eastAsia="en-US"/>
    </w:rPr>
  </w:style>
  <w:style w:type="paragraph" w:customStyle="1" w:styleId="Listenabsatz1">
    <w:name w:val="Listenabsatz1"/>
    <w:basedOn w:val="Standard"/>
    <w:rsid w:val="00BD1628"/>
    <w:pPr>
      <w:spacing w:after="200" w:line="276" w:lineRule="auto"/>
      <w:ind w:left="720"/>
      <w:contextualSpacing/>
    </w:pPr>
    <w:rPr>
      <w:rFonts w:ascii="Calibri" w:hAnsi="Calibri"/>
      <w:sz w:val="22"/>
      <w:szCs w:val="22"/>
    </w:rPr>
  </w:style>
  <w:style w:type="paragraph" w:styleId="Listenabsatz">
    <w:name w:val="List Paragraph"/>
    <w:basedOn w:val="Standard"/>
    <w:uiPriority w:val="34"/>
    <w:qFormat/>
    <w:rsid w:val="00074E2E"/>
    <w:pPr>
      <w:ind w:left="720"/>
      <w:contextualSpacing/>
    </w:pPr>
  </w:style>
  <w:style w:type="paragraph" w:styleId="Verzeichnis1">
    <w:name w:val="toc 1"/>
    <w:basedOn w:val="Standard"/>
    <w:next w:val="Standard"/>
    <w:autoRedefine/>
    <w:uiPriority w:val="39"/>
    <w:rsid w:val="00074E2E"/>
    <w:pPr>
      <w:spacing w:after="100"/>
    </w:pPr>
  </w:style>
  <w:style w:type="character" w:styleId="Hyperlink">
    <w:name w:val="Hyperlink"/>
    <w:basedOn w:val="Absatz-Standardschriftart"/>
    <w:uiPriority w:val="99"/>
    <w:unhideWhenUsed/>
    <w:rsid w:val="00074E2E"/>
    <w:rPr>
      <w:color w:val="0000FF" w:themeColor="hyperlink"/>
      <w:u w:val="single"/>
    </w:rPr>
  </w:style>
  <w:style w:type="character" w:customStyle="1" w:styleId="berschrift5Zchn">
    <w:name w:val="Überschrift 5 Zchn"/>
    <w:basedOn w:val="Absatz-Standardschriftart"/>
    <w:link w:val="berschrift5"/>
    <w:rsid w:val="004B190F"/>
    <w:rPr>
      <w:b/>
      <w:bCs/>
      <w:i/>
      <w:iCs/>
      <w:sz w:val="26"/>
      <w:szCs w:val="26"/>
    </w:rPr>
  </w:style>
</w:styles>
</file>

<file path=word/webSettings.xml><?xml version="1.0" encoding="utf-8"?>
<w:webSettings xmlns:r="http://schemas.openxmlformats.org/officeDocument/2006/relationships" xmlns:w="http://schemas.openxmlformats.org/wordprocessingml/2006/main">
  <w:divs>
    <w:div w:id="113865306">
      <w:bodyDiv w:val="1"/>
      <w:marLeft w:val="0"/>
      <w:marRight w:val="0"/>
      <w:marTop w:val="0"/>
      <w:marBottom w:val="0"/>
      <w:divBdr>
        <w:top w:val="none" w:sz="0" w:space="0" w:color="auto"/>
        <w:left w:val="none" w:sz="0" w:space="0" w:color="auto"/>
        <w:bottom w:val="none" w:sz="0" w:space="0" w:color="auto"/>
        <w:right w:val="none" w:sz="0" w:space="0" w:color="auto"/>
      </w:divBdr>
    </w:div>
    <w:div w:id="137109891">
      <w:bodyDiv w:val="1"/>
      <w:marLeft w:val="0"/>
      <w:marRight w:val="0"/>
      <w:marTop w:val="0"/>
      <w:marBottom w:val="0"/>
      <w:divBdr>
        <w:top w:val="none" w:sz="0" w:space="0" w:color="auto"/>
        <w:left w:val="none" w:sz="0" w:space="0" w:color="auto"/>
        <w:bottom w:val="none" w:sz="0" w:space="0" w:color="auto"/>
        <w:right w:val="none" w:sz="0" w:space="0" w:color="auto"/>
      </w:divBdr>
    </w:div>
    <w:div w:id="456796822">
      <w:bodyDiv w:val="1"/>
      <w:marLeft w:val="0"/>
      <w:marRight w:val="0"/>
      <w:marTop w:val="0"/>
      <w:marBottom w:val="0"/>
      <w:divBdr>
        <w:top w:val="none" w:sz="0" w:space="0" w:color="auto"/>
        <w:left w:val="none" w:sz="0" w:space="0" w:color="auto"/>
        <w:bottom w:val="none" w:sz="0" w:space="0" w:color="auto"/>
        <w:right w:val="none" w:sz="0" w:space="0" w:color="auto"/>
      </w:divBdr>
    </w:div>
    <w:div w:id="614947822">
      <w:bodyDiv w:val="1"/>
      <w:marLeft w:val="0"/>
      <w:marRight w:val="0"/>
      <w:marTop w:val="0"/>
      <w:marBottom w:val="0"/>
      <w:divBdr>
        <w:top w:val="none" w:sz="0" w:space="0" w:color="auto"/>
        <w:left w:val="none" w:sz="0" w:space="0" w:color="auto"/>
        <w:bottom w:val="none" w:sz="0" w:space="0" w:color="auto"/>
        <w:right w:val="none" w:sz="0" w:space="0" w:color="auto"/>
      </w:divBdr>
    </w:div>
    <w:div w:id="924730164">
      <w:bodyDiv w:val="1"/>
      <w:marLeft w:val="0"/>
      <w:marRight w:val="0"/>
      <w:marTop w:val="0"/>
      <w:marBottom w:val="0"/>
      <w:divBdr>
        <w:top w:val="none" w:sz="0" w:space="0" w:color="auto"/>
        <w:left w:val="none" w:sz="0" w:space="0" w:color="auto"/>
        <w:bottom w:val="none" w:sz="0" w:space="0" w:color="auto"/>
        <w:right w:val="none" w:sz="0" w:space="0" w:color="auto"/>
      </w:divBdr>
    </w:div>
    <w:div w:id="1262563324">
      <w:bodyDiv w:val="1"/>
      <w:marLeft w:val="0"/>
      <w:marRight w:val="0"/>
      <w:marTop w:val="0"/>
      <w:marBottom w:val="0"/>
      <w:divBdr>
        <w:top w:val="none" w:sz="0" w:space="0" w:color="auto"/>
        <w:left w:val="none" w:sz="0" w:space="0" w:color="auto"/>
        <w:bottom w:val="none" w:sz="0" w:space="0" w:color="auto"/>
        <w:right w:val="none" w:sz="0" w:space="0" w:color="auto"/>
      </w:divBdr>
    </w:div>
    <w:div w:id="136474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www.bmukk.gv.at/medienpool/11854/lp_ahs_os_lebende_fs.pdf" TargetMode="External"/><Relationship Id="rId1" Type="http://schemas.openxmlformats.org/officeDocument/2006/relationships/hyperlink" Target="http://www.bmukk.gv.at/schulen/unterricht/lp/lp_ahs_unterstufe.x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EBEBE-18FA-40C1-88D8-A81898CA4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2928</Words>
  <Characters>18451</Characters>
  <Application>Microsoft Office Word</Application>
  <DocSecurity>0</DocSecurity>
  <Lines>153</Lines>
  <Paragraphs>42</Paragraphs>
  <ScaleCrop>false</ScaleCrop>
  <HeadingPairs>
    <vt:vector size="2" baseType="variant">
      <vt:variant>
        <vt:lpstr>Titel</vt:lpstr>
      </vt:variant>
      <vt:variant>
        <vt:i4>1</vt:i4>
      </vt:variant>
    </vt:vector>
  </HeadingPairs>
  <TitlesOfParts>
    <vt:vector size="1" baseType="lpstr">
      <vt:lpstr/>
    </vt:vector>
  </TitlesOfParts>
  <Company>Uni.sbg</Company>
  <LinksUpToDate>false</LinksUpToDate>
  <CharactersWithSpaces>21337</CharactersWithSpaces>
  <SharedDoc>false</SharedDoc>
  <HLinks>
    <vt:vector size="42" baseType="variant">
      <vt:variant>
        <vt:i4>6881394</vt:i4>
      </vt:variant>
      <vt:variant>
        <vt:i4>27</vt:i4>
      </vt:variant>
      <vt:variant>
        <vt:i4>0</vt:i4>
      </vt:variant>
      <vt:variant>
        <vt:i4>5</vt:i4>
      </vt:variant>
      <vt:variant>
        <vt:lpwstr>http://www.sitiodeletras.com/mostrar.php?lid=27918</vt:lpwstr>
      </vt:variant>
      <vt:variant>
        <vt:lpwstr/>
      </vt:variant>
      <vt:variant>
        <vt:i4>1048627</vt:i4>
      </vt:variant>
      <vt:variant>
        <vt:i4>20</vt:i4>
      </vt:variant>
      <vt:variant>
        <vt:i4>0</vt:i4>
      </vt:variant>
      <vt:variant>
        <vt:i4>5</vt:i4>
      </vt:variant>
      <vt:variant>
        <vt:lpwstr/>
      </vt:variant>
      <vt:variant>
        <vt:lpwstr>_Toc313732039</vt:lpwstr>
      </vt:variant>
      <vt:variant>
        <vt:i4>1048627</vt:i4>
      </vt:variant>
      <vt:variant>
        <vt:i4>14</vt:i4>
      </vt:variant>
      <vt:variant>
        <vt:i4>0</vt:i4>
      </vt:variant>
      <vt:variant>
        <vt:i4>5</vt:i4>
      </vt:variant>
      <vt:variant>
        <vt:lpwstr/>
      </vt:variant>
      <vt:variant>
        <vt:lpwstr>_Toc313732038</vt:lpwstr>
      </vt:variant>
      <vt:variant>
        <vt:i4>1048627</vt:i4>
      </vt:variant>
      <vt:variant>
        <vt:i4>8</vt:i4>
      </vt:variant>
      <vt:variant>
        <vt:i4>0</vt:i4>
      </vt:variant>
      <vt:variant>
        <vt:i4>5</vt:i4>
      </vt:variant>
      <vt:variant>
        <vt:lpwstr/>
      </vt:variant>
      <vt:variant>
        <vt:lpwstr>_Toc313732037</vt:lpwstr>
      </vt:variant>
      <vt:variant>
        <vt:i4>1048627</vt:i4>
      </vt:variant>
      <vt:variant>
        <vt:i4>2</vt:i4>
      </vt:variant>
      <vt:variant>
        <vt:i4>0</vt:i4>
      </vt:variant>
      <vt:variant>
        <vt:i4>5</vt:i4>
      </vt:variant>
      <vt:variant>
        <vt:lpwstr/>
      </vt:variant>
      <vt:variant>
        <vt:lpwstr>_Toc313732036</vt:lpwstr>
      </vt:variant>
      <vt:variant>
        <vt:i4>1114178</vt:i4>
      </vt:variant>
      <vt:variant>
        <vt:i4>3</vt:i4>
      </vt:variant>
      <vt:variant>
        <vt:i4>0</vt:i4>
      </vt:variant>
      <vt:variant>
        <vt:i4>5</vt:i4>
      </vt:variant>
      <vt:variant>
        <vt:lpwstr>http://www.bmukk.gv.at/medienpool/11854/lp_ahs_os_lebende_fs.pdf</vt:lpwstr>
      </vt:variant>
      <vt:variant>
        <vt:lpwstr/>
      </vt:variant>
      <vt:variant>
        <vt:i4>2490481</vt:i4>
      </vt:variant>
      <vt:variant>
        <vt:i4>0</vt:i4>
      </vt:variant>
      <vt:variant>
        <vt:i4>0</vt:i4>
      </vt:variant>
      <vt:variant>
        <vt:i4>5</vt:i4>
      </vt:variant>
      <vt:variant>
        <vt:lpwstr>http://www.bmukk.gv.at/schulen/unterricht/lp/lp_ahs_unterstufe.xml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Laura Stockinger, Bettina Berger, Bettina Kammerer, Antonia Dahlhelm</dc:subject>
  <dc:creator>SEELEITNER</dc:creator>
  <cp:lastModifiedBy>Dani</cp:lastModifiedBy>
  <cp:revision>3</cp:revision>
  <cp:lastPrinted>2012-02-29T19:04:00Z</cp:lastPrinted>
  <dcterms:created xsi:type="dcterms:W3CDTF">2012-02-29T19:26:00Z</dcterms:created>
  <dcterms:modified xsi:type="dcterms:W3CDTF">2012-03-01T10:52:00Z</dcterms:modified>
</cp:coreProperties>
</file>