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F2E78" w14:textId="3A64145C" w:rsidR="00EA6A85" w:rsidRDefault="00EA6A85" w:rsidP="00EA6A85">
      <w:pPr>
        <w:shd w:val="clear" w:color="auto" w:fill="FFFFFF"/>
        <w:spacing w:before="48" w:after="144" w:line="360" w:lineRule="auto"/>
        <w:outlineLvl w:val="2"/>
        <w:rPr>
          <w:rFonts w:ascii="Spectral" w:eastAsia="Times New Roman" w:hAnsi="Spectral" w:cs="Times New Roman"/>
          <w:color w:val="000000"/>
          <w:lang w:eastAsia="de-DE"/>
        </w:rPr>
      </w:pPr>
      <w:bookmarkStart w:id="0" w:name="_GoBack"/>
      <w:bookmarkEnd w:id="0"/>
      <w:r w:rsidRPr="00EA6A85">
        <w:rPr>
          <w:rFonts w:ascii="Spectral SC" w:eastAsia="Times New Roman" w:hAnsi="Spectral SC" w:cs="Times New Roman"/>
          <w:b/>
          <w:bCs/>
          <w:color w:val="000000"/>
          <w:lang w:eastAsia="de-DE"/>
        </w:rPr>
        <w:t xml:space="preserve">Mag. Gerrit </w:t>
      </w:r>
      <w:proofErr w:type="spellStart"/>
      <w:r w:rsidRPr="00EA6A85">
        <w:rPr>
          <w:rFonts w:ascii="Spectral SC" w:eastAsia="Times New Roman" w:hAnsi="Spectral SC" w:cs="Times New Roman"/>
          <w:b/>
          <w:bCs/>
          <w:color w:val="000000"/>
          <w:lang w:eastAsia="de-DE"/>
        </w:rPr>
        <w:t>Berenike</w:t>
      </w:r>
      <w:proofErr w:type="spellEnd"/>
      <w:r w:rsidRPr="00EA6A85">
        <w:rPr>
          <w:rFonts w:ascii="Spectral SC" w:eastAsia="Times New Roman" w:hAnsi="Spectral SC" w:cs="Times New Roman"/>
          <w:b/>
          <w:bCs/>
          <w:color w:val="000000"/>
          <w:lang w:eastAsia="de-DE"/>
        </w:rPr>
        <w:t xml:space="preserve"> Heiter, M.A.</w:t>
      </w:r>
      <w:r>
        <w:rPr>
          <w:rFonts w:ascii="Spectral SC" w:eastAsia="Times New Roman" w:hAnsi="Spectral SC" w:cs="Times New Roman"/>
          <w:b/>
          <w:bCs/>
          <w:color w:val="000000"/>
          <w:lang w:eastAsia="de-DE"/>
        </w:rPr>
        <w:t xml:space="preserve"> </w:t>
      </w:r>
      <w:r w:rsidRPr="00EA6A85">
        <w:rPr>
          <w:rFonts w:ascii="Spectral" w:eastAsia="Times New Roman" w:hAnsi="Spectral" w:cs="Times New Roman"/>
          <w:color w:val="000000"/>
          <w:lang w:eastAsia="de-DE"/>
        </w:rPr>
        <w:t xml:space="preserve">arbeitet als Schauspielerin, Schauspielpädagogin und Theaterwissenschaftlerin mit einer Spezialisierung auf </w:t>
      </w:r>
      <w:proofErr w:type="spellStart"/>
      <w:r w:rsidRPr="00EA6A85">
        <w:rPr>
          <w:rFonts w:ascii="Spectral" w:eastAsia="Times New Roman" w:hAnsi="Spectral" w:cs="Times New Roman"/>
          <w:color w:val="000000"/>
          <w:lang w:eastAsia="de-DE"/>
        </w:rPr>
        <w:t>Commedia</w:t>
      </w:r>
      <w:proofErr w:type="spellEnd"/>
      <w:r w:rsidRPr="00EA6A85">
        <w:rPr>
          <w:rFonts w:ascii="Spectral" w:eastAsia="Times New Roman" w:hAnsi="Spectral" w:cs="Times New Roman"/>
          <w:color w:val="000000"/>
          <w:lang w:eastAsia="de-DE"/>
        </w:rPr>
        <w:t xml:space="preserve"> </w:t>
      </w:r>
      <w:proofErr w:type="spellStart"/>
      <w:r w:rsidRPr="00EA6A85">
        <w:rPr>
          <w:rFonts w:ascii="Spectral" w:eastAsia="Times New Roman" w:hAnsi="Spectral" w:cs="Times New Roman"/>
          <w:color w:val="000000"/>
          <w:lang w:eastAsia="de-DE"/>
        </w:rPr>
        <w:t>dell’arte</w:t>
      </w:r>
      <w:proofErr w:type="spellEnd"/>
      <w:r w:rsidRPr="00EA6A85">
        <w:rPr>
          <w:rFonts w:ascii="Spectral" w:eastAsia="Times New Roman" w:hAnsi="Spectral" w:cs="Times New Roman"/>
          <w:color w:val="000000"/>
          <w:lang w:eastAsia="de-DE"/>
        </w:rPr>
        <w:t xml:space="preserve">, Barocktheater und historischen Tanz. Sie studierte Theater-, Film- und Medienwissenschaft sowie Kunstgeschichte an der Universität Wien (Mag. phil. 2008) und an der </w:t>
      </w:r>
      <w:proofErr w:type="spellStart"/>
      <w:r w:rsidRPr="00EA6A85">
        <w:rPr>
          <w:rFonts w:ascii="Spectral" w:eastAsia="Times New Roman" w:hAnsi="Spectral" w:cs="Times New Roman"/>
          <w:color w:val="000000"/>
          <w:lang w:eastAsia="de-DE"/>
        </w:rPr>
        <w:t>Université</w:t>
      </w:r>
      <w:proofErr w:type="spellEnd"/>
      <w:r w:rsidRPr="00EA6A85">
        <w:rPr>
          <w:rFonts w:ascii="Spectral" w:eastAsia="Times New Roman" w:hAnsi="Spectral" w:cs="Times New Roman"/>
          <w:color w:val="000000"/>
          <w:lang w:eastAsia="de-DE"/>
        </w:rPr>
        <w:t xml:space="preserve"> Paris X </w:t>
      </w:r>
      <w:proofErr w:type="spellStart"/>
      <w:r w:rsidRPr="00EA6A85">
        <w:rPr>
          <w:rFonts w:ascii="Spectral" w:eastAsia="Times New Roman" w:hAnsi="Spectral" w:cs="Times New Roman"/>
          <w:color w:val="000000"/>
          <w:lang w:eastAsia="de-DE"/>
        </w:rPr>
        <w:t>Nanterre</w:t>
      </w:r>
      <w:proofErr w:type="spellEnd"/>
      <w:r w:rsidRPr="00EA6A85">
        <w:rPr>
          <w:rFonts w:ascii="Spectral" w:eastAsia="Times New Roman" w:hAnsi="Spectral" w:cs="Times New Roman"/>
          <w:color w:val="000000"/>
          <w:lang w:eastAsia="de-DE"/>
        </w:rPr>
        <w:t xml:space="preserve"> (</w:t>
      </w:r>
      <w:proofErr w:type="spellStart"/>
      <w:r w:rsidRPr="00EA6A85">
        <w:rPr>
          <w:rFonts w:ascii="Spectral" w:eastAsia="Times New Roman" w:hAnsi="Spectral" w:cs="Times New Roman"/>
          <w:color w:val="000000"/>
          <w:lang w:eastAsia="de-DE"/>
        </w:rPr>
        <w:t>Maîtrise</w:t>
      </w:r>
      <w:proofErr w:type="spellEnd"/>
      <w:r w:rsidRPr="00EA6A85">
        <w:rPr>
          <w:rFonts w:ascii="Spectral" w:eastAsia="Times New Roman" w:hAnsi="Spectral" w:cs="Times New Roman"/>
          <w:color w:val="000000"/>
          <w:lang w:eastAsia="de-DE"/>
        </w:rPr>
        <w:t xml:space="preserve"> 2003 / D.E.A. 2004). Ihre Schauspielausbildung absolvierte sie an der </w:t>
      </w:r>
      <w:proofErr w:type="spellStart"/>
      <w:r w:rsidRPr="00EA6A85">
        <w:rPr>
          <w:rFonts w:ascii="Spectral" w:eastAsia="Times New Roman" w:hAnsi="Spectral" w:cs="Times New Roman"/>
          <w:color w:val="000000"/>
          <w:lang w:eastAsia="de-DE"/>
        </w:rPr>
        <w:t>Académie</w:t>
      </w:r>
      <w:proofErr w:type="spellEnd"/>
      <w:r w:rsidRPr="00EA6A85">
        <w:rPr>
          <w:rFonts w:ascii="Spectral" w:eastAsia="Times New Roman" w:hAnsi="Spectral" w:cs="Times New Roman"/>
          <w:color w:val="000000"/>
          <w:lang w:eastAsia="de-DE"/>
        </w:rPr>
        <w:t xml:space="preserve"> Internationale </w:t>
      </w:r>
      <w:proofErr w:type="gramStart"/>
      <w:r w:rsidRPr="00EA6A85">
        <w:rPr>
          <w:rFonts w:ascii="Spectral" w:eastAsia="Times New Roman" w:hAnsi="Spectral" w:cs="Times New Roman"/>
          <w:color w:val="000000"/>
          <w:lang w:eastAsia="de-DE"/>
        </w:rPr>
        <w:t>des Arts</w:t>
      </w:r>
      <w:proofErr w:type="gramEnd"/>
      <w:r w:rsidRPr="00EA6A85">
        <w:rPr>
          <w:rFonts w:ascii="Spectral" w:eastAsia="Times New Roman" w:hAnsi="Spectral" w:cs="Times New Roman"/>
          <w:color w:val="000000"/>
          <w:lang w:eastAsia="de-DE"/>
        </w:rPr>
        <w:t xml:space="preserve"> du </w:t>
      </w:r>
      <w:proofErr w:type="spellStart"/>
      <w:r w:rsidRPr="00EA6A85">
        <w:rPr>
          <w:rFonts w:ascii="Spectral" w:eastAsia="Times New Roman" w:hAnsi="Spectral" w:cs="Times New Roman"/>
          <w:color w:val="000000"/>
          <w:lang w:eastAsia="de-DE"/>
        </w:rPr>
        <w:t>Spectacle</w:t>
      </w:r>
      <w:proofErr w:type="spellEnd"/>
      <w:r w:rsidRPr="00EA6A85">
        <w:rPr>
          <w:rFonts w:ascii="Spectral" w:eastAsia="Times New Roman" w:hAnsi="Spectral" w:cs="Times New Roman"/>
          <w:color w:val="000000"/>
          <w:lang w:eastAsia="de-DE"/>
        </w:rPr>
        <w:t xml:space="preserve"> unter der Leitung von Carlo </w:t>
      </w:r>
      <w:proofErr w:type="spellStart"/>
      <w:r w:rsidRPr="00EA6A85">
        <w:rPr>
          <w:rFonts w:ascii="Spectral" w:eastAsia="Times New Roman" w:hAnsi="Spectral" w:cs="Times New Roman"/>
          <w:color w:val="000000"/>
          <w:lang w:eastAsia="de-DE"/>
        </w:rPr>
        <w:t>Boso</w:t>
      </w:r>
      <w:proofErr w:type="spellEnd"/>
      <w:r w:rsidRPr="00EA6A85">
        <w:rPr>
          <w:rFonts w:ascii="Spectral" w:eastAsia="Times New Roman" w:hAnsi="Spectral" w:cs="Times New Roman"/>
          <w:color w:val="000000"/>
          <w:lang w:eastAsia="de-DE"/>
        </w:rPr>
        <w:t xml:space="preserve"> und Danuta </w:t>
      </w:r>
      <w:proofErr w:type="spellStart"/>
      <w:r w:rsidRPr="00EA6A85">
        <w:rPr>
          <w:rFonts w:ascii="Spectral" w:eastAsia="Times New Roman" w:hAnsi="Spectral" w:cs="Times New Roman"/>
          <w:color w:val="000000"/>
          <w:lang w:eastAsia="de-DE"/>
        </w:rPr>
        <w:t>Zarazik</w:t>
      </w:r>
      <w:proofErr w:type="spellEnd"/>
      <w:r w:rsidRPr="00EA6A85">
        <w:rPr>
          <w:rFonts w:ascii="Spectral" w:eastAsia="Times New Roman" w:hAnsi="Spectral" w:cs="Times New Roman"/>
          <w:color w:val="000000"/>
          <w:lang w:eastAsia="de-DE"/>
        </w:rPr>
        <w:t xml:space="preserve"> (2004-2007). Sie arbeitete als Lehrbeauftragte an der </w:t>
      </w:r>
      <w:proofErr w:type="spellStart"/>
      <w:r w:rsidRPr="00EA6A85">
        <w:rPr>
          <w:rFonts w:ascii="Spectral" w:eastAsia="Times New Roman" w:hAnsi="Spectral" w:cs="Times New Roman"/>
          <w:color w:val="000000"/>
          <w:lang w:eastAsia="de-DE"/>
        </w:rPr>
        <w:t>Université</w:t>
      </w:r>
      <w:proofErr w:type="spellEnd"/>
      <w:r w:rsidRPr="00EA6A85">
        <w:rPr>
          <w:rFonts w:ascii="Spectral" w:eastAsia="Times New Roman" w:hAnsi="Spectral" w:cs="Times New Roman"/>
          <w:color w:val="000000"/>
          <w:lang w:eastAsia="de-DE"/>
        </w:rPr>
        <w:t xml:space="preserve"> </w:t>
      </w:r>
      <w:proofErr w:type="spellStart"/>
      <w:r w:rsidRPr="00EA6A85">
        <w:rPr>
          <w:rFonts w:ascii="Spectral" w:eastAsia="Times New Roman" w:hAnsi="Spectral" w:cs="Times New Roman"/>
          <w:color w:val="000000"/>
          <w:lang w:eastAsia="de-DE"/>
        </w:rPr>
        <w:t>Catholique</w:t>
      </w:r>
      <w:proofErr w:type="spellEnd"/>
      <w:r w:rsidRPr="00EA6A85">
        <w:rPr>
          <w:rFonts w:ascii="Spectral" w:eastAsia="Times New Roman" w:hAnsi="Spectral" w:cs="Times New Roman"/>
          <w:color w:val="000000"/>
          <w:lang w:eastAsia="de-DE"/>
        </w:rPr>
        <w:t xml:space="preserve"> </w:t>
      </w:r>
      <w:proofErr w:type="spellStart"/>
      <w:r w:rsidRPr="00EA6A85">
        <w:rPr>
          <w:rFonts w:ascii="Spectral" w:eastAsia="Times New Roman" w:hAnsi="Spectral" w:cs="Times New Roman"/>
          <w:color w:val="000000"/>
          <w:lang w:eastAsia="de-DE"/>
        </w:rPr>
        <w:t>d‘Angers</w:t>
      </w:r>
      <w:proofErr w:type="spellEnd"/>
      <w:r w:rsidRPr="00EA6A85">
        <w:rPr>
          <w:rFonts w:ascii="Spectral" w:eastAsia="Times New Roman" w:hAnsi="Spectral" w:cs="Times New Roman"/>
          <w:color w:val="000000"/>
          <w:lang w:eastAsia="de-DE"/>
        </w:rPr>
        <w:t xml:space="preserve"> (2011-2012) sowie an der </w:t>
      </w:r>
      <w:proofErr w:type="spellStart"/>
      <w:r w:rsidRPr="00EA6A85">
        <w:rPr>
          <w:rFonts w:ascii="Spectral" w:eastAsia="Times New Roman" w:hAnsi="Spectral" w:cs="Times New Roman"/>
          <w:color w:val="000000"/>
          <w:lang w:eastAsia="de-DE"/>
        </w:rPr>
        <w:t>Université</w:t>
      </w:r>
      <w:proofErr w:type="spellEnd"/>
      <w:r w:rsidRPr="00EA6A85">
        <w:rPr>
          <w:rFonts w:ascii="Spectral" w:eastAsia="Times New Roman" w:hAnsi="Spectral" w:cs="Times New Roman"/>
          <w:color w:val="000000"/>
          <w:lang w:eastAsia="de-DE"/>
        </w:rPr>
        <w:t xml:space="preserve"> Paris X </w:t>
      </w:r>
      <w:proofErr w:type="spellStart"/>
      <w:r w:rsidRPr="00EA6A85">
        <w:rPr>
          <w:rFonts w:ascii="Spectral" w:eastAsia="Times New Roman" w:hAnsi="Spectral" w:cs="Times New Roman"/>
          <w:color w:val="000000"/>
          <w:lang w:eastAsia="de-DE"/>
        </w:rPr>
        <w:t>Nanterre</w:t>
      </w:r>
      <w:proofErr w:type="spellEnd"/>
      <w:r w:rsidRPr="00EA6A85">
        <w:rPr>
          <w:rFonts w:ascii="Spectral" w:eastAsia="Times New Roman" w:hAnsi="Spectral" w:cs="Times New Roman"/>
          <w:color w:val="000000"/>
          <w:lang w:eastAsia="de-DE"/>
        </w:rPr>
        <w:t xml:space="preserve"> (2012-2013). Seit 2014 unterrichtet sie Tanzgeschichte an der Hochschule für Musik und darstellende Kunst Mannheim. Von Juli 2017 bis März 2020 war sie wissenschaftliche Mitarbeiterin in der Emmy </w:t>
      </w:r>
      <w:proofErr w:type="spellStart"/>
      <w:r w:rsidRPr="00EA6A85">
        <w:rPr>
          <w:rFonts w:ascii="Spectral" w:eastAsia="Times New Roman" w:hAnsi="Spectral" w:cs="Times New Roman"/>
          <w:color w:val="000000"/>
          <w:lang w:eastAsia="de-DE"/>
        </w:rPr>
        <w:t>Noether</w:t>
      </w:r>
      <w:proofErr w:type="spellEnd"/>
      <w:r w:rsidRPr="00EA6A85">
        <w:rPr>
          <w:rFonts w:ascii="Spectral" w:eastAsia="Times New Roman" w:hAnsi="Spectral" w:cs="Times New Roman"/>
          <w:color w:val="000000"/>
          <w:lang w:eastAsia="de-DE"/>
        </w:rPr>
        <w:t>-Nachwuchsgruppe „Ritualdesign für die Ballettbühne</w:t>
      </w:r>
      <w:r w:rsidRPr="00EA6A85">
        <w:rPr>
          <w:rFonts w:ascii="Spectral" w:eastAsia="Times New Roman" w:hAnsi="Spectral" w:cs="Times New Roman"/>
          <w:i/>
          <w:iCs/>
          <w:color w:val="000000"/>
          <w:lang w:eastAsia="de-DE"/>
        </w:rPr>
        <w:t>: </w:t>
      </w:r>
      <w:r w:rsidRPr="00EA6A85">
        <w:rPr>
          <w:rFonts w:ascii="Spectral" w:eastAsia="Times New Roman" w:hAnsi="Spectral" w:cs="Times New Roman"/>
          <w:color w:val="000000"/>
          <w:lang w:eastAsia="de-DE"/>
        </w:rPr>
        <w:t xml:space="preserve">Konstruktionen von Volkskultur im europäischen Theatertanz (1650-1760)“ unter der Leitung von Dr. Hanna </w:t>
      </w:r>
      <w:proofErr w:type="spellStart"/>
      <w:r w:rsidRPr="00EA6A85">
        <w:rPr>
          <w:rFonts w:ascii="Spectral" w:eastAsia="Times New Roman" w:hAnsi="Spectral" w:cs="Times New Roman"/>
          <w:color w:val="000000"/>
          <w:lang w:eastAsia="de-DE"/>
        </w:rPr>
        <w:t>Walsdorf</w:t>
      </w:r>
      <w:proofErr w:type="spellEnd"/>
      <w:r w:rsidRPr="00EA6A85">
        <w:rPr>
          <w:rFonts w:ascii="Spectral" w:eastAsia="Times New Roman" w:hAnsi="Spectral" w:cs="Times New Roman"/>
          <w:color w:val="000000"/>
          <w:lang w:eastAsia="de-DE"/>
        </w:rPr>
        <w:t xml:space="preserve"> an der Universität Leipzig. Aktuell arbeitet sie an ihrem Dissertationsprojekt der Theaterwissenschaft an der Universität Wien. Ihre Forschungsarbeit umfasst eine Vergleichsstudie, welche sich sowohl mit dem französischen Hofballett als auch mit jenem der österreichischen Habsburger im 16. und 17. Jahrhundert beschäftigt.</w:t>
      </w:r>
    </w:p>
    <w:p w14:paraId="68FF58A2" w14:textId="77777777" w:rsidR="00EA6A85" w:rsidRPr="00EA6A85" w:rsidRDefault="00EA6A85" w:rsidP="00EA6A85">
      <w:pPr>
        <w:shd w:val="clear" w:color="auto" w:fill="FFFFFF"/>
        <w:spacing w:before="48" w:after="144" w:line="360" w:lineRule="auto"/>
        <w:outlineLvl w:val="2"/>
        <w:rPr>
          <w:rFonts w:ascii="Spectral SC" w:eastAsia="Times New Roman" w:hAnsi="Spectral SC" w:cs="Times New Roman"/>
          <w:b/>
          <w:bCs/>
          <w:color w:val="000000"/>
          <w:lang w:eastAsia="de-DE"/>
        </w:rPr>
      </w:pPr>
    </w:p>
    <w:p w14:paraId="190055E2" w14:textId="6502E04F" w:rsidR="00EA6A85" w:rsidRPr="00EA6A85" w:rsidRDefault="00EA6A85" w:rsidP="00EA6A85">
      <w:pPr>
        <w:pStyle w:val="berschrift3"/>
        <w:shd w:val="clear" w:color="auto" w:fill="FFFFFF"/>
        <w:spacing w:before="48" w:beforeAutospacing="0" w:after="144" w:afterAutospacing="0" w:line="360" w:lineRule="auto"/>
        <w:rPr>
          <w:rFonts w:ascii="Spectral" w:hAnsi="Spectral"/>
          <w:b w:val="0"/>
          <w:bCs w:val="0"/>
          <w:color w:val="000000"/>
          <w:sz w:val="24"/>
          <w:szCs w:val="24"/>
        </w:rPr>
      </w:pPr>
      <w:r w:rsidRPr="00EA6A85">
        <w:rPr>
          <w:rFonts w:ascii="Spectral SC" w:hAnsi="Spectral SC"/>
          <w:color w:val="000000"/>
          <w:sz w:val="24"/>
          <w:szCs w:val="24"/>
          <w:lang w:val="en-US"/>
        </w:rPr>
        <w:t xml:space="preserve">Mag. </w:t>
      </w:r>
      <w:proofErr w:type="spellStart"/>
      <w:r w:rsidRPr="00EA6A85">
        <w:rPr>
          <w:rFonts w:ascii="Spectral SC" w:hAnsi="Spectral SC"/>
          <w:color w:val="000000"/>
          <w:sz w:val="24"/>
          <w:szCs w:val="24"/>
          <w:lang w:val="en-US"/>
        </w:rPr>
        <w:t>Gerrit</w:t>
      </w:r>
      <w:proofErr w:type="spellEnd"/>
      <w:r w:rsidRPr="00EA6A85">
        <w:rPr>
          <w:rFonts w:ascii="Spectral SC" w:hAnsi="Spectral SC"/>
          <w:color w:val="000000"/>
          <w:sz w:val="24"/>
          <w:szCs w:val="24"/>
          <w:lang w:val="en-US"/>
        </w:rPr>
        <w:t xml:space="preserve"> </w:t>
      </w:r>
      <w:proofErr w:type="spellStart"/>
      <w:r w:rsidRPr="00EA6A85">
        <w:rPr>
          <w:rFonts w:ascii="Spectral SC" w:hAnsi="Spectral SC"/>
          <w:color w:val="000000"/>
          <w:sz w:val="24"/>
          <w:szCs w:val="24"/>
          <w:lang w:val="en-US"/>
        </w:rPr>
        <w:t>Berenike</w:t>
      </w:r>
      <w:proofErr w:type="spellEnd"/>
      <w:r w:rsidRPr="00EA6A85">
        <w:rPr>
          <w:rFonts w:ascii="Spectral SC" w:hAnsi="Spectral SC"/>
          <w:color w:val="000000"/>
          <w:sz w:val="24"/>
          <w:szCs w:val="24"/>
          <w:lang w:val="en-US"/>
        </w:rPr>
        <w:t xml:space="preserve"> </w:t>
      </w:r>
      <w:proofErr w:type="spellStart"/>
      <w:r w:rsidRPr="00EA6A85">
        <w:rPr>
          <w:rFonts w:ascii="Spectral SC" w:hAnsi="Spectral SC"/>
          <w:color w:val="000000"/>
          <w:sz w:val="24"/>
          <w:szCs w:val="24"/>
          <w:lang w:val="en-US"/>
        </w:rPr>
        <w:t>Heiter</w:t>
      </w:r>
      <w:proofErr w:type="spellEnd"/>
      <w:r w:rsidRPr="00EA6A85">
        <w:rPr>
          <w:rFonts w:ascii="Spectral SC" w:hAnsi="Spectral SC"/>
          <w:color w:val="000000"/>
          <w:sz w:val="24"/>
          <w:szCs w:val="24"/>
          <w:lang w:val="en-US"/>
        </w:rPr>
        <w:t>, M</w:t>
      </w:r>
      <w:r w:rsidRPr="00EA6A85">
        <w:rPr>
          <w:rFonts w:ascii="Spectral" w:hAnsi="Spectral"/>
          <w:b w:val="0"/>
          <w:bCs w:val="0"/>
          <w:color w:val="000000"/>
          <w:sz w:val="24"/>
          <w:szCs w:val="24"/>
        </w:rPr>
        <w:t xml:space="preserve">.A.is a </w:t>
      </w:r>
      <w:proofErr w:type="spellStart"/>
      <w:r w:rsidRPr="00EA6A85">
        <w:rPr>
          <w:rFonts w:ascii="Spectral" w:hAnsi="Spectral"/>
          <w:b w:val="0"/>
          <w:bCs w:val="0"/>
          <w:color w:val="000000"/>
          <w:sz w:val="24"/>
          <w:szCs w:val="24"/>
        </w:rPr>
        <w:t>PhD</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student</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and</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performer</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specialising</w:t>
      </w:r>
      <w:proofErr w:type="spellEnd"/>
      <w:r w:rsidRPr="00EA6A85">
        <w:rPr>
          <w:rFonts w:ascii="Spectral" w:hAnsi="Spectral"/>
          <w:b w:val="0"/>
          <w:bCs w:val="0"/>
          <w:color w:val="000000"/>
          <w:sz w:val="24"/>
          <w:szCs w:val="24"/>
        </w:rPr>
        <w:t xml:space="preserve"> in </w:t>
      </w:r>
      <w:proofErr w:type="spellStart"/>
      <w:r w:rsidRPr="00EA6A85">
        <w:rPr>
          <w:rFonts w:ascii="Spectral" w:hAnsi="Spectral"/>
          <w:b w:val="0"/>
          <w:bCs w:val="0"/>
          <w:color w:val="000000"/>
          <w:sz w:val="24"/>
          <w:szCs w:val="24"/>
        </w:rPr>
        <w:t>commedia</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dell’arte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baroque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theatre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and</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historical</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dance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She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studied</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Theatre</w:t>
      </w:r>
      <w:proofErr w:type="spellEnd"/>
      <w:r w:rsidRPr="00EA6A85">
        <w:rPr>
          <w:rFonts w:ascii="Spectral" w:hAnsi="Spectral"/>
          <w:b w:val="0"/>
          <w:bCs w:val="0"/>
          <w:color w:val="000000"/>
          <w:sz w:val="24"/>
          <w:szCs w:val="24"/>
        </w:rPr>
        <w:t xml:space="preserve">, Film and Media Studies in combination with History of Art at the University of Vienna (Mag. phil. 2008) and the University Paris X </w:t>
      </w:r>
      <w:proofErr w:type="spellStart"/>
      <w:r w:rsidRPr="00EA6A85">
        <w:rPr>
          <w:rFonts w:ascii="Spectral" w:hAnsi="Spectral"/>
          <w:b w:val="0"/>
          <w:bCs w:val="0"/>
          <w:color w:val="000000"/>
          <w:sz w:val="24"/>
          <w:szCs w:val="24"/>
        </w:rPr>
        <w:t>Nanterre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Maîtrise</w:t>
      </w:r>
      <w:proofErr w:type="spellEnd"/>
      <w:r w:rsidRPr="00EA6A85">
        <w:rPr>
          <w:rFonts w:ascii="Spectral" w:hAnsi="Spectral"/>
          <w:b w:val="0"/>
          <w:bCs w:val="0"/>
          <w:color w:val="000000"/>
          <w:sz w:val="24"/>
          <w:szCs w:val="24"/>
        </w:rPr>
        <w:t xml:space="preserve"> 2003 / D.E.A. 2004). From 2004 to 2007 she acquired her acting </w:t>
      </w:r>
      <w:proofErr w:type="spellStart"/>
      <w:r w:rsidRPr="00EA6A85">
        <w:rPr>
          <w:rFonts w:ascii="Spectral" w:hAnsi="Spectral"/>
          <w:b w:val="0"/>
          <w:bCs w:val="0"/>
          <w:color w:val="000000"/>
          <w:sz w:val="24"/>
          <w:szCs w:val="24"/>
        </w:rPr>
        <w:t>skills</w:t>
      </w:r>
      <w:proofErr w:type="spellEnd"/>
      <w:r w:rsidRPr="00EA6A85">
        <w:rPr>
          <w:rFonts w:ascii="Spectral" w:hAnsi="Spectral"/>
          <w:b w:val="0"/>
          <w:bCs w:val="0"/>
          <w:color w:val="000000"/>
          <w:sz w:val="24"/>
          <w:szCs w:val="24"/>
        </w:rPr>
        <w:t xml:space="preserve"> at </w:t>
      </w:r>
      <w:proofErr w:type="spellStart"/>
      <w:r w:rsidRPr="00EA6A85">
        <w:rPr>
          <w:rFonts w:ascii="Spectral" w:hAnsi="Spectral"/>
          <w:b w:val="0"/>
          <w:bCs w:val="0"/>
          <w:color w:val="000000"/>
          <w:sz w:val="24"/>
          <w:szCs w:val="24"/>
        </w:rPr>
        <w:t>the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Academie</w:t>
      </w:r>
      <w:proofErr w:type="spellEnd"/>
      <w:r w:rsidRPr="00EA6A85">
        <w:rPr>
          <w:rFonts w:ascii="Spectral" w:hAnsi="Spectral"/>
          <w:b w:val="0"/>
          <w:bCs w:val="0"/>
          <w:color w:val="000000"/>
          <w:sz w:val="24"/>
          <w:szCs w:val="24"/>
        </w:rPr>
        <w:t xml:space="preserve"> Internationale </w:t>
      </w:r>
      <w:proofErr w:type="gramStart"/>
      <w:r w:rsidRPr="00EA6A85">
        <w:rPr>
          <w:rFonts w:ascii="Spectral" w:hAnsi="Spectral"/>
          <w:b w:val="0"/>
          <w:bCs w:val="0"/>
          <w:color w:val="000000"/>
          <w:sz w:val="24"/>
          <w:szCs w:val="24"/>
        </w:rPr>
        <w:t>des Arts</w:t>
      </w:r>
      <w:proofErr w:type="gramEnd"/>
      <w:r w:rsidRPr="00EA6A85">
        <w:rPr>
          <w:rFonts w:ascii="Spectral" w:hAnsi="Spectral"/>
          <w:b w:val="0"/>
          <w:bCs w:val="0"/>
          <w:color w:val="000000"/>
          <w:sz w:val="24"/>
          <w:szCs w:val="24"/>
        </w:rPr>
        <w:t xml:space="preserve"> du Spectacle, </w:t>
      </w:r>
      <w:proofErr w:type="spellStart"/>
      <w:r w:rsidRPr="00EA6A85">
        <w:rPr>
          <w:rFonts w:ascii="Spectral" w:hAnsi="Spectral"/>
          <w:b w:val="0"/>
          <w:bCs w:val="0"/>
          <w:color w:val="000000"/>
          <w:sz w:val="24"/>
          <w:szCs w:val="24"/>
        </w:rPr>
        <w:t>directed</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by</w:t>
      </w:r>
      <w:proofErr w:type="spellEnd"/>
      <w:r w:rsidRPr="00EA6A85">
        <w:rPr>
          <w:rFonts w:ascii="Spectral" w:hAnsi="Spectral"/>
          <w:b w:val="0"/>
          <w:bCs w:val="0"/>
          <w:color w:val="000000"/>
          <w:sz w:val="24"/>
          <w:szCs w:val="24"/>
        </w:rPr>
        <w:t xml:space="preserve"> Carlo </w:t>
      </w:r>
      <w:proofErr w:type="spellStart"/>
      <w:r w:rsidRPr="00EA6A85">
        <w:rPr>
          <w:rFonts w:ascii="Spectral" w:hAnsi="Spectral"/>
          <w:b w:val="0"/>
          <w:bCs w:val="0"/>
          <w:color w:val="000000"/>
          <w:sz w:val="24"/>
          <w:szCs w:val="24"/>
        </w:rPr>
        <w:t>Boso</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and</w:t>
      </w:r>
      <w:proofErr w:type="spellEnd"/>
      <w:r w:rsidRPr="00EA6A85">
        <w:rPr>
          <w:rFonts w:ascii="Spectral" w:hAnsi="Spectral"/>
          <w:b w:val="0"/>
          <w:bCs w:val="0"/>
          <w:color w:val="000000"/>
          <w:sz w:val="24"/>
          <w:szCs w:val="24"/>
        </w:rPr>
        <w:t xml:space="preserve"> Danuta </w:t>
      </w:r>
      <w:proofErr w:type="spellStart"/>
      <w:r w:rsidRPr="00EA6A85">
        <w:rPr>
          <w:rFonts w:ascii="Spectral" w:hAnsi="Spectral"/>
          <w:b w:val="0"/>
          <w:bCs w:val="0"/>
          <w:color w:val="000000"/>
          <w:sz w:val="24"/>
          <w:szCs w:val="24"/>
        </w:rPr>
        <w:t>Zarazik</w:t>
      </w:r>
      <w:proofErr w:type="spellEnd"/>
      <w:r w:rsidRPr="00EA6A85">
        <w:rPr>
          <w:rFonts w:ascii="Spectral" w:hAnsi="Spectral"/>
          <w:b w:val="0"/>
          <w:bCs w:val="0"/>
          <w:color w:val="000000"/>
          <w:sz w:val="24"/>
          <w:szCs w:val="24"/>
        </w:rPr>
        <w:t xml:space="preserve">. She worked as </w:t>
      </w:r>
      <w:proofErr w:type="spellStart"/>
      <w:r w:rsidRPr="00EA6A85">
        <w:rPr>
          <w:rFonts w:ascii="Spectral" w:hAnsi="Spectral"/>
          <w:b w:val="0"/>
          <w:bCs w:val="0"/>
          <w:color w:val="000000"/>
          <w:sz w:val="24"/>
          <w:szCs w:val="24"/>
        </w:rPr>
        <w:t>lecturer</w:t>
      </w:r>
      <w:proofErr w:type="spellEnd"/>
      <w:r w:rsidRPr="00EA6A85">
        <w:rPr>
          <w:rFonts w:ascii="Spectral" w:hAnsi="Spectral"/>
          <w:b w:val="0"/>
          <w:bCs w:val="0"/>
          <w:color w:val="000000"/>
          <w:sz w:val="24"/>
          <w:szCs w:val="24"/>
        </w:rPr>
        <w:t xml:space="preserve"> at </w:t>
      </w:r>
      <w:proofErr w:type="spellStart"/>
      <w:r w:rsidRPr="00EA6A85">
        <w:rPr>
          <w:rFonts w:ascii="Spectral" w:hAnsi="Spectral"/>
          <w:b w:val="0"/>
          <w:bCs w:val="0"/>
          <w:color w:val="000000"/>
          <w:sz w:val="24"/>
          <w:szCs w:val="24"/>
        </w:rPr>
        <w:t>the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Université</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Catholique</w:t>
      </w:r>
      <w:proofErr w:type="spellEnd"/>
      <w:r w:rsidRPr="00EA6A85">
        <w:rPr>
          <w:rFonts w:ascii="Spectral" w:hAnsi="Spectral"/>
          <w:b w:val="0"/>
          <w:bCs w:val="0"/>
          <w:color w:val="000000"/>
          <w:sz w:val="24"/>
          <w:szCs w:val="24"/>
        </w:rPr>
        <w:t xml:space="preserve"> </w:t>
      </w:r>
      <w:proofErr w:type="spellStart"/>
      <w:r w:rsidRPr="00EA6A85">
        <w:rPr>
          <w:rFonts w:ascii="Spectral" w:hAnsi="Spectral"/>
          <w:b w:val="0"/>
          <w:bCs w:val="0"/>
          <w:color w:val="000000"/>
          <w:sz w:val="24"/>
          <w:szCs w:val="24"/>
        </w:rPr>
        <w:t>d’Angers</w:t>
      </w:r>
      <w:proofErr w:type="spellEnd"/>
      <w:r w:rsidRPr="00EA6A85">
        <w:rPr>
          <w:rFonts w:ascii="Spectral" w:hAnsi="Spectral"/>
          <w:b w:val="0"/>
          <w:bCs w:val="0"/>
          <w:color w:val="000000"/>
          <w:sz w:val="24"/>
          <w:szCs w:val="24"/>
        </w:rPr>
        <w:t xml:space="preserve"> (2011-2012) and at the University Paris X Nanterre (2012-2013). In Germany, she teaches dance history at the Mannheim University of Music and Performing Arts. From July 2017 to March 2019 she worked as a research assistant in </w:t>
      </w:r>
      <w:proofErr w:type="spellStart"/>
      <w:r w:rsidRPr="00EA6A85">
        <w:rPr>
          <w:rFonts w:ascii="Spectral" w:hAnsi="Spectral"/>
          <w:b w:val="0"/>
          <w:bCs w:val="0"/>
          <w:color w:val="000000"/>
          <w:sz w:val="24"/>
          <w:szCs w:val="24"/>
        </w:rPr>
        <w:t>the</w:t>
      </w:r>
      <w:proofErr w:type="spellEnd"/>
      <w:r w:rsidRPr="00EA6A85">
        <w:rPr>
          <w:rFonts w:ascii="Spectral" w:hAnsi="Spectral"/>
          <w:b w:val="0"/>
          <w:bCs w:val="0"/>
          <w:color w:val="000000"/>
          <w:sz w:val="24"/>
          <w:szCs w:val="24"/>
        </w:rPr>
        <w:t xml:space="preserve"> Emmy </w:t>
      </w:r>
      <w:proofErr w:type="spellStart"/>
      <w:r w:rsidRPr="00EA6A85">
        <w:rPr>
          <w:rFonts w:ascii="Spectral" w:hAnsi="Spectral"/>
          <w:b w:val="0"/>
          <w:bCs w:val="0"/>
          <w:color w:val="000000"/>
          <w:sz w:val="24"/>
          <w:szCs w:val="24"/>
        </w:rPr>
        <w:t>Noether</w:t>
      </w:r>
      <w:proofErr w:type="spellEnd"/>
      <w:r w:rsidRPr="00EA6A85">
        <w:rPr>
          <w:rFonts w:ascii="Spectral" w:hAnsi="Spectral"/>
          <w:b w:val="0"/>
          <w:bCs w:val="0"/>
          <w:color w:val="000000"/>
          <w:sz w:val="24"/>
          <w:szCs w:val="24"/>
        </w:rPr>
        <w:t xml:space="preserve"> Research Group “Ritual Design for the Ballet Stage: Constructions of popular culture in European theatrical dance (1650-1760)” under the direction of Dr. Hanna </w:t>
      </w:r>
      <w:proofErr w:type="spellStart"/>
      <w:r w:rsidRPr="00EA6A85">
        <w:rPr>
          <w:rFonts w:ascii="Spectral" w:hAnsi="Spectral"/>
          <w:b w:val="0"/>
          <w:bCs w:val="0"/>
          <w:color w:val="000000"/>
          <w:sz w:val="24"/>
          <w:szCs w:val="24"/>
        </w:rPr>
        <w:t>Walsdorf</w:t>
      </w:r>
      <w:proofErr w:type="spellEnd"/>
      <w:r w:rsidRPr="00EA6A85">
        <w:rPr>
          <w:rFonts w:ascii="Spectral" w:hAnsi="Spectral"/>
          <w:b w:val="0"/>
          <w:bCs w:val="0"/>
          <w:color w:val="000000"/>
          <w:sz w:val="24"/>
          <w:szCs w:val="24"/>
        </w:rPr>
        <w:t xml:space="preserve"> at </w:t>
      </w:r>
      <w:proofErr w:type="spellStart"/>
      <w:r w:rsidRPr="00EA6A85">
        <w:rPr>
          <w:rFonts w:ascii="Spectral" w:hAnsi="Spectral"/>
          <w:b w:val="0"/>
          <w:bCs w:val="0"/>
          <w:color w:val="000000"/>
          <w:sz w:val="24"/>
          <w:szCs w:val="24"/>
        </w:rPr>
        <w:t>the</w:t>
      </w:r>
      <w:proofErr w:type="spellEnd"/>
      <w:r w:rsidRPr="00EA6A85">
        <w:rPr>
          <w:rFonts w:ascii="Spectral" w:hAnsi="Spectral"/>
          <w:b w:val="0"/>
          <w:bCs w:val="0"/>
          <w:color w:val="000000"/>
          <w:sz w:val="24"/>
          <w:szCs w:val="24"/>
        </w:rPr>
        <w:t xml:space="preserve"> University of Leipzig. Her thesis in theatre studies at the University of Vienna focuses on French ballet publications from 1573 to 1651 with a comparative study of ballet at the courts of the Austrian Habsburgs.</w:t>
      </w:r>
    </w:p>
    <w:p w14:paraId="42422A4F" w14:textId="77777777" w:rsidR="00D91761" w:rsidRPr="00EA6A85" w:rsidRDefault="00D91761" w:rsidP="00EA6A85">
      <w:pPr>
        <w:spacing w:line="360" w:lineRule="auto"/>
        <w:rPr>
          <w:rFonts w:ascii="Spectral" w:eastAsia="Times New Roman" w:hAnsi="Spectral" w:cs="Times New Roman"/>
          <w:color w:val="000000"/>
          <w:lang w:eastAsia="de-DE"/>
        </w:rPr>
      </w:pPr>
    </w:p>
    <w:sectPr w:rsidR="00D91761" w:rsidRPr="00EA6A85" w:rsidSect="009879F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ctral">
    <w:altName w:val="Cambria"/>
    <w:panose1 w:val="00000000000000000000"/>
    <w:charset w:val="00"/>
    <w:family w:val="roman"/>
    <w:notTrueType/>
    <w:pitch w:val="default"/>
  </w:font>
  <w:font w:name="Spectral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85"/>
    <w:rsid w:val="00045DE1"/>
    <w:rsid w:val="000C4D48"/>
    <w:rsid w:val="00146FB1"/>
    <w:rsid w:val="001807D9"/>
    <w:rsid w:val="00192850"/>
    <w:rsid w:val="0021574E"/>
    <w:rsid w:val="00261BAD"/>
    <w:rsid w:val="003110F0"/>
    <w:rsid w:val="00331692"/>
    <w:rsid w:val="003C452D"/>
    <w:rsid w:val="00403282"/>
    <w:rsid w:val="00561BC6"/>
    <w:rsid w:val="005A5CFB"/>
    <w:rsid w:val="00603FB0"/>
    <w:rsid w:val="00667FBF"/>
    <w:rsid w:val="006963DB"/>
    <w:rsid w:val="006D47F1"/>
    <w:rsid w:val="00814265"/>
    <w:rsid w:val="008D7CB1"/>
    <w:rsid w:val="009879FA"/>
    <w:rsid w:val="00997036"/>
    <w:rsid w:val="009F72A5"/>
    <w:rsid w:val="00A161D6"/>
    <w:rsid w:val="00B0730F"/>
    <w:rsid w:val="00B5112B"/>
    <w:rsid w:val="00B62DA4"/>
    <w:rsid w:val="00B7144E"/>
    <w:rsid w:val="00BA3287"/>
    <w:rsid w:val="00BC3694"/>
    <w:rsid w:val="00D3078B"/>
    <w:rsid w:val="00D91761"/>
    <w:rsid w:val="00DB3006"/>
    <w:rsid w:val="00DB5962"/>
    <w:rsid w:val="00E31DFB"/>
    <w:rsid w:val="00EA0DD7"/>
    <w:rsid w:val="00EA1C7F"/>
    <w:rsid w:val="00EA6A85"/>
    <w:rsid w:val="00FD37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6281"/>
  <w15:chartTrackingRefBased/>
  <w15:docId w15:val="{52C8CB6A-EFC8-0A42-AEBC-757EBEAE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EA6A85"/>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A6A85"/>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EA6A85"/>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EA6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985">
      <w:bodyDiv w:val="1"/>
      <w:marLeft w:val="0"/>
      <w:marRight w:val="0"/>
      <w:marTop w:val="0"/>
      <w:marBottom w:val="0"/>
      <w:divBdr>
        <w:top w:val="none" w:sz="0" w:space="0" w:color="auto"/>
        <w:left w:val="none" w:sz="0" w:space="0" w:color="auto"/>
        <w:bottom w:val="none" w:sz="0" w:space="0" w:color="auto"/>
        <w:right w:val="none" w:sz="0" w:space="0" w:color="auto"/>
      </w:divBdr>
    </w:div>
    <w:div w:id="17973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Gillinger-Correa VIvar</dc:creator>
  <cp:keywords/>
  <dc:description/>
  <cp:lastModifiedBy>Rapp Ulrike Dorothee</cp:lastModifiedBy>
  <cp:revision>2</cp:revision>
  <dcterms:created xsi:type="dcterms:W3CDTF">2021-01-26T17:23:00Z</dcterms:created>
  <dcterms:modified xsi:type="dcterms:W3CDTF">2021-01-26T17:23:00Z</dcterms:modified>
</cp:coreProperties>
</file>