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2B8E1AD"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sidR="00000C58">
        <w:rPr>
          <w:rFonts w:ascii="Verdana" w:hAnsi="Verdana" w:cs="Calibri"/>
          <w:lang w:val="en-GB"/>
        </w:rPr>
        <w:t xml:space="preserve"> ………………………</w:t>
      </w:r>
      <w:r w:rsidRPr="00490F95">
        <w:rPr>
          <w:rFonts w:ascii="Verdana" w:hAnsi="Verdana" w:cs="Calibri"/>
          <w:lang w:val="en-GB"/>
        </w:rPr>
        <w:tab/>
        <w:t xml:space="preserve">till </w:t>
      </w:r>
      <w:r w:rsidR="00000C58">
        <w:rPr>
          <w:rFonts w:ascii="Verdana" w:hAnsi="Verdana" w:cs="Calibri"/>
          <w:i/>
          <w:lang w:val="en-GB"/>
        </w:rPr>
        <w:t>…………………………….</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2271435"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sidR="00000C58">
        <w:rPr>
          <w:rFonts w:ascii="Verdana" w:hAnsi="Verdana" w:cs="Calibri"/>
          <w:lang w:val="en-GB"/>
        </w:rPr>
        <w:t>………………….</w:t>
      </w:r>
      <w:r w:rsidRPr="00490F95">
        <w:rPr>
          <w:rFonts w:ascii="Verdana" w:hAnsi="Verdana" w:cs="Calibri"/>
          <w:lang w:val="en-GB"/>
        </w:rPr>
        <w:t>….</w:t>
      </w:r>
      <w:r>
        <w:rPr>
          <w:rFonts w:ascii="Verdana" w:hAnsi="Verdana" w:cs="Calibri"/>
          <w:lang w:val="en-GB"/>
        </w:rPr>
        <w:t xml:space="preserve"> </w:t>
      </w:r>
    </w:p>
    <w:p w14:paraId="56E939CE" w14:textId="78526A2D" w:rsidR="00BD0C31" w:rsidRPr="006261DD" w:rsidRDefault="00C23D38" w:rsidP="00F302F2">
      <w:pPr>
        <w:ind w:right="-992"/>
        <w:jc w:val="left"/>
        <w:rPr>
          <w:rFonts w:ascii="Verdana" w:hAnsi="Verdana" w:cs="Arial"/>
          <w:b/>
          <w:color w:val="002060"/>
          <w:szCs w:val="24"/>
          <w:lang w:val="en-GB"/>
        </w:rPr>
      </w:pPr>
      <w:r>
        <w:rPr>
          <w:rFonts w:ascii="Verdana" w:hAnsi="Verdana" w:cs="Arial"/>
          <w:b/>
          <w:color w:val="002060"/>
          <w:szCs w:val="24"/>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7"/>
        <w:gridCol w:w="2165"/>
        <w:gridCol w:w="2204"/>
        <w:gridCol w:w="220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1F555B05"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764633">
              <w:rPr>
                <w:rFonts w:ascii="Verdana" w:hAnsi="Verdana" w:cs="Calibri"/>
                <w:i/>
                <w:sz w:val="20"/>
                <w:lang w:val="en-GB"/>
              </w:rPr>
              <w:t>m/f/</w:t>
            </w:r>
            <w:proofErr w:type="spellStart"/>
            <w:r w:rsidR="00764633">
              <w:rPr>
                <w:rFonts w:ascii="Verdana" w:hAnsi="Verdana" w:cs="Calibri"/>
                <w:i/>
                <w:sz w:val="20"/>
                <w:lang w:val="en-GB"/>
              </w:rPr>
              <w:t>undef</w:t>
            </w:r>
            <w:proofErr w:type="spellEnd"/>
            <w:r w:rsidR="00764633">
              <w:rPr>
                <w:rFonts w:ascii="Verdana" w:hAnsi="Verdana" w:cs="Calibri"/>
                <w:i/>
                <w:sz w:val="20"/>
                <w:lang w:val="en-GB"/>
              </w:rPr>
              <w:t>.</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C78606D" w:rsidR="001903D7" w:rsidRPr="007673FA" w:rsidRDefault="004C338D"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2020/2021</w:t>
            </w:r>
          </w:p>
        </w:tc>
      </w:tr>
      <w:tr w:rsidR="0081766A" w:rsidRPr="007673FA" w14:paraId="56E939E2" w14:textId="77777777" w:rsidTr="008F3AC1">
        <w:tc>
          <w:tcPr>
            <w:tcW w:w="2232" w:type="dxa"/>
            <w:shd w:val="clear" w:color="auto" w:fill="FFFFFF"/>
          </w:tcPr>
          <w:p w14:paraId="56E939DE" w14:textId="489E5D97" w:rsidR="0081766A" w:rsidRPr="007673FA" w:rsidRDefault="00000C58" w:rsidP="00B223B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w:t>
            </w:r>
            <w:r w:rsidR="0081766A" w:rsidRPr="007673FA">
              <w:rPr>
                <w:rFonts w:ascii="Verdana" w:hAnsi="Verdana" w:cs="Arial"/>
                <w:sz w:val="20"/>
                <w:lang w:val="en-GB"/>
              </w:rPr>
              <w:t>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AACDE78"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w:t>
      </w:r>
      <w:r w:rsidR="00000C58">
        <w:rPr>
          <w:rFonts w:ascii="Verdana" w:hAnsi="Verdana" w:cs="Arial"/>
          <w:b/>
          <w:color w:val="002060"/>
          <w:szCs w:val="24"/>
          <w:lang w:val="en-GB"/>
        </w:rPr>
        <w:t>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1832"/>
        <w:gridCol w:w="2232"/>
        <w:gridCol w:w="2519"/>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E793DFF" w:rsidR="00116FBB" w:rsidRPr="005E466D" w:rsidRDefault="00000C58" w:rsidP="004C338D">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Salzburg</w:t>
            </w:r>
          </w:p>
        </w:tc>
      </w:tr>
      <w:tr w:rsidR="007967A9" w:rsidRPr="005E466D" w14:paraId="56E939F1" w14:textId="77777777" w:rsidTr="00C23D38">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4"/>
            </w:r>
            <w:r w:rsidRPr="005E466D">
              <w:rPr>
                <w:rFonts w:ascii="Verdana" w:hAnsi="Verdana" w:cs="Arial"/>
                <w:sz w:val="20"/>
                <w:lang w:val="en-GB"/>
              </w:rPr>
              <w:t xml:space="preserve"> </w:t>
            </w:r>
          </w:p>
          <w:p w14:paraId="56E939ED" w14:textId="77777777" w:rsidR="007967A9" w:rsidRPr="005E466D" w:rsidRDefault="007967A9" w:rsidP="00764633">
            <w:pPr>
              <w:shd w:val="clear" w:color="auto" w:fill="FFFFFF"/>
              <w:spacing w:after="0"/>
              <w:ind w:right="-993"/>
              <w:jc w:val="left"/>
              <w:rPr>
                <w:rFonts w:ascii="Verdana" w:hAnsi="Verdana" w:cs="Arial"/>
                <w:sz w:val="20"/>
                <w:lang w:val="en-GB"/>
              </w:rPr>
            </w:pPr>
          </w:p>
        </w:tc>
        <w:tc>
          <w:tcPr>
            <w:tcW w:w="1849" w:type="dxa"/>
            <w:shd w:val="clear" w:color="auto" w:fill="FFFFFF"/>
          </w:tcPr>
          <w:p w14:paraId="56E939EE" w14:textId="24DF5B97" w:rsidR="007967A9" w:rsidRPr="005E466D" w:rsidRDefault="00000C58"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Salzbur01</w:t>
            </w:r>
          </w:p>
        </w:tc>
        <w:tc>
          <w:tcPr>
            <w:tcW w:w="2268" w:type="dxa"/>
            <w:shd w:val="clear" w:color="auto" w:fill="FFFFFF"/>
          </w:tcPr>
          <w:p w14:paraId="56E939EF" w14:textId="714AFB15" w:rsidR="007967A9" w:rsidRPr="005E466D" w:rsidRDefault="00764633" w:rsidP="00764633">
            <w:pPr>
              <w:shd w:val="clear" w:color="auto" w:fill="FFFFFF"/>
              <w:ind w:right="-993"/>
              <w:jc w:val="left"/>
              <w:rPr>
                <w:rFonts w:ascii="Verdana" w:hAnsi="Verdana" w:cs="Arial"/>
                <w:sz w:val="20"/>
                <w:lang w:val="en-GB"/>
              </w:rPr>
            </w:pPr>
            <w:r w:rsidRPr="00764633">
              <w:rPr>
                <w:rFonts w:ascii="Verdana" w:hAnsi="Verdana" w:cs="Arial"/>
                <w:sz w:val="20"/>
                <w:lang w:val="en-GB"/>
              </w:rPr>
              <w:t xml:space="preserve">Size of enterprise </w:t>
            </w:r>
            <w:r>
              <w:rPr>
                <w:rFonts w:ascii="Verdana" w:hAnsi="Verdana" w:cs="Arial"/>
                <w:sz w:val="20"/>
                <w:lang w:val="en-GB"/>
              </w:rPr>
              <w:br/>
            </w:r>
          </w:p>
        </w:tc>
        <w:tc>
          <w:tcPr>
            <w:tcW w:w="2567" w:type="dxa"/>
            <w:shd w:val="clear" w:color="auto" w:fill="FFFFFF"/>
          </w:tcPr>
          <w:p w14:paraId="56E939F0" w14:textId="2CD48DA7" w:rsidR="007967A9" w:rsidRPr="005E466D" w:rsidRDefault="004C338D" w:rsidP="00764633">
            <w:pPr>
              <w:spacing w:after="120"/>
              <w:ind w:right="-992"/>
              <w:jc w:val="left"/>
              <w:rPr>
                <w:rFonts w:ascii="Verdana" w:hAnsi="Verdana" w:cs="Arial"/>
                <w:b/>
                <w:color w:val="002060"/>
                <w:sz w:val="20"/>
                <w:lang w:val="en-GB"/>
              </w:rPr>
            </w:pPr>
            <w:sdt>
              <w:sdtPr>
                <w:rPr>
                  <w:rFonts w:ascii="Verdana" w:hAnsi="Verdana" w:cs="Arial"/>
                  <w:color w:val="002060"/>
                  <w:sz w:val="16"/>
                  <w:szCs w:val="16"/>
                  <w:lang w:val="en-GB"/>
                </w:rPr>
                <w:id w:val="-2011907041"/>
                <w14:checkbox>
                  <w14:checked w14:val="0"/>
                  <w14:checkedState w14:val="2612" w14:font="MS Gothic"/>
                  <w14:uncheckedState w14:val="2610" w14:font="MS Gothic"/>
                </w14:checkbox>
              </w:sdtPr>
              <w:sdtEndPr/>
              <w:sdtContent>
                <w:r w:rsidR="00764633" w:rsidRPr="00C23D38">
                  <w:rPr>
                    <w:rFonts w:ascii="MS Gothic" w:eastAsia="MS Gothic" w:hAnsi="MS Gothic" w:cs="Arial" w:hint="eastAsia"/>
                    <w:color w:val="002060"/>
                    <w:sz w:val="16"/>
                    <w:szCs w:val="16"/>
                    <w:lang w:val="en-GB"/>
                  </w:rPr>
                  <w:t>☐</w:t>
                </w:r>
              </w:sdtContent>
            </w:sdt>
            <w:r w:rsidR="00764633" w:rsidRPr="00C23D38">
              <w:rPr>
                <w:rFonts w:ascii="Verdana" w:hAnsi="Verdana" w:cs="Arial"/>
                <w:color w:val="002060"/>
                <w:sz w:val="16"/>
                <w:szCs w:val="16"/>
                <w:lang w:val="en-GB"/>
              </w:rPr>
              <w:t>&lt;250 employees</w:t>
            </w:r>
            <w:r w:rsidR="00764633" w:rsidRPr="00C23D38">
              <w:rPr>
                <w:rFonts w:ascii="Verdana" w:hAnsi="Verdana" w:cs="Arial"/>
                <w:color w:val="002060"/>
                <w:sz w:val="16"/>
                <w:szCs w:val="16"/>
                <w:lang w:val="en-GB"/>
              </w:rPr>
              <w:br/>
            </w:r>
            <w:sdt>
              <w:sdtPr>
                <w:rPr>
                  <w:rFonts w:ascii="Verdana" w:hAnsi="Verdana" w:cs="Arial"/>
                  <w:b/>
                  <w:color w:val="002060"/>
                  <w:sz w:val="16"/>
                  <w:szCs w:val="16"/>
                  <w:lang w:val="en-GB"/>
                </w:rPr>
                <w:id w:val="-1483542654"/>
                <w14:checkbox>
                  <w14:checked w14:val="1"/>
                  <w14:checkedState w14:val="2612" w14:font="MS Gothic"/>
                  <w14:uncheckedState w14:val="2610" w14:font="MS Gothic"/>
                </w14:checkbox>
              </w:sdtPr>
              <w:sdtEndPr/>
              <w:sdtContent>
                <w:r w:rsidR="00764633" w:rsidRPr="00C23D38">
                  <w:rPr>
                    <w:rFonts w:ascii="MS Gothic" w:eastAsia="MS Gothic" w:hAnsi="MS Gothic" w:cs="Arial" w:hint="eastAsia"/>
                    <w:b/>
                    <w:color w:val="002060"/>
                    <w:sz w:val="16"/>
                    <w:szCs w:val="16"/>
                    <w:lang w:val="en-GB"/>
                  </w:rPr>
                  <w:t>☒</w:t>
                </w:r>
              </w:sdtContent>
            </w:sdt>
            <w:r w:rsidR="00764633" w:rsidRPr="00C23D38">
              <w:rPr>
                <w:rFonts w:ascii="Verdana" w:hAnsi="Verdana" w:cs="Arial"/>
                <w:b/>
                <w:color w:val="002060"/>
                <w:sz w:val="16"/>
                <w:szCs w:val="16"/>
                <w:lang w:val="en-GB"/>
              </w:rPr>
              <w:t>&gt;250 employees</w:t>
            </w:r>
          </w:p>
        </w:tc>
      </w:tr>
      <w:tr w:rsidR="007967A9" w:rsidRPr="005E466D" w14:paraId="56E939F6" w14:textId="77777777" w:rsidTr="00C23D38">
        <w:trPr>
          <w:trHeight w:val="472"/>
        </w:trPr>
        <w:tc>
          <w:tcPr>
            <w:tcW w:w="2228" w:type="dxa"/>
            <w:shd w:val="clear" w:color="auto" w:fill="FFFFFF"/>
          </w:tcPr>
          <w:p w14:paraId="56E939F2" w14:textId="6A61C7CF" w:rsidR="007967A9" w:rsidRPr="005E466D" w:rsidRDefault="00764633" w:rsidP="00107B17">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1849" w:type="dxa"/>
            <w:shd w:val="clear" w:color="auto" w:fill="FFFFFF"/>
          </w:tcPr>
          <w:p w14:paraId="56E939F3" w14:textId="21D5D8F8" w:rsidR="007967A9" w:rsidRPr="005E466D" w:rsidRDefault="00F4777E" w:rsidP="00107B17">
            <w:pPr>
              <w:shd w:val="clear" w:color="auto" w:fill="FFFFFF"/>
              <w:ind w:right="-993"/>
              <w:jc w:val="left"/>
              <w:rPr>
                <w:rFonts w:ascii="Verdana" w:hAnsi="Verdana" w:cs="Arial"/>
                <w:color w:val="002060"/>
                <w:sz w:val="20"/>
                <w:lang w:val="en-GB"/>
              </w:rPr>
            </w:pPr>
            <w:r>
              <w:rPr>
                <w:rFonts w:ascii="Verdana" w:hAnsi="Verdana" w:cs="Arial"/>
                <w:b/>
                <w:color w:val="002060"/>
                <w:sz w:val="20"/>
                <w:lang w:val="en-GB"/>
              </w:rPr>
              <w:t>Austria</w:t>
            </w:r>
            <w:r>
              <w:rPr>
                <w:rFonts w:ascii="Verdana" w:hAnsi="Verdana" w:cs="Arial"/>
                <w:b/>
                <w:color w:val="002060"/>
                <w:sz w:val="20"/>
                <w:lang w:val="en-GB"/>
              </w:rPr>
              <w:br/>
            </w:r>
            <w:r w:rsidR="00764633" w:rsidRPr="00764633">
              <w:rPr>
                <w:rFonts w:ascii="Verdana" w:hAnsi="Verdana" w:cs="Arial"/>
                <w:b/>
                <w:color w:val="002060"/>
                <w:sz w:val="20"/>
                <w:lang w:val="en-GB"/>
              </w:rPr>
              <w:t>AT</w:t>
            </w:r>
          </w:p>
        </w:tc>
        <w:tc>
          <w:tcPr>
            <w:tcW w:w="2268" w:type="dxa"/>
            <w:shd w:val="clear" w:color="auto" w:fill="FFFFFF"/>
          </w:tcPr>
          <w:p w14:paraId="56E939F4" w14:textId="1153E1A3" w:rsidR="007967A9" w:rsidRPr="005E466D" w:rsidRDefault="0076463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r>
            <w:r w:rsidRPr="00C23D38">
              <w:rPr>
                <w:rFonts w:ascii="Verdana" w:hAnsi="Verdana" w:cs="Arial"/>
                <w:sz w:val="16"/>
                <w:szCs w:val="16"/>
                <w:lang w:val="en-GB"/>
              </w:rPr>
              <w:t>name and position</w:t>
            </w:r>
            <w:r>
              <w:rPr>
                <w:rFonts w:ascii="Verdana" w:hAnsi="Verdana" w:cs="Arial"/>
                <w:sz w:val="20"/>
                <w:lang w:val="en-GB"/>
              </w:rPr>
              <w:t xml:space="preserve"> </w:t>
            </w:r>
            <w:r w:rsidRPr="00C23D38">
              <w:rPr>
                <w:rFonts w:ascii="Verdana" w:hAnsi="Verdana" w:cs="Arial"/>
                <w:sz w:val="16"/>
                <w:szCs w:val="16"/>
                <w:lang w:val="en-GB"/>
              </w:rPr>
              <w:t>in</w:t>
            </w:r>
            <w:r>
              <w:rPr>
                <w:rFonts w:ascii="Verdana" w:hAnsi="Verdana" w:cs="Arial"/>
                <w:sz w:val="20"/>
                <w:lang w:val="en-GB"/>
              </w:rPr>
              <w:br/>
              <w:t>Int. Office</w:t>
            </w:r>
          </w:p>
        </w:tc>
        <w:tc>
          <w:tcPr>
            <w:tcW w:w="2567" w:type="dxa"/>
            <w:shd w:val="clear" w:color="auto" w:fill="FFFFFF"/>
          </w:tcPr>
          <w:p w14:paraId="56E939F5" w14:textId="36C8DC23" w:rsidR="00C23D38" w:rsidRPr="00F4777E" w:rsidRDefault="00C23D38" w:rsidP="00C23D38">
            <w:pPr>
              <w:shd w:val="clear" w:color="auto" w:fill="FFFFFF"/>
              <w:ind w:right="-993"/>
              <w:jc w:val="left"/>
              <w:rPr>
                <w:rFonts w:ascii="Verdana" w:hAnsi="Verdana" w:cs="Arial"/>
                <w:sz w:val="20"/>
                <w:lang w:val="en-US"/>
              </w:rPr>
            </w:pPr>
            <w:r w:rsidRPr="00F4777E">
              <w:rPr>
                <w:rFonts w:ascii="Verdana" w:hAnsi="Verdana" w:cs="Arial"/>
                <w:b/>
                <w:color w:val="002060"/>
                <w:sz w:val="20"/>
                <w:lang w:val="en-US"/>
              </w:rPr>
              <w:t>Petra Höpfner</w:t>
            </w:r>
            <w:r w:rsidRPr="00F4777E">
              <w:rPr>
                <w:rFonts w:ascii="Verdana" w:hAnsi="Verdana" w:cs="Arial"/>
                <w:color w:val="002060"/>
                <w:sz w:val="20"/>
                <w:lang w:val="en-US"/>
              </w:rPr>
              <w:t xml:space="preserve"> </w:t>
            </w:r>
            <w:r w:rsidRPr="00F4777E">
              <w:rPr>
                <w:rFonts w:ascii="Verdana" w:hAnsi="Verdana" w:cs="Arial"/>
                <w:color w:val="002060"/>
                <w:sz w:val="20"/>
                <w:lang w:val="en-US"/>
              </w:rPr>
              <w:br/>
              <w:t xml:space="preserve">Erasmus Inst. </w:t>
            </w:r>
            <w:proofErr w:type="spellStart"/>
            <w:r w:rsidRPr="00F4777E">
              <w:rPr>
                <w:rFonts w:ascii="Verdana" w:hAnsi="Verdana" w:cs="Arial"/>
                <w:color w:val="002060"/>
                <w:sz w:val="20"/>
                <w:lang w:val="en-US"/>
              </w:rPr>
              <w:t>Coord</w:t>
            </w:r>
            <w:proofErr w:type="spellEnd"/>
            <w:r w:rsidRPr="00F4777E">
              <w:rPr>
                <w:rFonts w:ascii="Verdana" w:hAnsi="Verdana" w:cs="Arial"/>
                <w:color w:val="002060"/>
                <w:sz w:val="20"/>
                <w:lang w:val="en-US"/>
              </w:rPr>
              <w:t>.</w:t>
            </w:r>
          </w:p>
        </w:tc>
      </w:tr>
      <w:tr w:rsidR="00C23D38" w:rsidRPr="005E466D" w14:paraId="56E939FC" w14:textId="77777777" w:rsidTr="00C23D38">
        <w:trPr>
          <w:trHeight w:val="612"/>
        </w:trPr>
        <w:tc>
          <w:tcPr>
            <w:tcW w:w="8912" w:type="dxa"/>
            <w:gridSpan w:val="4"/>
            <w:shd w:val="clear" w:color="auto" w:fill="FFFFFF"/>
          </w:tcPr>
          <w:p w14:paraId="4379D9A4" w14:textId="585C761F" w:rsidR="00C23D38" w:rsidRPr="00C17AB2" w:rsidRDefault="00C23D38"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r w:rsidR="004C338D">
              <w:rPr>
                <w:rFonts w:ascii="Verdana" w:hAnsi="Verdana" w:cs="Arial"/>
                <w:sz w:val="20"/>
                <w:lang w:val="fr-BE"/>
              </w:rPr>
              <w:t>’s</w:t>
            </w:r>
            <w:proofErr w:type="spellEnd"/>
            <w:r>
              <w:rPr>
                <w:rFonts w:ascii="Verdana" w:hAnsi="Verdana" w:cs="Arial"/>
                <w:sz w:val="20"/>
                <w:lang w:val="fr-BE"/>
              </w:rPr>
              <w:t xml:space="preserve"> e</w:t>
            </w:r>
            <w:r w:rsidRPr="005E466D">
              <w:rPr>
                <w:rFonts w:ascii="Verdana" w:hAnsi="Verdana" w:cs="Arial"/>
                <w:sz w:val="20"/>
                <w:lang w:val="fr-BE"/>
              </w:rPr>
              <w:t xml:space="preserve">mail </w:t>
            </w:r>
            <w:proofErr w:type="spellStart"/>
            <w:r>
              <w:rPr>
                <w:rFonts w:ascii="Verdana" w:hAnsi="Verdana" w:cs="Arial"/>
                <w:sz w:val="20"/>
                <w:lang w:val="fr-BE"/>
              </w:rPr>
              <w:t>address</w:t>
            </w:r>
            <w:proofErr w:type="spellEnd"/>
            <w:r>
              <w:rPr>
                <w:rFonts w:ascii="Verdana" w:hAnsi="Verdana" w:cs="Arial"/>
                <w:sz w:val="20"/>
                <w:lang w:val="fr-BE"/>
              </w:rPr>
              <w:t xml:space="preserve"> </w:t>
            </w:r>
            <w:r w:rsidRPr="005E466D">
              <w:rPr>
                <w:rFonts w:ascii="Verdana" w:hAnsi="Verdana" w:cs="Arial"/>
                <w:sz w:val="20"/>
                <w:lang w:val="fr-BE"/>
              </w:rPr>
              <w:t>/ phone</w:t>
            </w:r>
            <w:r>
              <w:rPr>
                <w:rFonts w:ascii="Verdana" w:hAnsi="Verdana" w:cs="Arial"/>
                <w:sz w:val="20"/>
                <w:lang w:val="fr-BE"/>
              </w:rPr>
              <w:t xml:space="preserve"> </w:t>
            </w:r>
            <w:proofErr w:type="spellStart"/>
            <w:r>
              <w:rPr>
                <w:rFonts w:ascii="Verdana" w:hAnsi="Verdana" w:cs="Arial"/>
                <w:sz w:val="20"/>
                <w:lang w:val="fr-BE"/>
              </w:rPr>
              <w:t>number</w:t>
            </w:r>
            <w:proofErr w:type="spellEnd"/>
            <w:r w:rsidR="004C338D">
              <w:rPr>
                <w:rFonts w:ascii="Verdana" w:hAnsi="Verdana" w:cs="Arial"/>
                <w:sz w:val="20"/>
                <w:lang w:val="fr-BE"/>
              </w:rPr>
              <w:t xml:space="preserve"> </w:t>
            </w:r>
          </w:p>
          <w:p w14:paraId="56E939FB" w14:textId="1F0E9C23" w:rsidR="00C23D38" w:rsidRPr="00F70B97" w:rsidRDefault="00C23D38" w:rsidP="00107B17">
            <w:pPr>
              <w:shd w:val="clear" w:color="auto" w:fill="FFFFFF"/>
              <w:ind w:right="-993"/>
              <w:jc w:val="left"/>
              <w:rPr>
                <w:rFonts w:ascii="Verdana" w:hAnsi="Verdana" w:cs="Arial"/>
                <w:b/>
                <w:color w:val="002060"/>
                <w:sz w:val="12"/>
                <w:szCs w:val="12"/>
                <w:lang w:val="fr-BE"/>
              </w:rPr>
            </w:pPr>
            <w:r w:rsidRPr="00C23D38">
              <w:rPr>
                <w:rFonts w:ascii="Verdana" w:hAnsi="Verdana" w:cs="Arial"/>
                <w:b/>
                <w:color w:val="002060"/>
                <w:sz w:val="16"/>
                <w:szCs w:val="16"/>
                <w:lang w:val="fr-BE"/>
              </w:rPr>
              <w:t>Sigmund-</w:t>
            </w:r>
            <w:proofErr w:type="spellStart"/>
            <w:r w:rsidRPr="00C23D38">
              <w:rPr>
                <w:rFonts w:ascii="Verdana" w:hAnsi="Verdana" w:cs="Arial"/>
                <w:b/>
                <w:color w:val="002060"/>
                <w:sz w:val="16"/>
                <w:szCs w:val="16"/>
                <w:lang w:val="fr-BE"/>
              </w:rPr>
              <w:t>Haffner</w:t>
            </w:r>
            <w:proofErr w:type="spellEnd"/>
            <w:r w:rsidRPr="00C23D38">
              <w:rPr>
                <w:rFonts w:ascii="Verdana" w:hAnsi="Verdana" w:cs="Arial"/>
                <w:b/>
                <w:color w:val="002060"/>
                <w:sz w:val="16"/>
                <w:szCs w:val="16"/>
                <w:lang w:val="fr-BE"/>
              </w:rPr>
              <w:t>-</w:t>
            </w:r>
            <w:proofErr w:type="spellStart"/>
            <w:r w:rsidRPr="00C23D38">
              <w:rPr>
                <w:rFonts w:ascii="Verdana" w:hAnsi="Verdana" w:cs="Arial"/>
                <w:b/>
                <w:color w:val="002060"/>
                <w:sz w:val="16"/>
                <w:szCs w:val="16"/>
                <w:lang w:val="fr-BE"/>
              </w:rPr>
              <w:t>Gasse</w:t>
            </w:r>
            <w:proofErr w:type="spellEnd"/>
            <w:r w:rsidRPr="00C23D38">
              <w:rPr>
                <w:rFonts w:ascii="Verdana" w:hAnsi="Verdana" w:cs="Arial"/>
                <w:b/>
                <w:color w:val="002060"/>
                <w:sz w:val="16"/>
                <w:szCs w:val="16"/>
                <w:lang w:val="fr-BE"/>
              </w:rPr>
              <w:t xml:space="preserve"> 18</w:t>
            </w:r>
            <w:r>
              <w:rPr>
                <w:rFonts w:ascii="Verdana" w:hAnsi="Verdana" w:cs="Arial"/>
                <w:b/>
                <w:color w:val="002060"/>
                <w:sz w:val="12"/>
                <w:szCs w:val="12"/>
                <w:lang w:val="fr-BE"/>
              </w:rPr>
              <w:t xml:space="preserve">                         </w:t>
            </w:r>
            <w:hyperlink r:id="rId11" w:history="1">
              <w:r w:rsidRPr="00C23D38">
                <w:rPr>
                  <w:rStyle w:val="Hyperlink"/>
                  <w:rFonts w:ascii="Verdana" w:hAnsi="Verdana" w:cs="Arial"/>
                  <w:b/>
                  <w:sz w:val="16"/>
                  <w:szCs w:val="16"/>
                  <w:lang w:val="fr-BE"/>
                </w:rPr>
                <w:t>petra.hoepfner@sbg.ac.at</w:t>
              </w:r>
            </w:hyperlink>
            <w:r>
              <w:rPr>
                <w:rStyle w:val="Hyperlink"/>
                <w:rFonts w:ascii="Verdana" w:hAnsi="Verdana" w:cs="Arial"/>
                <w:b/>
                <w:sz w:val="12"/>
                <w:szCs w:val="12"/>
                <w:u w:val="none"/>
                <w:lang w:val="fr-BE"/>
              </w:rPr>
              <w:t xml:space="preserve">                </w:t>
            </w:r>
            <w:r w:rsidRPr="00C23D38">
              <w:rPr>
                <w:color w:val="002060"/>
              </w:rPr>
              <w:t xml:space="preserve"> </w:t>
            </w:r>
            <w:r>
              <w:rPr>
                <w:color w:val="002060"/>
              </w:rPr>
              <w:t xml:space="preserve"> </w:t>
            </w:r>
            <w:r w:rsidRPr="00C23D38">
              <w:rPr>
                <w:rFonts w:ascii="Verdana" w:hAnsi="Verdana" w:cs="Arial"/>
                <w:b/>
                <w:color w:val="002060"/>
                <w:sz w:val="16"/>
                <w:szCs w:val="16"/>
                <w:lang w:val="fr-BE"/>
              </w:rPr>
              <w:t>+43 662 8044 2044</w:t>
            </w:r>
          </w:p>
        </w:tc>
      </w:tr>
      <w:tr w:rsidR="00F70B97" w:rsidRPr="005F0E76" w14:paraId="56E93A03" w14:textId="77777777" w:rsidTr="004E1691">
        <w:trPr>
          <w:trHeight w:val="811"/>
        </w:trPr>
        <w:tc>
          <w:tcPr>
            <w:tcW w:w="8912" w:type="dxa"/>
            <w:gridSpan w:val="4"/>
            <w:shd w:val="clear" w:color="auto" w:fill="FFFFFF"/>
          </w:tcPr>
          <w:p w14:paraId="56E93A02" w14:textId="60FD9F07" w:rsidR="00F70B97" w:rsidRPr="00C23D38" w:rsidRDefault="00C23D38" w:rsidP="006F285A">
            <w:pPr>
              <w:shd w:val="clear" w:color="auto" w:fill="FFFFFF"/>
              <w:spacing w:after="0"/>
              <w:ind w:right="-993"/>
              <w:jc w:val="left"/>
              <w:rPr>
                <w:rFonts w:ascii="Verdana" w:hAnsi="Verdana" w:cs="Arial"/>
                <w:color w:val="002060"/>
                <w:sz w:val="20"/>
                <w:lang w:val="en-GB"/>
              </w:rPr>
            </w:pPr>
            <w:r w:rsidRPr="00C23D38">
              <w:rPr>
                <w:rFonts w:ascii="Verdana" w:hAnsi="Verdana" w:cs="Arial"/>
                <w:sz w:val="20"/>
                <w:lang w:val="en-GB"/>
              </w:rPr>
              <w:t xml:space="preserve">Sending </w:t>
            </w:r>
            <w:r w:rsidR="00764633" w:rsidRPr="00C23D38">
              <w:rPr>
                <w:rFonts w:ascii="Verdana" w:hAnsi="Verdana" w:cs="Arial"/>
                <w:sz w:val="20"/>
                <w:lang w:val="en-GB"/>
              </w:rPr>
              <w:t>Department</w:t>
            </w:r>
            <w:r w:rsidR="004C338D">
              <w:rPr>
                <w:rFonts w:ascii="Verdana" w:hAnsi="Verdana" w:cs="Arial"/>
                <w:sz w:val="20"/>
                <w:lang w:val="en-GB"/>
              </w:rPr>
              <w:t xml:space="preserve"> N</w:t>
            </w:r>
            <w:r>
              <w:rPr>
                <w:rFonts w:ascii="Verdana" w:hAnsi="Verdana" w:cs="Arial"/>
                <w:sz w:val="20"/>
                <w:lang w:val="en-GB"/>
              </w:rPr>
              <w:t>ame</w:t>
            </w:r>
          </w:p>
        </w:tc>
      </w:tr>
      <w:tr w:rsidR="00764633" w:rsidRPr="005F0E76" w14:paraId="52B51A07" w14:textId="77777777" w:rsidTr="004E1691">
        <w:trPr>
          <w:trHeight w:val="811"/>
        </w:trPr>
        <w:tc>
          <w:tcPr>
            <w:tcW w:w="8912" w:type="dxa"/>
            <w:gridSpan w:val="4"/>
            <w:shd w:val="clear" w:color="auto" w:fill="FFFFFF"/>
          </w:tcPr>
          <w:p w14:paraId="04ABED23" w14:textId="3D2DF4F7" w:rsidR="00764633" w:rsidRPr="00C23D38" w:rsidRDefault="00C23D38" w:rsidP="006F285A">
            <w:pPr>
              <w:shd w:val="clear" w:color="auto" w:fill="FFFFFF"/>
              <w:spacing w:after="0"/>
              <w:ind w:right="-993"/>
              <w:jc w:val="left"/>
              <w:rPr>
                <w:rFonts w:ascii="Verdana" w:hAnsi="Verdana" w:cs="Arial"/>
                <w:color w:val="002060"/>
                <w:sz w:val="20"/>
                <w:lang w:val="en-GB"/>
              </w:rPr>
            </w:pPr>
            <w:r w:rsidRPr="00C23D38">
              <w:rPr>
                <w:rFonts w:ascii="Verdana" w:hAnsi="Verdana" w:cs="Arial"/>
                <w:sz w:val="20"/>
                <w:lang w:val="en-GB"/>
              </w:rPr>
              <w:t xml:space="preserve">Sending </w:t>
            </w:r>
            <w:r>
              <w:rPr>
                <w:rFonts w:ascii="Verdana" w:hAnsi="Verdana" w:cs="Arial"/>
                <w:sz w:val="20"/>
                <w:lang w:val="en-GB"/>
              </w:rPr>
              <w:t>Department</w:t>
            </w:r>
            <w:r w:rsidR="00764633" w:rsidRPr="00C23D38">
              <w:rPr>
                <w:rFonts w:ascii="Verdana" w:hAnsi="Verdana" w:cs="Arial"/>
                <w:sz w:val="20"/>
                <w:lang w:val="en-GB"/>
              </w:rPr>
              <w:t xml:space="preserve"> </w:t>
            </w:r>
            <w:r w:rsidR="004C338D">
              <w:rPr>
                <w:rFonts w:ascii="Verdana" w:hAnsi="Verdana" w:cs="Arial"/>
                <w:sz w:val="20"/>
                <w:lang w:val="en-GB"/>
              </w:rPr>
              <w:t>A</w:t>
            </w:r>
            <w:r w:rsidR="00764633" w:rsidRPr="00C23D38">
              <w:rPr>
                <w:rFonts w:ascii="Verdana" w:hAnsi="Verdana" w:cs="Arial"/>
                <w:sz w:val="20"/>
                <w:lang w:val="en-GB"/>
              </w:rPr>
              <w:t>ddress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082"/>
        <w:gridCol w:w="2239"/>
        <w:gridCol w:w="2247"/>
      </w:tblGrid>
      <w:tr w:rsidR="0035107E" w:rsidRPr="007673FA" w14:paraId="56E93A0A" w14:textId="77777777" w:rsidTr="004A34E0">
        <w:trPr>
          <w:trHeight w:val="371"/>
        </w:trPr>
        <w:tc>
          <w:tcPr>
            <w:tcW w:w="8928" w:type="dxa"/>
            <w:gridSpan w:val="4"/>
            <w:shd w:val="clear" w:color="auto" w:fill="FFFFFF"/>
          </w:tcPr>
          <w:p w14:paraId="56E93A09" w14:textId="30D6B526" w:rsidR="0035107E" w:rsidRPr="007673FA" w:rsidRDefault="0035107E" w:rsidP="0035107E">
            <w:pPr>
              <w:shd w:val="clear" w:color="auto" w:fill="FFFFFF"/>
              <w:ind w:right="-993"/>
              <w:jc w:val="left"/>
              <w:rPr>
                <w:rFonts w:ascii="Verdana" w:hAnsi="Verdana" w:cs="Arial"/>
                <w:b/>
                <w:color w:val="002060"/>
                <w:sz w:val="20"/>
                <w:lang w:val="en-GB"/>
              </w:rPr>
            </w:pPr>
            <w:r>
              <w:rPr>
                <w:rFonts w:ascii="Verdana" w:hAnsi="Verdana" w:cs="Arial"/>
                <w:sz w:val="20"/>
                <w:lang w:val="en-GB"/>
              </w:rPr>
              <w:t>Name and address</w:t>
            </w:r>
          </w:p>
        </w:tc>
      </w:tr>
      <w:tr w:rsidR="00F4777E" w:rsidRPr="007673FA" w14:paraId="56E93A11" w14:textId="77777777" w:rsidTr="000B7A7F">
        <w:trPr>
          <w:trHeight w:val="371"/>
        </w:trPr>
        <w:tc>
          <w:tcPr>
            <w:tcW w:w="2232" w:type="dxa"/>
            <w:shd w:val="clear" w:color="auto" w:fill="FFFFFF"/>
          </w:tcPr>
          <w:p w14:paraId="56E93A0D" w14:textId="1D178777" w:rsidR="00F4777E" w:rsidRPr="007673FA" w:rsidRDefault="0035107E" w:rsidP="00F4777E">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Fonts w:ascii="Verdana" w:hAnsi="Verdana" w:cs="Arial"/>
                <w:sz w:val="20"/>
                <w:lang w:val="en-GB"/>
              </w:rPr>
              <w:br/>
            </w:r>
            <w:r w:rsidRPr="0035107E">
              <w:rPr>
                <w:rFonts w:ascii="Verdana" w:hAnsi="Verdana" w:cs="Arial"/>
                <w:sz w:val="16"/>
                <w:szCs w:val="16"/>
                <w:lang w:val="en-GB"/>
              </w:rPr>
              <w:t>(if applicable)</w:t>
            </w:r>
          </w:p>
        </w:tc>
        <w:tc>
          <w:tcPr>
            <w:tcW w:w="2129" w:type="dxa"/>
            <w:shd w:val="clear" w:color="auto" w:fill="FFFFFF"/>
          </w:tcPr>
          <w:p w14:paraId="56E93A0E" w14:textId="77777777" w:rsidR="00F4777E" w:rsidRPr="007673FA" w:rsidRDefault="00F4777E"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14:paraId="56E93A0F" w14:textId="48D8021C" w:rsidR="00F4777E" w:rsidRPr="007673FA" w:rsidRDefault="00F4777E"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99" w:type="dxa"/>
            <w:shd w:val="clear" w:color="auto" w:fill="FFFFFF"/>
          </w:tcPr>
          <w:p w14:paraId="56E93A10" w14:textId="77777777" w:rsidR="00F4777E" w:rsidRPr="007673FA" w:rsidRDefault="00F4777E" w:rsidP="00107B17">
            <w:pPr>
              <w:shd w:val="clear" w:color="auto" w:fill="FFFFFF"/>
              <w:ind w:right="-993"/>
              <w:jc w:val="center"/>
              <w:rPr>
                <w:rFonts w:ascii="Verdana" w:hAnsi="Verdana" w:cs="Arial"/>
                <w:b/>
                <w:color w:val="002060"/>
                <w:sz w:val="20"/>
                <w:lang w:val="en-GB"/>
              </w:rPr>
            </w:pPr>
          </w:p>
        </w:tc>
      </w:tr>
      <w:tr w:rsidR="0035107E" w:rsidRPr="007673FA" w14:paraId="56E93A16" w14:textId="77777777" w:rsidTr="00F360A6">
        <w:trPr>
          <w:trHeight w:val="559"/>
        </w:trPr>
        <w:tc>
          <w:tcPr>
            <w:tcW w:w="8928" w:type="dxa"/>
            <w:gridSpan w:val="4"/>
            <w:shd w:val="clear" w:color="auto" w:fill="FFFFFF"/>
          </w:tcPr>
          <w:p w14:paraId="56E93A15" w14:textId="7A602B7F" w:rsidR="0035107E" w:rsidRPr="007673FA" w:rsidRDefault="0035107E" w:rsidP="0035107E">
            <w:pPr>
              <w:shd w:val="clear" w:color="auto" w:fill="FFFFFF"/>
              <w:ind w:right="-993"/>
              <w:jc w:val="left"/>
              <w:rPr>
                <w:rFonts w:ascii="Verdana" w:hAnsi="Verdana" w:cs="Arial"/>
                <w:b/>
                <w:sz w:val="20"/>
                <w:lang w:val="en-GB"/>
              </w:rPr>
            </w:pPr>
            <w:r>
              <w:rPr>
                <w:rFonts w:ascii="Verdana" w:hAnsi="Verdana" w:cs="Arial"/>
                <w:sz w:val="20"/>
                <w:lang w:val="en-GB"/>
              </w:rPr>
              <w:t>Receiving Faculty/Department name</w:t>
            </w:r>
          </w:p>
        </w:tc>
      </w:tr>
      <w:tr w:rsidR="0035107E" w:rsidRPr="00EF398E" w14:paraId="56E93A1B" w14:textId="77777777" w:rsidTr="00800691">
        <w:tc>
          <w:tcPr>
            <w:tcW w:w="8928" w:type="dxa"/>
            <w:gridSpan w:val="4"/>
            <w:shd w:val="clear" w:color="auto" w:fill="FFFFFF"/>
          </w:tcPr>
          <w:p w14:paraId="56E93A1A" w14:textId="706418D6" w:rsidR="0035107E" w:rsidRPr="00EF398E" w:rsidRDefault="000B7A7F" w:rsidP="00B223B0">
            <w:pPr>
              <w:shd w:val="clear" w:color="auto" w:fill="FFFFFF"/>
              <w:spacing w:after="120"/>
              <w:ind w:right="-993"/>
              <w:jc w:val="left"/>
              <w:rPr>
                <w:rFonts w:ascii="Verdana" w:hAnsi="Verdana" w:cs="Arial"/>
                <w:b/>
                <w:color w:val="002060"/>
                <w:sz w:val="20"/>
                <w:lang w:val="fr-BE"/>
              </w:rPr>
            </w:pPr>
            <w:r>
              <w:rPr>
                <w:rFonts w:ascii="Verdana" w:hAnsi="Verdana" w:cs="Arial"/>
                <w:sz w:val="20"/>
                <w:lang w:val="en-GB"/>
              </w:rPr>
              <w:t xml:space="preserve">Contact person </w:t>
            </w:r>
            <w:r w:rsidR="0035107E" w:rsidRPr="007673FA">
              <w:rPr>
                <w:rFonts w:ascii="Verdana" w:hAnsi="Verdana" w:cs="Arial"/>
                <w:sz w:val="20"/>
                <w:lang w:val="en-GB"/>
              </w:rPr>
              <w:t>name</w:t>
            </w:r>
            <w:r w:rsidR="0035107E">
              <w:rPr>
                <w:rFonts w:ascii="Verdana" w:hAnsi="Verdana" w:cs="Arial"/>
                <w:sz w:val="20"/>
                <w:lang w:val="en-GB"/>
              </w:rPr>
              <w:t xml:space="preserve"> and position</w:t>
            </w:r>
          </w:p>
        </w:tc>
      </w:tr>
      <w:tr w:rsidR="0035107E" w:rsidRPr="00EF398E" w14:paraId="05E94488" w14:textId="77777777" w:rsidTr="00C5388B">
        <w:tc>
          <w:tcPr>
            <w:tcW w:w="8928" w:type="dxa"/>
            <w:gridSpan w:val="4"/>
            <w:shd w:val="clear" w:color="auto" w:fill="FFFFFF"/>
          </w:tcPr>
          <w:p w14:paraId="42D1CE6F" w14:textId="4B19C18D" w:rsidR="0035107E" w:rsidRPr="000B7A7F" w:rsidRDefault="0035107E" w:rsidP="00B223B0">
            <w:pPr>
              <w:shd w:val="clear" w:color="auto" w:fill="FFFFFF"/>
              <w:spacing w:after="120"/>
              <w:ind w:right="-993"/>
              <w:jc w:val="left"/>
              <w:rPr>
                <w:rFonts w:ascii="Verdana" w:hAnsi="Verdana" w:cs="Arial"/>
                <w:sz w:val="20"/>
                <w:lang w:val="en-GB"/>
              </w:rPr>
            </w:pPr>
            <w:r>
              <w:rPr>
                <w:rFonts w:ascii="Verdana" w:hAnsi="Verdana" w:cs="Arial"/>
                <w:sz w:val="20"/>
                <w:lang w:val="en-GB"/>
              </w:rPr>
              <w:t>Contact person email / phone</w:t>
            </w: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7"/>
      </w:r>
      <w:r w:rsidRPr="00490F95">
        <w:rPr>
          <w:rFonts w:ascii="Verdana" w:hAnsi="Verdana" w:cs="Calibri"/>
          <w:lang w:val="en-GB"/>
        </w:rPr>
        <w:t>: …………………</w:t>
      </w:r>
    </w:p>
    <w:p w14:paraId="63DFBEF5" w14:textId="4B53D2E8"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w:t>
      </w:r>
      <w:r w:rsidR="00F70B97">
        <w:rPr>
          <w:rFonts w:ascii="Verdana" w:hAnsi="Verdana" w:cs="Calibri"/>
          <w:lang w:val="en-GB"/>
        </w:rPr>
        <w:t>(s)</w:t>
      </w:r>
      <w:r>
        <w:rPr>
          <w:rFonts w:ascii="Verdana" w:hAnsi="Verdana" w:cs="Calibri"/>
          <w:lang w:val="en-GB"/>
        </w:rPr>
        <w:t xml:space="preserve"> of instruction: …………………………………</w:t>
      </w:r>
      <w:r w:rsidR="00F70B97">
        <w:rPr>
          <w:rFonts w:ascii="Verdana" w:hAnsi="Verdana" w:cs="Calibri"/>
          <w:lang w:val="en-GB"/>
        </w:rPr>
        <w:t>………………</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43A92FD"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w:t>
            </w:r>
            <w:r w:rsidR="00F70B97">
              <w:rPr>
                <w:rFonts w:ascii="Verdana" w:hAnsi="Verdana" w:cs="Calibri"/>
                <w:b/>
                <w:sz w:val="20"/>
                <w:lang w:val="en-GB"/>
              </w:rPr>
              <w:t>University of Salzburg</w:t>
            </w:r>
          </w:p>
          <w:p w14:paraId="56E93A4C" w14:textId="6713977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w:t>
            </w:r>
            <w:r w:rsidR="00F70B97" w:rsidRPr="00F70B97">
              <w:rPr>
                <w:rFonts w:ascii="Verdana" w:hAnsi="Verdana" w:cs="Calibri"/>
                <w:sz w:val="20"/>
                <w:u w:val="single"/>
                <w:lang w:val="en-GB"/>
              </w:rPr>
              <w:t>Erasmus Departmental Coordinator</w:t>
            </w:r>
            <w:r w:rsidRPr="00490F95">
              <w:rPr>
                <w:rFonts w:ascii="Verdana" w:hAnsi="Verdana" w:cs="Calibri"/>
                <w:sz w:val="20"/>
                <w:lang w:val="en-GB"/>
              </w:rPr>
              <w:t>:</w:t>
            </w:r>
            <w:r w:rsidR="00F70B97">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F70B97">
      <w:pPr>
        <w:spacing w:after="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Pr="003D47F3" w:rsidRDefault="00AA696D" w:rsidP="00AA696D">
      <w:pPr>
        <w:pStyle w:val="Endnotentext"/>
        <w:spacing w:after="120"/>
        <w:rPr>
          <w:rFonts w:ascii="Verdana" w:hAnsi="Verdana"/>
          <w:sz w:val="14"/>
          <w:szCs w:val="14"/>
          <w:lang w:val="en-GB"/>
        </w:rPr>
      </w:pPr>
      <w:r w:rsidRPr="003D47F3">
        <w:rPr>
          <w:rStyle w:val="Endnotenzeichen"/>
          <w:rFonts w:ascii="Verdana" w:hAnsi="Verdana"/>
          <w:sz w:val="14"/>
          <w:szCs w:val="14"/>
        </w:rPr>
        <w:endnoteRef/>
      </w:r>
      <w:r w:rsidRPr="003D47F3">
        <w:rPr>
          <w:rFonts w:ascii="Verdana" w:hAnsi="Verdana"/>
          <w:sz w:val="14"/>
          <w:szCs w:val="14"/>
          <w:lang w:val="en-GB"/>
        </w:rPr>
        <w:t xml:space="preserve"> </w:t>
      </w:r>
      <w:r w:rsidR="0010613D" w:rsidRPr="003D47F3">
        <w:rPr>
          <w:rFonts w:ascii="Verdana" w:hAnsi="Verdana"/>
          <w:sz w:val="14"/>
          <w:szCs w:val="14"/>
          <w:lang w:val="en-GB"/>
        </w:rPr>
        <w:t>Adaptations of this template:</w:t>
      </w:r>
    </w:p>
    <w:p w14:paraId="3C941FDC" w14:textId="0D875B3A" w:rsidR="00AA696D" w:rsidRPr="003D47F3" w:rsidRDefault="00AA696D" w:rsidP="005E41A1">
      <w:pPr>
        <w:pStyle w:val="Endnotentext"/>
        <w:numPr>
          <w:ilvl w:val="0"/>
          <w:numId w:val="45"/>
        </w:numPr>
        <w:spacing w:after="0"/>
        <w:ind w:left="714" w:hanging="357"/>
        <w:rPr>
          <w:rFonts w:ascii="Verdana" w:hAnsi="Verdana"/>
          <w:sz w:val="14"/>
          <w:szCs w:val="14"/>
          <w:lang w:val="en-GB"/>
        </w:rPr>
      </w:pPr>
      <w:r w:rsidRPr="003D47F3">
        <w:rPr>
          <w:rFonts w:ascii="Verdana" w:hAnsi="Verdana"/>
          <w:sz w:val="14"/>
          <w:szCs w:val="14"/>
          <w:lang w:val="en-GB"/>
        </w:rPr>
        <w:t xml:space="preserve">In case the mobility combines teaching and training activities, </w:t>
      </w:r>
      <w:r w:rsidRPr="003D47F3">
        <w:rPr>
          <w:rFonts w:ascii="Verdana" w:hAnsi="Verdana"/>
          <w:b/>
          <w:sz w:val="14"/>
          <w:szCs w:val="14"/>
          <w:lang w:val="en-GB"/>
        </w:rPr>
        <w:t>this template</w:t>
      </w:r>
      <w:r w:rsidRPr="003D47F3">
        <w:rPr>
          <w:rFonts w:ascii="Verdana" w:hAnsi="Verdana"/>
          <w:sz w:val="14"/>
          <w:szCs w:val="14"/>
          <w:lang w:val="en-GB"/>
        </w:rPr>
        <w:t xml:space="preserve"> should be used and adjusted to fit both activity types.</w:t>
      </w:r>
    </w:p>
    <w:p w14:paraId="22C28248" w14:textId="13DC0F18" w:rsidR="00C05979" w:rsidRPr="003D47F3" w:rsidRDefault="000B601B" w:rsidP="005E41A1">
      <w:pPr>
        <w:pStyle w:val="Endnotentext"/>
        <w:numPr>
          <w:ilvl w:val="0"/>
          <w:numId w:val="45"/>
        </w:numPr>
        <w:spacing w:after="0"/>
        <w:ind w:left="714" w:hanging="357"/>
        <w:rPr>
          <w:rFonts w:ascii="Verdana" w:hAnsi="Verdana"/>
          <w:sz w:val="14"/>
          <w:szCs w:val="14"/>
          <w:lang w:val="en-GB"/>
        </w:rPr>
      </w:pPr>
      <w:r w:rsidRPr="003D47F3">
        <w:rPr>
          <w:rFonts w:ascii="Verdana" w:hAnsi="Verdana" w:cs="Calibri"/>
          <w:sz w:val="14"/>
          <w:szCs w:val="14"/>
          <w:lang w:val="en-GB"/>
        </w:rPr>
        <w:t>In</w:t>
      </w:r>
      <w:r w:rsidR="0010613D" w:rsidRPr="003D47F3">
        <w:rPr>
          <w:rFonts w:ascii="Verdana" w:hAnsi="Verdana" w:cs="Calibri"/>
          <w:sz w:val="14"/>
          <w:szCs w:val="14"/>
          <w:lang w:val="en-GB"/>
        </w:rPr>
        <w:t xml:space="preserve"> </w:t>
      </w:r>
      <w:r w:rsidR="00AB24FE" w:rsidRPr="003D47F3">
        <w:rPr>
          <w:rFonts w:ascii="Verdana" w:hAnsi="Verdana" w:cs="Calibri"/>
          <w:sz w:val="14"/>
          <w:szCs w:val="14"/>
          <w:lang w:val="en-GB"/>
        </w:rPr>
        <w:t xml:space="preserve">the </w:t>
      </w:r>
      <w:r w:rsidR="0010613D" w:rsidRPr="003D47F3">
        <w:rPr>
          <w:rFonts w:ascii="Verdana" w:hAnsi="Verdana" w:cs="Calibri"/>
          <w:sz w:val="14"/>
          <w:szCs w:val="14"/>
          <w:lang w:val="en-GB"/>
        </w:rPr>
        <w:t xml:space="preserve">case of </w:t>
      </w:r>
      <w:r w:rsidR="008D1662" w:rsidRPr="003D47F3">
        <w:rPr>
          <w:rFonts w:ascii="Verdana" w:hAnsi="Verdana" w:cs="Calibri"/>
          <w:sz w:val="14"/>
          <w:szCs w:val="14"/>
          <w:lang w:val="en-GB"/>
        </w:rPr>
        <w:t xml:space="preserve">mobility between </w:t>
      </w:r>
      <w:r w:rsidR="008D1662" w:rsidRPr="003D47F3">
        <w:rPr>
          <w:rFonts w:ascii="Verdana" w:hAnsi="Verdana" w:cs="Calibri"/>
          <w:b/>
          <w:sz w:val="14"/>
          <w:szCs w:val="14"/>
          <w:lang w:val="en-GB"/>
        </w:rPr>
        <w:t>Programme and Partner Countr</w:t>
      </w:r>
      <w:r w:rsidRPr="003D47F3">
        <w:rPr>
          <w:rFonts w:ascii="Verdana" w:hAnsi="Verdana" w:cs="Calibri"/>
          <w:b/>
          <w:sz w:val="14"/>
          <w:szCs w:val="14"/>
          <w:lang w:val="en-GB"/>
        </w:rPr>
        <w:t>y HEI</w:t>
      </w:r>
      <w:r w:rsidR="008D1662" w:rsidRPr="003D47F3">
        <w:rPr>
          <w:rFonts w:ascii="Verdana" w:hAnsi="Verdana" w:cs="Calibri"/>
          <w:b/>
          <w:sz w:val="14"/>
          <w:szCs w:val="14"/>
          <w:lang w:val="en-GB"/>
        </w:rPr>
        <w:t>s</w:t>
      </w:r>
      <w:r w:rsidR="0010613D" w:rsidRPr="003D47F3">
        <w:rPr>
          <w:rFonts w:ascii="Verdana" w:hAnsi="Verdana" w:cs="Calibri"/>
          <w:sz w:val="14"/>
          <w:szCs w:val="14"/>
          <w:lang w:val="en-GB"/>
        </w:rPr>
        <w:t xml:space="preserve">, this agreement must be </w:t>
      </w:r>
      <w:r w:rsidR="008D1662" w:rsidRPr="003D47F3">
        <w:rPr>
          <w:rFonts w:ascii="Verdana" w:hAnsi="Verdana" w:cs="Calibri"/>
          <w:sz w:val="14"/>
          <w:szCs w:val="14"/>
          <w:lang w:val="en-GB"/>
        </w:rPr>
        <w:t xml:space="preserve">always </w:t>
      </w:r>
      <w:r w:rsidR="0010613D" w:rsidRPr="003D47F3">
        <w:rPr>
          <w:rFonts w:ascii="Verdana" w:hAnsi="Verdana" w:cs="Calibri"/>
          <w:sz w:val="14"/>
          <w:szCs w:val="14"/>
          <w:lang w:val="en-GB"/>
        </w:rPr>
        <w:t xml:space="preserve">signed by the </w:t>
      </w:r>
      <w:r w:rsidR="008D1662" w:rsidRPr="003D47F3">
        <w:rPr>
          <w:rFonts w:ascii="Verdana" w:hAnsi="Verdana" w:cs="Calibri"/>
          <w:sz w:val="14"/>
          <w:szCs w:val="14"/>
          <w:lang w:val="en-GB"/>
        </w:rPr>
        <w:t xml:space="preserve">staff member, the </w:t>
      </w:r>
      <w:r w:rsidR="0010613D" w:rsidRPr="003D47F3">
        <w:rPr>
          <w:rFonts w:ascii="Verdana" w:hAnsi="Verdana" w:cs="Calibri"/>
          <w:sz w:val="14"/>
          <w:szCs w:val="14"/>
          <w:lang w:val="en-GB"/>
        </w:rPr>
        <w:t xml:space="preserve">Programme Country HEI </w:t>
      </w:r>
      <w:r w:rsidR="00864104" w:rsidRPr="003D47F3">
        <w:rPr>
          <w:rFonts w:ascii="Verdana" w:hAnsi="Verdana" w:cs="Calibri"/>
          <w:sz w:val="14"/>
          <w:szCs w:val="14"/>
          <w:lang w:val="en-GB"/>
        </w:rPr>
        <w:t>and</w:t>
      </w:r>
      <w:r w:rsidR="0010613D" w:rsidRPr="003D47F3">
        <w:rPr>
          <w:rFonts w:ascii="Verdana" w:hAnsi="Verdana" w:cs="Calibri"/>
          <w:sz w:val="14"/>
          <w:szCs w:val="14"/>
          <w:lang w:val="en-GB"/>
        </w:rPr>
        <w:t xml:space="preserve"> the Partner Country HEI</w:t>
      </w:r>
      <w:r w:rsidRPr="003D47F3">
        <w:rPr>
          <w:rFonts w:ascii="Verdana" w:hAnsi="Verdana" w:cs="Calibri"/>
          <w:sz w:val="14"/>
          <w:szCs w:val="14"/>
          <w:lang w:val="en-GB"/>
        </w:rPr>
        <w:t xml:space="preserve"> (three signatures in total)</w:t>
      </w:r>
      <w:r w:rsidR="00864104" w:rsidRPr="003D47F3">
        <w:rPr>
          <w:rFonts w:ascii="Verdana" w:hAnsi="Verdana" w:cs="Calibri"/>
          <w:sz w:val="14"/>
          <w:szCs w:val="14"/>
          <w:lang w:val="en-GB"/>
        </w:rPr>
        <w:t xml:space="preserve">. </w:t>
      </w:r>
    </w:p>
    <w:p w14:paraId="19E19BD4" w14:textId="77777777" w:rsidR="00AB24FE" w:rsidRPr="003D47F3" w:rsidRDefault="00AB24FE" w:rsidP="005E41A1">
      <w:pPr>
        <w:pStyle w:val="Endnotentext"/>
        <w:spacing w:after="0"/>
        <w:ind w:left="714"/>
        <w:rPr>
          <w:rFonts w:ascii="Verdana" w:hAnsi="Verdana"/>
          <w:sz w:val="14"/>
          <w:szCs w:val="14"/>
          <w:lang w:val="en-GB"/>
        </w:rPr>
      </w:pPr>
    </w:p>
  </w:endnote>
  <w:endnote w:id="2">
    <w:p w14:paraId="56E93A66" w14:textId="6C4DC342" w:rsidR="007967A9" w:rsidRPr="003D47F3" w:rsidRDefault="007967A9" w:rsidP="00B223B0">
      <w:pPr>
        <w:pStyle w:val="Endnotentext"/>
        <w:spacing w:after="100"/>
        <w:rPr>
          <w:rFonts w:ascii="Verdana" w:hAnsi="Verdana"/>
          <w:sz w:val="14"/>
          <w:szCs w:val="14"/>
          <w:lang w:val="en-GB"/>
        </w:rPr>
      </w:pPr>
      <w:r w:rsidRPr="003D47F3">
        <w:rPr>
          <w:rStyle w:val="Endnotenzeichen"/>
          <w:rFonts w:ascii="Verdana" w:hAnsi="Verdana"/>
          <w:sz w:val="14"/>
          <w:szCs w:val="14"/>
        </w:rPr>
        <w:endnoteRef/>
      </w:r>
      <w:r w:rsidRPr="003D47F3">
        <w:rPr>
          <w:rFonts w:ascii="Verdana" w:hAnsi="Verdana"/>
          <w:sz w:val="14"/>
          <w:szCs w:val="14"/>
          <w:lang w:val="en-GB"/>
        </w:rPr>
        <w:t xml:space="preserve"> </w:t>
      </w:r>
      <w:r w:rsidRPr="003D47F3">
        <w:rPr>
          <w:rFonts w:ascii="Verdana" w:hAnsi="Verdana" w:cs="Arial"/>
          <w:b/>
          <w:sz w:val="14"/>
          <w:szCs w:val="14"/>
          <w:lang w:val="en-GB"/>
        </w:rPr>
        <w:t>Seniority:</w:t>
      </w:r>
      <w:r w:rsidRPr="003D47F3">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14:paraId="56E93A67" w14:textId="77777777" w:rsidR="007967A9" w:rsidRPr="003D47F3" w:rsidRDefault="007967A9" w:rsidP="00B223B0">
      <w:pPr>
        <w:pStyle w:val="Endnotentext"/>
        <w:spacing w:after="100"/>
        <w:rPr>
          <w:rFonts w:ascii="Verdana" w:hAnsi="Verdana"/>
          <w:sz w:val="14"/>
          <w:szCs w:val="14"/>
          <w:lang w:val="en-GB"/>
        </w:rPr>
      </w:pPr>
      <w:r w:rsidRPr="003D47F3">
        <w:rPr>
          <w:rStyle w:val="Endnotenzeichen"/>
          <w:rFonts w:ascii="Verdana" w:hAnsi="Verdana"/>
          <w:sz w:val="14"/>
          <w:szCs w:val="14"/>
        </w:rPr>
        <w:endnoteRef/>
      </w:r>
      <w:r w:rsidRPr="003D47F3">
        <w:rPr>
          <w:rFonts w:ascii="Verdana" w:hAnsi="Verdana"/>
          <w:sz w:val="14"/>
          <w:szCs w:val="14"/>
          <w:lang w:val="en-GB"/>
        </w:rPr>
        <w:t xml:space="preserve"> </w:t>
      </w:r>
      <w:r w:rsidRPr="003D47F3">
        <w:rPr>
          <w:rFonts w:ascii="Verdana" w:hAnsi="Verdana" w:cs="Arial"/>
          <w:b/>
          <w:sz w:val="14"/>
          <w:szCs w:val="14"/>
          <w:lang w:val="en-GB"/>
        </w:rPr>
        <w:t xml:space="preserve">Nationality: </w:t>
      </w:r>
      <w:r w:rsidRPr="003D47F3">
        <w:rPr>
          <w:rFonts w:ascii="Verdana" w:hAnsi="Verdana"/>
          <w:sz w:val="14"/>
          <w:szCs w:val="14"/>
          <w:lang w:val="en-GB"/>
        </w:rPr>
        <w:t>Country to which the person belongs administratively and that issues the ID card and/or passport.</w:t>
      </w:r>
    </w:p>
  </w:endnote>
  <w:endnote w:id="4">
    <w:p w14:paraId="5923D6CA" w14:textId="4F12E9CC" w:rsidR="00A568F8" w:rsidRPr="003D47F3" w:rsidRDefault="00A568F8" w:rsidP="00B223B0">
      <w:pPr>
        <w:pStyle w:val="Endnotentext"/>
        <w:spacing w:after="100"/>
        <w:rPr>
          <w:rFonts w:ascii="Verdana" w:hAnsi="Verdana"/>
          <w:sz w:val="14"/>
          <w:szCs w:val="14"/>
          <w:lang w:val="en-GB"/>
        </w:rPr>
      </w:pPr>
      <w:r w:rsidRPr="003D47F3">
        <w:rPr>
          <w:rStyle w:val="Endnotenzeichen"/>
          <w:rFonts w:ascii="Verdana" w:hAnsi="Verdana"/>
          <w:sz w:val="14"/>
          <w:szCs w:val="14"/>
        </w:rPr>
        <w:endnoteRef/>
      </w:r>
      <w:r w:rsidRPr="003D47F3">
        <w:rPr>
          <w:rFonts w:ascii="Verdana" w:hAnsi="Verdana"/>
          <w:sz w:val="14"/>
          <w:szCs w:val="14"/>
          <w:lang w:val="en-GB"/>
        </w:rPr>
        <w:t xml:space="preserve"> </w:t>
      </w:r>
      <w:r w:rsidR="00252FF1" w:rsidRPr="003D47F3">
        <w:rPr>
          <w:rFonts w:ascii="Verdana" w:hAnsi="Verdana"/>
          <w:b/>
          <w:sz w:val="14"/>
          <w:szCs w:val="14"/>
          <w:lang w:val="en-GB"/>
        </w:rPr>
        <w:t xml:space="preserve">Erasmus Code: </w:t>
      </w:r>
      <w:r w:rsidR="00F71F07" w:rsidRPr="003D47F3">
        <w:rPr>
          <w:rFonts w:ascii="Verdana" w:hAnsi="Verdana"/>
          <w:sz w:val="14"/>
          <w:szCs w:val="14"/>
          <w:lang w:val="en-GB"/>
        </w:rPr>
        <w:t xml:space="preserve">A unique identifier that every higher education institution that has been awarded with the Erasmus Charter for Higher Education receives. </w:t>
      </w:r>
      <w:r w:rsidR="00252FF1" w:rsidRPr="003D47F3">
        <w:rPr>
          <w:rFonts w:ascii="Verdana" w:hAnsi="Verdana"/>
          <w:sz w:val="14"/>
          <w:szCs w:val="14"/>
          <w:lang w:val="en-GB"/>
        </w:rPr>
        <w:t>It is only applicable to higher education institutions located in Programme Countries.</w:t>
      </w:r>
    </w:p>
  </w:endnote>
  <w:endnote w:id="5">
    <w:p w14:paraId="443B4071" w14:textId="77777777" w:rsidR="00764633" w:rsidRPr="003D47F3" w:rsidRDefault="00764633" w:rsidP="00764633">
      <w:pPr>
        <w:pStyle w:val="Endnotentext"/>
        <w:spacing w:after="100"/>
        <w:rPr>
          <w:rFonts w:ascii="Verdana" w:hAnsi="Verdana"/>
          <w:sz w:val="14"/>
          <w:szCs w:val="14"/>
          <w:lang w:val="en-GB"/>
        </w:rPr>
      </w:pPr>
      <w:r w:rsidRPr="003D47F3">
        <w:rPr>
          <w:rStyle w:val="Endnotenzeichen"/>
          <w:rFonts w:ascii="Verdana" w:hAnsi="Verdana"/>
          <w:sz w:val="14"/>
          <w:szCs w:val="14"/>
        </w:rPr>
        <w:endnoteRef/>
      </w:r>
      <w:r w:rsidRPr="003D47F3">
        <w:rPr>
          <w:rFonts w:ascii="Verdana" w:hAnsi="Verdana"/>
          <w:sz w:val="14"/>
          <w:szCs w:val="14"/>
          <w:lang w:val="en-GB"/>
        </w:rPr>
        <w:t xml:space="preserve"> </w:t>
      </w:r>
      <w:r w:rsidRPr="003D47F3">
        <w:rPr>
          <w:rFonts w:ascii="Verdana" w:hAnsi="Verdana"/>
          <w:b/>
          <w:sz w:val="14"/>
          <w:szCs w:val="14"/>
          <w:lang w:val="en-GB"/>
        </w:rPr>
        <w:t>Country code</w:t>
      </w:r>
      <w:r w:rsidRPr="003D47F3">
        <w:rPr>
          <w:rFonts w:ascii="Verdana" w:hAnsi="Verdana"/>
          <w:sz w:val="14"/>
          <w:szCs w:val="14"/>
          <w:lang w:val="en-GB"/>
        </w:rPr>
        <w:t xml:space="preserve">: ISO 3166-2 country codes available at: </w:t>
      </w:r>
      <w:hyperlink r:id="rId1" w:anchor="search" w:history="1">
        <w:r w:rsidRPr="003D47F3">
          <w:rPr>
            <w:rStyle w:val="Hyperlink"/>
            <w:rFonts w:ascii="Verdana" w:hAnsi="Verdana"/>
            <w:sz w:val="14"/>
            <w:szCs w:val="14"/>
            <w:lang w:val="en-GB"/>
          </w:rPr>
          <w:t>https://www.iso.org/obp/ui/#search</w:t>
        </w:r>
      </w:hyperlink>
      <w:r w:rsidRPr="003D47F3">
        <w:rPr>
          <w:rFonts w:ascii="Verdana" w:hAnsi="Verdana"/>
          <w:sz w:val="14"/>
          <w:szCs w:val="14"/>
          <w:lang w:val="en-GB"/>
        </w:rPr>
        <w:t>.</w:t>
      </w:r>
    </w:p>
  </w:endnote>
  <w:endnote w:id="6">
    <w:p w14:paraId="56E93A6B" w14:textId="49072796" w:rsidR="00377526" w:rsidRPr="003D47F3" w:rsidRDefault="00377526" w:rsidP="00B223B0">
      <w:pPr>
        <w:spacing w:after="100"/>
        <w:rPr>
          <w:rFonts w:ascii="Verdana" w:hAnsi="Verdana"/>
          <w:sz w:val="14"/>
          <w:szCs w:val="14"/>
          <w:lang w:val="en-GB"/>
        </w:rPr>
      </w:pPr>
      <w:r w:rsidRPr="003D47F3">
        <w:rPr>
          <w:rStyle w:val="Endnotenzeichen"/>
          <w:rFonts w:ascii="Verdana" w:hAnsi="Verdana"/>
          <w:sz w:val="14"/>
          <w:szCs w:val="14"/>
        </w:rPr>
        <w:endnoteRef/>
      </w:r>
      <w:r w:rsidRPr="003D47F3">
        <w:rPr>
          <w:rFonts w:ascii="Verdana" w:hAnsi="Verdana"/>
          <w:sz w:val="14"/>
          <w:szCs w:val="14"/>
          <w:lang w:val="en-GB"/>
        </w:rPr>
        <w:t xml:space="preserve"> T</w:t>
      </w:r>
      <w:r w:rsidRPr="003D47F3">
        <w:rPr>
          <w:rFonts w:ascii="Verdana" w:hAnsi="Verdana"/>
          <w:color w:val="000080"/>
          <w:sz w:val="14"/>
          <w:szCs w:val="14"/>
          <w:lang w:val="en-GB" w:eastAsia="en-GB"/>
        </w:rPr>
        <w:t>he</w:t>
      </w:r>
      <w:r w:rsidRPr="003D47F3">
        <w:rPr>
          <w:rFonts w:ascii="Verdana" w:hAnsi="Verdana"/>
          <w:sz w:val="14"/>
          <w:szCs w:val="14"/>
          <w:lang w:val="en-GB"/>
        </w:rPr>
        <w:t xml:space="preserve"> </w:t>
      </w:r>
      <w:hyperlink r:id="rId2" w:history="1">
        <w:r w:rsidRPr="003D47F3">
          <w:rPr>
            <w:rStyle w:val="Hyperlink"/>
            <w:rFonts w:ascii="Verdana" w:hAnsi="Verdana"/>
            <w:sz w:val="14"/>
            <w:szCs w:val="14"/>
            <w:lang w:val="en-GB"/>
          </w:rPr>
          <w:t>ISCED-F 2013 search tool</w:t>
        </w:r>
      </w:hyperlink>
      <w:r w:rsidRPr="003D47F3">
        <w:rPr>
          <w:rFonts w:ascii="Verdana" w:hAnsi="Verdana"/>
          <w:sz w:val="14"/>
          <w:szCs w:val="14"/>
          <w:lang w:val="en-GB"/>
        </w:rPr>
        <w:t xml:space="preserve"> </w:t>
      </w:r>
      <w:r w:rsidR="00252FF1" w:rsidRPr="003D47F3">
        <w:rPr>
          <w:rFonts w:ascii="Verdana" w:hAnsi="Verdana"/>
          <w:sz w:val="14"/>
          <w:szCs w:val="14"/>
          <w:lang w:val="en-GB"/>
        </w:rPr>
        <w:t>(</w:t>
      </w:r>
      <w:r w:rsidRPr="003D47F3">
        <w:rPr>
          <w:rFonts w:ascii="Verdana" w:hAnsi="Verdana"/>
          <w:sz w:val="14"/>
          <w:szCs w:val="14"/>
          <w:lang w:val="en-GB"/>
        </w:rPr>
        <w:t xml:space="preserve">available at </w:t>
      </w:r>
      <w:hyperlink r:id="rId3" w:history="1">
        <w:r w:rsidRPr="003D47F3">
          <w:rPr>
            <w:rStyle w:val="Hyperlink"/>
            <w:rFonts w:ascii="Verdana" w:hAnsi="Verdana"/>
            <w:sz w:val="14"/>
            <w:szCs w:val="14"/>
            <w:lang w:val="en-GB"/>
          </w:rPr>
          <w:t>http://ec.europa.eu/education/tools/isced-f_en.htm</w:t>
        </w:r>
      </w:hyperlink>
      <w:r w:rsidR="00252FF1" w:rsidRPr="003D47F3">
        <w:rPr>
          <w:rStyle w:val="Hyperlink"/>
          <w:rFonts w:ascii="Verdana" w:hAnsi="Verdana"/>
          <w:sz w:val="14"/>
          <w:szCs w:val="14"/>
          <w:lang w:val="en-GB"/>
        </w:rPr>
        <w:t>)</w:t>
      </w:r>
      <w:r w:rsidRPr="003D47F3">
        <w:rPr>
          <w:rFonts w:ascii="Verdana" w:hAnsi="Verdana"/>
          <w:sz w:val="14"/>
          <w:szCs w:val="14"/>
          <w:lang w:val="en-GB"/>
        </w:rPr>
        <w:t xml:space="preserve"> should be used to find the ISCED 2013 detailed field of education and training</w:t>
      </w:r>
      <w:r w:rsidR="00F71F07" w:rsidRPr="003D47F3">
        <w:rPr>
          <w:rFonts w:ascii="Verdana" w:hAnsi="Verdana"/>
          <w:sz w:val="14"/>
          <w:szCs w:val="14"/>
          <w:lang w:val="en-GB"/>
        </w:rPr>
        <w:t>.</w:t>
      </w:r>
    </w:p>
  </w:endnote>
  <w:endnote w:id="7">
    <w:p w14:paraId="22FE9482" w14:textId="2A100613" w:rsidR="007A4576" w:rsidRPr="003D47F3" w:rsidRDefault="007A4576">
      <w:pPr>
        <w:pStyle w:val="Endnotentext"/>
        <w:rPr>
          <w:rFonts w:ascii="Verdana" w:hAnsi="Verdana" w:cs="Calibri"/>
          <w:sz w:val="14"/>
          <w:szCs w:val="14"/>
          <w:lang w:val="en-GB"/>
        </w:rPr>
      </w:pPr>
      <w:r w:rsidRPr="003D47F3">
        <w:rPr>
          <w:rStyle w:val="Endnotenzeichen"/>
          <w:sz w:val="14"/>
          <w:szCs w:val="14"/>
        </w:rPr>
        <w:endnoteRef/>
      </w:r>
      <w:r w:rsidRPr="003D47F3">
        <w:rPr>
          <w:sz w:val="14"/>
          <w:szCs w:val="14"/>
          <w:lang w:val="en-GB"/>
        </w:rPr>
        <w:t xml:space="preserve"> </w:t>
      </w:r>
      <w:r w:rsidR="0076447B" w:rsidRPr="003D47F3">
        <w:rPr>
          <w:rFonts w:ascii="Verdana" w:hAnsi="Verdana" w:cs="Calibri"/>
          <w:sz w:val="14"/>
          <w:szCs w:val="14"/>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w:t>
      </w:r>
      <w:r w:rsidR="0076447B" w:rsidRPr="003D47F3">
        <w:rPr>
          <w:rFonts w:ascii="Verdana" w:hAnsi="Verdana" w:cs="Calibri"/>
          <w:sz w:val="14"/>
          <w:szCs w:val="14"/>
          <w:u w:val="single"/>
          <w:lang w:val="en-GB"/>
        </w:rPr>
        <w:t>If the teaching activity is combined</w:t>
      </w:r>
      <w:r w:rsidR="0076447B" w:rsidRPr="003D47F3">
        <w:rPr>
          <w:rFonts w:ascii="Verdana" w:hAnsi="Verdana" w:cs="Calibri"/>
          <w:sz w:val="14"/>
          <w:szCs w:val="14"/>
          <w:lang w:val="en-GB"/>
        </w:rPr>
        <w:t xml:space="preserve"> with a training activity during a single period abroad, the </w:t>
      </w:r>
      <w:r w:rsidR="0076447B" w:rsidRPr="003D47F3">
        <w:rPr>
          <w:rFonts w:ascii="Verdana" w:hAnsi="Verdana" w:cs="Calibri"/>
          <w:sz w:val="14"/>
          <w:szCs w:val="14"/>
          <w:u w:val="single"/>
          <w:lang w:val="en-GB"/>
        </w:rPr>
        <w:t>minimum is reduced to 4 teaching hours per week</w:t>
      </w:r>
      <w:r w:rsidR="0076447B" w:rsidRPr="003D47F3">
        <w:rPr>
          <w:rFonts w:ascii="Verdana" w:hAnsi="Verdana" w:cs="Calibri"/>
          <w:sz w:val="14"/>
          <w:szCs w:val="14"/>
          <w:lang w:val="en-GB"/>
        </w:rPr>
        <w:t xml:space="preserve"> (or any shorter period of stay). </w:t>
      </w:r>
    </w:p>
  </w:endnote>
  <w:endnote w:id="8">
    <w:p w14:paraId="70AAE2E3" w14:textId="538EC549" w:rsidR="00153B61" w:rsidRPr="003D47F3" w:rsidRDefault="00153B61" w:rsidP="00B223B0">
      <w:pPr>
        <w:pStyle w:val="Endnotentext"/>
        <w:spacing w:after="100"/>
        <w:rPr>
          <w:rFonts w:ascii="Verdana" w:hAnsi="Verdana" w:cs="Calibri"/>
          <w:sz w:val="14"/>
          <w:szCs w:val="14"/>
          <w:lang w:val="en-GB"/>
        </w:rPr>
      </w:pPr>
      <w:r w:rsidRPr="003D47F3">
        <w:rPr>
          <w:rStyle w:val="Endnotenzeichen"/>
          <w:rFonts w:ascii="Verdana" w:hAnsi="Verdana"/>
          <w:sz w:val="14"/>
          <w:szCs w:val="14"/>
        </w:rPr>
        <w:endnoteRef/>
      </w:r>
      <w:r w:rsidRPr="003D47F3">
        <w:rPr>
          <w:rFonts w:ascii="Verdana" w:hAnsi="Verdana"/>
          <w:sz w:val="14"/>
          <w:szCs w:val="14"/>
          <w:lang w:val="en-GB"/>
        </w:rPr>
        <w:t xml:space="preserve"> Circulating papers with original signatures is not compulsory. Scanned copies of signatures or </w:t>
      </w:r>
      <w:r w:rsidR="00F81482" w:rsidRPr="003D47F3">
        <w:rPr>
          <w:rFonts w:ascii="Verdana" w:hAnsi="Verdana"/>
          <w:sz w:val="14"/>
          <w:szCs w:val="14"/>
          <w:lang w:val="en-GB"/>
        </w:rPr>
        <w:t>electronic</w:t>
      </w:r>
      <w:r w:rsidRPr="003D47F3">
        <w:rPr>
          <w:rFonts w:ascii="Verdana" w:hAnsi="Verdana"/>
          <w:sz w:val="14"/>
          <w:szCs w:val="14"/>
          <w:lang w:val="en-GB"/>
        </w:rPr>
        <w:t xml:space="preserve"> signatures may be accepted, </w:t>
      </w:r>
      <w:r w:rsidRPr="003D47F3">
        <w:rPr>
          <w:rFonts w:ascii="Verdana" w:hAnsi="Verdana" w:cs="Calibri"/>
          <w:sz w:val="14"/>
          <w:szCs w:val="14"/>
          <w:lang w:val="en-GB"/>
        </w:rPr>
        <w:t>depending on the national legislation</w:t>
      </w:r>
      <w:r w:rsidR="00F81482" w:rsidRPr="003D47F3">
        <w:rPr>
          <w:rFonts w:ascii="Verdana" w:hAnsi="Verdana" w:cs="Calibri"/>
          <w:sz w:val="14"/>
          <w:szCs w:val="14"/>
          <w:lang w:val="en-GB"/>
        </w:rPr>
        <w:t xml:space="preserve"> of the country of the sending institution (in the case of mobility with Partner Countries: the national legislation of the Programme Country)</w:t>
      </w:r>
      <w:r w:rsidRPr="003D47F3">
        <w:rPr>
          <w:rFonts w:ascii="Verdana" w:hAnsi="Verdana" w:cs="Calibri"/>
          <w:sz w:val="14"/>
          <w:szCs w:val="14"/>
          <w:lang w:val="en-GB"/>
        </w:rPr>
        <w:t>.</w:t>
      </w:r>
      <w:r w:rsidR="00131D6D" w:rsidRPr="003D47F3">
        <w:rPr>
          <w:rFonts w:ascii="Verdana" w:hAnsi="Verdana" w:cs="Calibri"/>
          <w:sz w:val="14"/>
          <w:szCs w:val="14"/>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1BBA213" w:rsidR="0081766A" w:rsidRDefault="0081766A">
        <w:pPr>
          <w:pStyle w:val="Fuzeile"/>
          <w:jc w:val="center"/>
        </w:pPr>
        <w:r>
          <w:fldChar w:fldCharType="begin"/>
        </w:r>
        <w:r>
          <w:instrText xml:space="preserve"> PAGE   \* MERGEFORMAT </w:instrText>
        </w:r>
        <w:r>
          <w:fldChar w:fldCharType="separate"/>
        </w:r>
        <w:r w:rsidR="004C338D">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34380F" w:rsidR="00E01AAA" w:rsidRPr="00AD66BB" w:rsidRDefault="00000C58" w:rsidP="00AD66BB">
          <w:pPr>
            <w:tabs>
              <w:tab w:val="left" w:pos="0"/>
              <w:tab w:val="left" w:pos="1134"/>
              <w:tab w:val="left" w:pos="3261"/>
              <w:tab w:val="left" w:pos="4253"/>
              <w:tab w:val="left" w:pos="4678"/>
            </w:tabs>
            <w:jc w:val="center"/>
            <w:rPr>
              <w:rFonts w:ascii="Verdana" w:hAnsi="Verdana"/>
              <w:b/>
              <w:sz w:val="18"/>
              <w:szCs w:val="18"/>
              <w:lang w:val="en-GB"/>
            </w:rPr>
          </w:pPr>
          <w:r w:rsidRPr="00000C58">
            <w:rPr>
              <w:noProof/>
              <w:sz w:val="16"/>
              <w:szCs w:val="16"/>
              <w:lang w:val="de-AT" w:eastAsia="de-AT"/>
            </w:rPr>
            <mc:AlternateContent>
              <mc:Choice Requires="wps">
                <w:drawing>
                  <wp:anchor distT="0" distB="0" distL="114300" distR="114300" simplePos="0" relativeHeight="251661312" behindDoc="0" locked="0" layoutInCell="1" allowOverlap="1" wp14:anchorId="30731B45" wp14:editId="33BFD501">
                    <wp:simplePos x="0" y="0"/>
                    <wp:positionH relativeFrom="column">
                      <wp:posOffset>-836930</wp:posOffset>
                    </wp:positionH>
                    <wp:positionV relativeFrom="paragraph">
                      <wp:posOffset>-389890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4028A264" w14:textId="546C02F0" w:rsidR="00000C58" w:rsidRDefault="00000C58">
                                <w:pPr>
                                  <w:rPr>
                                    <w:rFonts w:ascii="Verdana" w:hAnsi="Verdana"/>
                                    <w:color w:val="1F497D" w:themeColor="text2"/>
                                    <w:sz w:val="16"/>
                                    <w:szCs w:val="16"/>
                                  </w:rPr>
                                </w:pPr>
                                <w:r w:rsidRPr="00000C58">
                                  <w:rPr>
                                    <w:rFonts w:ascii="Verdana" w:hAnsi="Verdana"/>
                                    <w:color w:val="1F497D" w:themeColor="text2"/>
                                    <w:sz w:val="16"/>
                                    <w:szCs w:val="16"/>
                                  </w:rPr>
                                  <w:t>Mobil</w:t>
                                </w:r>
                                <w:r w:rsidR="00F70B97">
                                  <w:rPr>
                                    <w:rFonts w:ascii="Verdana" w:hAnsi="Verdana"/>
                                    <w:color w:val="1F497D" w:themeColor="text2"/>
                                    <w:sz w:val="16"/>
                                    <w:szCs w:val="16"/>
                                  </w:rPr>
                                  <w:t>ity Agreement for Staff TEACHING</w:t>
                                </w:r>
                                <w:r w:rsidRPr="00000C58">
                                  <w:rPr>
                                    <w:rFonts w:ascii="Verdana" w:hAnsi="Verdana"/>
                                    <w:color w:val="1F497D" w:themeColor="text2"/>
                                    <w:sz w:val="16"/>
                                    <w:szCs w:val="16"/>
                                  </w:rPr>
                                  <w:t xml:space="preserve"> – </w:t>
                                </w:r>
                                <w:r w:rsidR="004C338D">
                                  <w:rPr>
                                    <w:rFonts w:ascii="Verdana" w:hAnsi="Verdana"/>
                                    <w:color w:val="1F497D" w:themeColor="text2"/>
                                    <w:sz w:val="16"/>
                                    <w:szCs w:val="16"/>
                                  </w:rPr>
                                  <w:t>2020/2021</w:t>
                                </w:r>
                              </w:p>
                              <w:p w14:paraId="4EB98E19" w14:textId="77777777" w:rsidR="004C338D" w:rsidRDefault="004C338D">
                                <w:pPr>
                                  <w:rPr>
                                    <w:rFonts w:ascii="Verdana" w:hAnsi="Verdana"/>
                                    <w:color w:val="1F497D" w:themeColor="text2"/>
                                    <w:sz w:val="16"/>
                                    <w:szCs w:val="16"/>
                                  </w:rPr>
                                </w:pPr>
                              </w:p>
                              <w:p w14:paraId="1D1D47CB" w14:textId="77777777" w:rsidR="00764633" w:rsidRPr="00000C58" w:rsidRDefault="00764633">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31B45" id="_x0000_t202" coordsize="21600,21600" o:spt="202" path="m,l,21600r21600,l21600,xe">
                    <v:stroke joinstyle="miter"/>
                    <v:path gradientshapeok="t" o:connecttype="rect"/>
                  </v:shapetype>
                  <v:shape id="Textfeld 2" o:spid="_x0000_s1026" type="#_x0000_t202" style="position:absolute;left:0;text-align:left;margin-left:-65.9pt;margin-top:-30.7pt;width:285.9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" stroked="f">
                    <v:textbox>
                      <w:txbxContent>
                        <w:p w14:paraId="4028A264" w14:textId="546C02F0" w:rsidR="00000C58" w:rsidRDefault="00000C58">
                          <w:pPr>
                            <w:rPr>
                              <w:rFonts w:ascii="Verdana" w:hAnsi="Verdana"/>
                              <w:color w:val="1F497D" w:themeColor="text2"/>
                              <w:sz w:val="16"/>
                              <w:szCs w:val="16"/>
                            </w:rPr>
                          </w:pPr>
                          <w:r w:rsidRPr="00000C58">
                            <w:rPr>
                              <w:rFonts w:ascii="Verdana" w:hAnsi="Verdana"/>
                              <w:color w:val="1F497D" w:themeColor="text2"/>
                              <w:sz w:val="16"/>
                              <w:szCs w:val="16"/>
                            </w:rPr>
                            <w:t>Mobil</w:t>
                          </w:r>
                          <w:r w:rsidR="00F70B97">
                            <w:rPr>
                              <w:rFonts w:ascii="Verdana" w:hAnsi="Verdana"/>
                              <w:color w:val="1F497D" w:themeColor="text2"/>
                              <w:sz w:val="16"/>
                              <w:szCs w:val="16"/>
                            </w:rPr>
                            <w:t>ity Agreement for Staff TEACHING</w:t>
                          </w:r>
                          <w:r w:rsidRPr="00000C58">
                            <w:rPr>
                              <w:rFonts w:ascii="Verdana" w:hAnsi="Verdana"/>
                              <w:color w:val="1F497D" w:themeColor="text2"/>
                              <w:sz w:val="16"/>
                              <w:szCs w:val="16"/>
                            </w:rPr>
                            <w:t xml:space="preserve"> – </w:t>
                          </w:r>
                          <w:r w:rsidR="004C338D">
                            <w:rPr>
                              <w:rFonts w:ascii="Verdana" w:hAnsi="Verdana"/>
                              <w:color w:val="1F497D" w:themeColor="text2"/>
                              <w:sz w:val="16"/>
                              <w:szCs w:val="16"/>
                            </w:rPr>
                            <w:t>2020/2021</w:t>
                          </w:r>
                        </w:p>
                        <w:p w14:paraId="4EB98E19" w14:textId="77777777" w:rsidR="004C338D" w:rsidRDefault="004C338D">
                          <w:pPr>
                            <w:rPr>
                              <w:rFonts w:ascii="Verdana" w:hAnsi="Verdana"/>
                              <w:color w:val="1F497D" w:themeColor="text2"/>
                              <w:sz w:val="16"/>
                              <w:szCs w:val="16"/>
                            </w:rPr>
                          </w:pPr>
                        </w:p>
                        <w:p w14:paraId="1D1D47CB" w14:textId="77777777" w:rsidR="00764633" w:rsidRPr="00000C58" w:rsidRDefault="00764633">
                          <w:pPr>
                            <w:rPr>
                              <w:rFonts w:ascii="Verdana" w:hAnsi="Verdana"/>
                              <w:color w:val="1F497D" w:themeColor="text2"/>
                              <w:sz w:val="16"/>
                              <w:szCs w:val="16"/>
                            </w:rPr>
                          </w:pPr>
                        </w:p>
                      </w:txbxContent>
                    </v:textbox>
                  </v:shape>
                </w:pict>
              </mc:Fallback>
            </mc:AlternateContent>
          </w: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4CA90D98">
                    <wp:simplePos x="0" y="0"/>
                    <wp:positionH relativeFrom="column">
                      <wp:posOffset>1247140</wp:posOffset>
                    </wp:positionH>
                    <wp:positionV relativeFrom="paragraph">
                      <wp:posOffset>-75565</wp:posOffset>
                    </wp:positionV>
                    <wp:extent cx="29921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853FE01" w:rsidR="00AD66BB" w:rsidRPr="00000C58" w:rsidRDefault="00AD66BB" w:rsidP="00000C58">
                                <w:pPr>
                                  <w:tabs>
                                    <w:tab w:val="left" w:pos="3119"/>
                                  </w:tabs>
                                  <w:spacing w:after="0"/>
                                  <w:jc w:val="left"/>
                                  <w:rPr>
                                    <w:rFonts w:ascii="Verdana" w:hAnsi="Verdana"/>
                                    <w:b/>
                                    <w:color w:val="003CB4"/>
                                    <w:sz w:val="16"/>
                                    <w:szCs w:val="16"/>
                                    <w:lang w:val="en-GB"/>
                                  </w:rPr>
                                </w:pPr>
                                <w:r w:rsidRPr="00000C58">
                                  <w:rPr>
                                    <w:rFonts w:ascii="Verdana" w:hAnsi="Verdana"/>
                                    <w:b/>
                                    <w:color w:val="003CB4"/>
                                    <w:sz w:val="16"/>
                                    <w:szCs w:val="16"/>
                                    <w:lang w:val="en-GB"/>
                                  </w:rPr>
                                  <w:t>Higher Education</w:t>
                                </w:r>
                                <w:r w:rsidR="002D12F2" w:rsidRPr="00000C58">
                                  <w:rPr>
                                    <w:rFonts w:ascii="Verdana" w:hAnsi="Verdana"/>
                                    <w:b/>
                                    <w:color w:val="003CB4"/>
                                    <w:sz w:val="16"/>
                                    <w:szCs w:val="16"/>
                                    <w:lang w:val="en-GB"/>
                                  </w:rPr>
                                  <w:t>:</w:t>
                                </w:r>
                                <w:r w:rsidRPr="00000C58">
                                  <w:rPr>
                                    <w:rFonts w:ascii="Verdana" w:hAnsi="Verdana"/>
                                    <w:b/>
                                    <w:color w:val="003CB4"/>
                                    <w:sz w:val="16"/>
                                    <w:szCs w:val="16"/>
                                    <w:lang w:val="en-GB"/>
                                  </w:rPr>
                                  <w:t xml:space="preserve"> </w:t>
                                </w:r>
                                <w:r w:rsidR="00000C58" w:rsidRPr="00000C58">
                                  <w:rPr>
                                    <w:rFonts w:ascii="Verdana" w:hAnsi="Verdana"/>
                                    <w:b/>
                                    <w:color w:val="003CB4"/>
                                    <w:sz w:val="16"/>
                                    <w:szCs w:val="16"/>
                                    <w:lang w:val="en-GB"/>
                                  </w:rPr>
                                  <w:t>A Salzburg01</w:t>
                                </w:r>
                              </w:p>
                              <w:p w14:paraId="56E93A6E" w14:textId="77777777" w:rsidR="007967A9" w:rsidRPr="00000C58" w:rsidRDefault="007A4430" w:rsidP="00000C58">
                                <w:pPr>
                                  <w:tabs>
                                    <w:tab w:val="left" w:pos="3119"/>
                                  </w:tabs>
                                  <w:spacing w:after="0"/>
                                  <w:jc w:val="left"/>
                                  <w:rPr>
                                    <w:rFonts w:ascii="Verdana" w:hAnsi="Verdana"/>
                                    <w:b/>
                                    <w:color w:val="003CB4"/>
                                    <w:sz w:val="16"/>
                                    <w:szCs w:val="16"/>
                                    <w:lang w:val="en-GB"/>
                                  </w:rPr>
                                </w:pPr>
                                <w:r w:rsidRPr="00000C58">
                                  <w:rPr>
                                    <w:rFonts w:ascii="Verdana" w:hAnsi="Verdana"/>
                                    <w:b/>
                                    <w:color w:val="003CB4"/>
                                    <w:sz w:val="16"/>
                                    <w:szCs w:val="16"/>
                                    <w:lang w:val="en-GB"/>
                                  </w:rPr>
                                  <w:t>Mobility</w:t>
                                </w:r>
                                <w:r w:rsidR="00AD66BB" w:rsidRPr="00000C58">
                                  <w:rPr>
                                    <w:rFonts w:ascii="Verdana" w:hAnsi="Verdana"/>
                                    <w:b/>
                                    <w:color w:val="003CB4"/>
                                    <w:sz w:val="16"/>
                                    <w:szCs w:val="16"/>
                                    <w:lang w:val="en-GB"/>
                                  </w:rPr>
                                  <w:t xml:space="preserve"> Agreement form</w:t>
                                </w:r>
                              </w:p>
                              <w:p w14:paraId="56E93A6F" w14:textId="0C7B5378" w:rsidR="007967A9" w:rsidRPr="00000C58" w:rsidRDefault="007967A9" w:rsidP="00000C58">
                                <w:pPr>
                                  <w:tabs>
                                    <w:tab w:val="left" w:pos="3119"/>
                                  </w:tabs>
                                  <w:spacing w:after="0"/>
                                  <w:jc w:val="left"/>
                                  <w:rPr>
                                    <w:rFonts w:ascii="Verdana" w:hAnsi="Verdana"/>
                                    <w:b/>
                                    <w:i/>
                                    <w:color w:val="003CB4"/>
                                    <w:sz w:val="16"/>
                                    <w:szCs w:val="16"/>
                                    <w:lang w:val="en-GB"/>
                                  </w:rPr>
                                </w:pPr>
                                <w:r w:rsidRPr="00000C58">
                                  <w:rPr>
                                    <w:rFonts w:ascii="Verdana" w:hAnsi="Verdana"/>
                                    <w:b/>
                                    <w:i/>
                                    <w:color w:val="003CB4"/>
                                    <w:sz w:val="16"/>
                                    <w:szCs w:val="16"/>
                                    <w:lang w:val="en-GB"/>
                                  </w:rPr>
                                  <w:t>Participant’s name</w:t>
                                </w:r>
                                <w:r w:rsidR="00000C58">
                                  <w:rPr>
                                    <w:rFonts w:ascii="Verdana" w:hAnsi="Verdana"/>
                                    <w:b/>
                                    <w:i/>
                                    <w:color w:val="003CB4"/>
                                    <w:sz w:val="16"/>
                                    <w:szCs w:val="16"/>
                                    <w:lang w:val="en-GB"/>
                                  </w:rPr>
                                  <w:t>: ______________________</w:t>
                                </w:r>
                              </w:p>
                              <w:p w14:paraId="56E93A70" w14:textId="77777777" w:rsidR="00AD66BB" w:rsidRPr="00000C58" w:rsidRDefault="00AD66BB" w:rsidP="00000C58">
                                <w:pPr>
                                  <w:tabs>
                                    <w:tab w:val="left" w:pos="3119"/>
                                  </w:tabs>
                                  <w:spacing w:after="120"/>
                                  <w:jc w:val="left"/>
                                  <w:rPr>
                                    <w:rFonts w:ascii="Verdana" w:hAnsi="Verdana"/>
                                    <w:b/>
                                    <w:color w:val="003CB4"/>
                                    <w:sz w:val="16"/>
                                    <w:szCs w:val="16"/>
                                    <w:lang w:val="en-GB"/>
                                  </w:rPr>
                                </w:pPr>
                                <w:r w:rsidRPr="00000C58">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3A62" id="Text Box 7" o:spid="_x0000_s1027" type="#_x0000_t202" style="position:absolute;left:0;text-align:left;margin-left:98.2pt;margin-top:-5.95pt;width:235.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7//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" filled="f" stroked="f">
                    <v:textbox>
                      <w:txbxContent>
                        <w:p w14:paraId="56E93A6D" w14:textId="4853FE01" w:rsidR="00AD66BB" w:rsidRPr="00000C58" w:rsidRDefault="00AD66BB" w:rsidP="00000C58">
                          <w:pPr>
                            <w:tabs>
                              <w:tab w:val="left" w:pos="3119"/>
                            </w:tabs>
                            <w:spacing w:after="0"/>
                            <w:jc w:val="left"/>
                            <w:rPr>
                              <w:rFonts w:ascii="Verdana" w:hAnsi="Verdana"/>
                              <w:b/>
                              <w:color w:val="003CB4"/>
                              <w:sz w:val="16"/>
                              <w:szCs w:val="16"/>
                              <w:lang w:val="en-GB"/>
                            </w:rPr>
                          </w:pPr>
                          <w:r w:rsidRPr="00000C58">
                            <w:rPr>
                              <w:rFonts w:ascii="Verdana" w:hAnsi="Verdana"/>
                              <w:b/>
                              <w:color w:val="003CB4"/>
                              <w:sz w:val="16"/>
                              <w:szCs w:val="16"/>
                              <w:lang w:val="en-GB"/>
                            </w:rPr>
                            <w:t>Higher Education</w:t>
                          </w:r>
                          <w:r w:rsidR="002D12F2" w:rsidRPr="00000C58">
                            <w:rPr>
                              <w:rFonts w:ascii="Verdana" w:hAnsi="Verdana"/>
                              <w:b/>
                              <w:color w:val="003CB4"/>
                              <w:sz w:val="16"/>
                              <w:szCs w:val="16"/>
                              <w:lang w:val="en-GB"/>
                            </w:rPr>
                            <w:t>:</w:t>
                          </w:r>
                          <w:r w:rsidRPr="00000C58">
                            <w:rPr>
                              <w:rFonts w:ascii="Verdana" w:hAnsi="Verdana"/>
                              <w:b/>
                              <w:color w:val="003CB4"/>
                              <w:sz w:val="16"/>
                              <w:szCs w:val="16"/>
                              <w:lang w:val="en-GB"/>
                            </w:rPr>
                            <w:t xml:space="preserve"> </w:t>
                          </w:r>
                          <w:r w:rsidR="00000C58" w:rsidRPr="00000C58">
                            <w:rPr>
                              <w:rFonts w:ascii="Verdana" w:hAnsi="Verdana"/>
                              <w:b/>
                              <w:color w:val="003CB4"/>
                              <w:sz w:val="16"/>
                              <w:szCs w:val="16"/>
                              <w:lang w:val="en-GB"/>
                            </w:rPr>
                            <w:t>A Salzburg01</w:t>
                          </w:r>
                        </w:p>
                        <w:p w14:paraId="56E93A6E" w14:textId="77777777" w:rsidR="007967A9" w:rsidRPr="00000C58" w:rsidRDefault="007A4430" w:rsidP="00000C58">
                          <w:pPr>
                            <w:tabs>
                              <w:tab w:val="left" w:pos="3119"/>
                            </w:tabs>
                            <w:spacing w:after="0"/>
                            <w:jc w:val="left"/>
                            <w:rPr>
                              <w:rFonts w:ascii="Verdana" w:hAnsi="Verdana"/>
                              <w:b/>
                              <w:color w:val="003CB4"/>
                              <w:sz w:val="16"/>
                              <w:szCs w:val="16"/>
                              <w:lang w:val="en-GB"/>
                            </w:rPr>
                          </w:pPr>
                          <w:r w:rsidRPr="00000C58">
                            <w:rPr>
                              <w:rFonts w:ascii="Verdana" w:hAnsi="Verdana"/>
                              <w:b/>
                              <w:color w:val="003CB4"/>
                              <w:sz w:val="16"/>
                              <w:szCs w:val="16"/>
                              <w:lang w:val="en-GB"/>
                            </w:rPr>
                            <w:t>Mobility</w:t>
                          </w:r>
                          <w:r w:rsidR="00AD66BB" w:rsidRPr="00000C58">
                            <w:rPr>
                              <w:rFonts w:ascii="Verdana" w:hAnsi="Verdana"/>
                              <w:b/>
                              <w:color w:val="003CB4"/>
                              <w:sz w:val="16"/>
                              <w:szCs w:val="16"/>
                              <w:lang w:val="en-GB"/>
                            </w:rPr>
                            <w:t xml:space="preserve"> Agreement form</w:t>
                          </w:r>
                        </w:p>
                        <w:p w14:paraId="56E93A6F" w14:textId="0C7B5378" w:rsidR="007967A9" w:rsidRPr="00000C58" w:rsidRDefault="007967A9" w:rsidP="00000C58">
                          <w:pPr>
                            <w:tabs>
                              <w:tab w:val="left" w:pos="3119"/>
                            </w:tabs>
                            <w:spacing w:after="0"/>
                            <w:jc w:val="left"/>
                            <w:rPr>
                              <w:rFonts w:ascii="Verdana" w:hAnsi="Verdana"/>
                              <w:b/>
                              <w:i/>
                              <w:color w:val="003CB4"/>
                              <w:sz w:val="16"/>
                              <w:szCs w:val="16"/>
                              <w:lang w:val="en-GB"/>
                            </w:rPr>
                          </w:pPr>
                          <w:r w:rsidRPr="00000C58">
                            <w:rPr>
                              <w:rFonts w:ascii="Verdana" w:hAnsi="Verdana"/>
                              <w:b/>
                              <w:i/>
                              <w:color w:val="003CB4"/>
                              <w:sz w:val="16"/>
                              <w:szCs w:val="16"/>
                              <w:lang w:val="en-GB"/>
                            </w:rPr>
                            <w:t>Participant’s name</w:t>
                          </w:r>
                          <w:r w:rsidR="00000C58">
                            <w:rPr>
                              <w:rFonts w:ascii="Verdana" w:hAnsi="Verdana"/>
                              <w:b/>
                              <w:i/>
                              <w:color w:val="003CB4"/>
                              <w:sz w:val="16"/>
                              <w:szCs w:val="16"/>
                              <w:lang w:val="en-GB"/>
                            </w:rPr>
                            <w:t>: ______________________</w:t>
                          </w:r>
                        </w:p>
                        <w:p w14:paraId="56E93A70" w14:textId="77777777" w:rsidR="00AD66BB" w:rsidRPr="00000C58" w:rsidRDefault="00AD66BB" w:rsidP="00000C58">
                          <w:pPr>
                            <w:tabs>
                              <w:tab w:val="left" w:pos="3119"/>
                            </w:tabs>
                            <w:spacing w:after="120"/>
                            <w:jc w:val="left"/>
                            <w:rPr>
                              <w:rFonts w:ascii="Verdana" w:hAnsi="Verdana"/>
                              <w:b/>
                              <w:color w:val="003CB4"/>
                              <w:sz w:val="16"/>
                              <w:szCs w:val="16"/>
                              <w:lang w:val="en-GB"/>
                            </w:rPr>
                          </w:pPr>
                          <w:r w:rsidRPr="00000C58">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2554A6A7">
                <wp:simplePos x="0" y="0"/>
                <wp:positionH relativeFrom="margin">
                  <wp:posOffset>-768350</wp:posOffset>
                </wp:positionH>
                <wp:positionV relativeFrom="margin">
                  <wp:posOffset>24765</wp:posOffset>
                </wp:positionV>
                <wp:extent cx="1449070"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94005"/>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A7DFA8C" w:rsidR="00E01AAA" w:rsidRPr="00967BFC" w:rsidRDefault="00E01AAA" w:rsidP="00C05937">
          <w:pPr>
            <w:pStyle w:val="ZDGName"/>
            <w:rPr>
              <w:lang w:val="en-GB"/>
            </w:rPr>
          </w:pPr>
        </w:p>
      </w:tc>
    </w:tr>
  </w:tbl>
  <w:p w14:paraId="56E93A5D" w14:textId="3E01A7E6" w:rsidR="00506408" w:rsidRPr="00B6735A" w:rsidRDefault="004C338D" w:rsidP="00084A0C">
    <w:pPr>
      <w:pStyle w:val="Kopfzeile"/>
      <w:tabs>
        <w:tab w:val="clear" w:pos="8306"/>
      </w:tabs>
      <w:spacing w:after="0"/>
      <w:ind w:right="-743"/>
      <w:rPr>
        <w:sz w:val="16"/>
        <w:szCs w:val="16"/>
        <w:lang w:val="en-GB"/>
      </w:rPr>
    </w:pPr>
    <w:r>
      <w:rPr>
        <w:noProof/>
        <w:lang w:val="de-AT" w:eastAsia="de-AT"/>
      </w:rPr>
      <w:drawing>
        <wp:anchor distT="0" distB="0" distL="114300" distR="114300" simplePos="0" relativeHeight="251662336" behindDoc="0" locked="0" layoutInCell="1" allowOverlap="1" wp14:anchorId="44E8FF2C" wp14:editId="3846DA7D">
          <wp:simplePos x="0" y="0"/>
          <wp:positionH relativeFrom="column">
            <wp:posOffset>4634865</wp:posOffset>
          </wp:positionH>
          <wp:positionV relativeFrom="paragraph">
            <wp:posOffset>-696595</wp:posOffset>
          </wp:positionV>
          <wp:extent cx="1533525" cy="63373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633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397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0C58"/>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B7A7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107E"/>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47F3"/>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38D"/>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4633"/>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4ECF"/>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3D38"/>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77E"/>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B97"/>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14:docId w14:val="56E939CB"/>
  <w15:docId w15:val="{1D6FCB36-ED67-4DF1-8B1D-0086FEC9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hoepfner@sbg.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581CE46-D1F0-4EEC-999A-66DCAB59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435</Words>
  <Characters>2783</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Höpfner Petra</cp:lastModifiedBy>
  <cp:revision>3</cp:revision>
  <cp:lastPrinted>2017-10-26T10:25:00Z</cp:lastPrinted>
  <dcterms:created xsi:type="dcterms:W3CDTF">2020-10-09T07:13:00Z</dcterms:created>
  <dcterms:modified xsi:type="dcterms:W3CDTF">2020-10-09T07:21:00Z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