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52AE1" w14:textId="76EB773C" w:rsidR="00157D38" w:rsidRDefault="008F728E" w:rsidP="007850B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lang w:eastAsia="de-AT"/>
        </w:rPr>
        <w:drawing>
          <wp:inline distT="0" distB="0" distL="0" distR="0" wp14:anchorId="424A3434" wp14:editId="53DC0763">
            <wp:extent cx="5755005" cy="143256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hrgangsinformation_header_unisalzburg_20042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05"/>
                    <a:stretch/>
                  </pic:blipFill>
                  <pic:spPr bwMode="auto">
                    <a:xfrm>
                      <a:off x="0" y="0"/>
                      <a:ext cx="5755005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889E1" w14:textId="211E5D53" w:rsidR="009B37DA" w:rsidRDefault="009B37DA" w:rsidP="007850B8">
      <w:pPr>
        <w:spacing w:line="276" w:lineRule="auto"/>
        <w:rPr>
          <w:rFonts w:ascii="Arial" w:hAnsi="Arial" w:cs="Arial"/>
          <w:sz w:val="22"/>
          <w:szCs w:val="22"/>
        </w:rPr>
      </w:pPr>
    </w:p>
    <w:p w14:paraId="24EEF1CD" w14:textId="77777777" w:rsidR="009B37DA" w:rsidRPr="007850B8" w:rsidRDefault="009B37DA" w:rsidP="007850B8">
      <w:pPr>
        <w:spacing w:line="276" w:lineRule="auto"/>
        <w:rPr>
          <w:rFonts w:ascii="Arial" w:hAnsi="Arial" w:cs="Arial"/>
          <w:sz w:val="22"/>
          <w:szCs w:val="22"/>
        </w:rPr>
      </w:pPr>
    </w:p>
    <w:p w14:paraId="0F127C06" w14:textId="3B145508" w:rsidR="00E13CD7" w:rsidRDefault="00E13CD7" w:rsidP="00024DA2">
      <w:pPr>
        <w:pStyle w:val="berschrift1"/>
        <w:spacing w:before="0" w:beforeAutospacing="0" w:after="0" w:afterAutospacing="0" w:line="480" w:lineRule="atLeast"/>
        <w:textAlignment w:val="baseline"/>
        <w:rPr>
          <w:rFonts w:ascii="Open Sans" w:hAnsi="Open Sans"/>
          <w:b w:val="0"/>
          <w:bCs w:val="0"/>
          <w:color w:val="C00000"/>
          <w:sz w:val="32"/>
          <w:szCs w:val="32"/>
        </w:rPr>
      </w:pPr>
    </w:p>
    <w:p w14:paraId="160ED53F" w14:textId="77777777" w:rsidR="003912B0" w:rsidRDefault="003912B0" w:rsidP="00024DA2">
      <w:pPr>
        <w:pStyle w:val="berschrift1"/>
        <w:spacing w:before="0" w:beforeAutospacing="0" w:after="0" w:afterAutospacing="0" w:line="480" w:lineRule="atLeast"/>
        <w:textAlignment w:val="baseline"/>
        <w:rPr>
          <w:rFonts w:ascii="Open Sans" w:hAnsi="Open Sans"/>
          <w:b w:val="0"/>
          <w:bCs w:val="0"/>
          <w:color w:val="C00000"/>
          <w:sz w:val="32"/>
          <w:szCs w:val="32"/>
        </w:rPr>
      </w:pPr>
    </w:p>
    <w:p w14:paraId="5CAAEC61" w14:textId="4E2C284A" w:rsidR="00024DA2" w:rsidRPr="001A2E37" w:rsidRDefault="00024DA2" w:rsidP="00024DA2">
      <w:pPr>
        <w:pStyle w:val="berschrift1"/>
        <w:spacing w:before="0" w:beforeAutospacing="0" w:after="0" w:afterAutospacing="0" w:line="480" w:lineRule="atLeast"/>
        <w:textAlignment w:val="baseline"/>
        <w:rPr>
          <w:rFonts w:ascii="Arial" w:hAnsi="Arial" w:cs="Arial"/>
          <w:b w:val="0"/>
          <w:bCs w:val="0"/>
          <w:color w:val="C00000"/>
          <w:sz w:val="32"/>
          <w:szCs w:val="32"/>
        </w:rPr>
      </w:pPr>
      <w:r w:rsidRPr="001A2E37">
        <w:rPr>
          <w:rFonts w:ascii="Arial" w:hAnsi="Arial" w:cs="Arial"/>
          <w:b w:val="0"/>
          <w:bCs w:val="0"/>
          <w:color w:val="C00000"/>
          <w:sz w:val="32"/>
          <w:szCs w:val="32"/>
        </w:rPr>
        <w:t>Online</w:t>
      </w:r>
      <w:r w:rsidR="00F843B4" w:rsidRPr="001A2E37">
        <w:rPr>
          <w:rFonts w:ascii="Arial" w:hAnsi="Arial" w:cs="Arial"/>
          <w:b w:val="0"/>
          <w:bCs w:val="0"/>
          <w:color w:val="C00000"/>
          <w:sz w:val="32"/>
          <w:szCs w:val="32"/>
        </w:rPr>
        <w:t>-</w:t>
      </w:r>
      <w:r w:rsidRPr="001A2E37">
        <w:rPr>
          <w:rFonts w:ascii="Arial" w:hAnsi="Arial" w:cs="Arial"/>
          <w:b w:val="0"/>
          <w:bCs w:val="0"/>
          <w:color w:val="C00000"/>
          <w:sz w:val="32"/>
          <w:szCs w:val="32"/>
        </w:rPr>
        <w:t>Infoabend Fachspezifikum Psychodrama Salzburg</w:t>
      </w:r>
    </w:p>
    <w:p w14:paraId="243B1BC8" w14:textId="77777777" w:rsidR="00024DA2" w:rsidRDefault="00024DA2" w:rsidP="00024DA2">
      <w:pPr>
        <w:pStyle w:val="leadership"/>
        <w:spacing w:before="0" w:beforeAutospacing="0" w:after="0" w:afterAutospacing="0" w:line="360" w:lineRule="atLeast"/>
        <w:textAlignment w:val="baseline"/>
        <w:rPr>
          <w:rStyle w:val="Fett"/>
          <w:rFonts w:ascii="inherit" w:hAnsi="inherit"/>
          <w:color w:val="333333"/>
          <w:sz w:val="23"/>
          <w:szCs w:val="23"/>
          <w:bdr w:val="none" w:sz="0" w:space="0" w:color="auto" w:frame="1"/>
        </w:rPr>
      </w:pPr>
    </w:p>
    <w:p w14:paraId="0AA599A2" w14:textId="5135A3DD" w:rsidR="00024DA2" w:rsidRPr="001A2E37" w:rsidRDefault="00024DA2" w:rsidP="00024DA2">
      <w:pPr>
        <w:pStyle w:val="leadership"/>
        <w:spacing w:before="0" w:beforeAutospacing="0" w:after="0" w:afterAutospacing="0" w:line="360" w:lineRule="atLeast"/>
        <w:textAlignment w:val="baseline"/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</w:rPr>
      </w:pPr>
      <w:r w:rsidRPr="001A2E37"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</w:rPr>
        <w:t>Dr</w:t>
      </w:r>
      <w:r w:rsidR="007C4D37" w:rsidRPr="001A2E37"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</w:rPr>
        <w:t>.</w:t>
      </w:r>
      <w:r w:rsidRPr="001A2E37"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</w:rPr>
        <w:t xml:space="preserve"> Karoline Hochreiter</w:t>
      </w:r>
    </w:p>
    <w:p w14:paraId="0E038464" w14:textId="77777777" w:rsidR="00024DA2" w:rsidRPr="001A2E37" w:rsidRDefault="00024DA2" w:rsidP="00024DA2">
      <w:pPr>
        <w:pStyle w:val="leadership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A2E37"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</w:rPr>
        <w:t>Mag. Susanne Neureiter-Penn, MSc</w:t>
      </w:r>
    </w:p>
    <w:p w14:paraId="26F4B5CB" w14:textId="6AC776C1" w:rsidR="00024DA2" w:rsidRPr="001A2E37" w:rsidRDefault="00024DA2" w:rsidP="00F843B4">
      <w:pPr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A2E37">
        <w:rPr>
          <w:rFonts w:ascii="Arial" w:hAnsi="Arial" w:cs="Arial"/>
          <w:color w:val="333333"/>
          <w:sz w:val="23"/>
          <w:szCs w:val="23"/>
        </w:rPr>
        <w:br/>
      </w:r>
      <w:r w:rsidRPr="001A2E37"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</w:rPr>
        <w:t>Beginn:</w:t>
      </w:r>
      <w:r w:rsidR="00D34EF0">
        <w:rPr>
          <w:rStyle w:val="apple-converted-space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  <w:r w:rsidR="003833CB">
        <w:rPr>
          <w:rFonts w:ascii="Arial" w:hAnsi="Arial" w:cs="Arial"/>
          <w:color w:val="333333"/>
          <w:sz w:val="23"/>
          <w:szCs w:val="23"/>
        </w:rPr>
        <w:t>19.05</w:t>
      </w:r>
      <w:r w:rsidRPr="001A2E37">
        <w:rPr>
          <w:rFonts w:ascii="Arial" w:hAnsi="Arial" w:cs="Arial"/>
          <w:color w:val="333333"/>
          <w:sz w:val="23"/>
          <w:szCs w:val="23"/>
        </w:rPr>
        <w:t>.2021, 19:30</w:t>
      </w:r>
      <w:r w:rsidR="003833CB">
        <w:rPr>
          <w:rFonts w:ascii="Arial" w:hAnsi="Arial" w:cs="Arial"/>
          <w:color w:val="333333"/>
          <w:sz w:val="23"/>
          <w:szCs w:val="23"/>
        </w:rPr>
        <w:t xml:space="preserve"> – 21:00</w:t>
      </w:r>
      <w:r w:rsidRPr="001A2E37">
        <w:rPr>
          <w:rFonts w:ascii="Arial" w:hAnsi="Arial" w:cs="Arial"/>
          <w:color w:val="333333"/>
          <w:sz w:val="23"/>
          <w:szCs w:val="23"/>
        </w:rPr>
        <w:br/>
      </w:r>
      <w:r w:rsidRPr="001A2E37">
        <w:rPr>
          <w:rFonts w:ascii="Arial" w:hAnsi="Arial" w:cs="Arial"/>
          <w:color w:val="333333"/>
          <w:sz w:val="23"/>
          <w:szCs w:val="23"/>
        </w:rPr>
        <w:br/>
      </w:r>
      <w:r w:rsidRPr="001A2E37">
        <w:rPr>
          <w:rFonts w:ascii="Arial" w:hAnsi="Arial" w:cs="Arial"/>
          <w:color w:val="333333"/>
          <w:sz w:val="23"/>
          <w:szCs w:val="23"/>
        </w:rPr>
        <w:br/>
      </w:r>
      <w:r w:rsidRPr="001A2E37"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</w:rPr>
        <w:t>Ort:</w:t>
      </w:r>
      <w:r w:rsidR="00D34EF0">
        <w:rPr>
          <w:rStyle w:val="apple-converted-space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  <w:r w:rsidRPr="001A2E37">
        <w:rPr>
          <w:rFonts w:ascii="Arial" w:hAnsi="Arial" w:cs="Arial"/>
          <w:color w:val="333333"/>
          <w:sz w:val="23"/>
          <w:szCs w:val="23"/>
        </w:rPr>
        <w:t>ZOOM</w:t>
      </w:r>
    </w:p>
    <w:p w14:paraId="2CAC4A67" w14:textId="7D7BC577" w:rsidR="007C4D37" w:rsidRPr="001A2E37" w:rsidRDefault="00024DA2" w:rsidP="00F843B4">
      <w:pPr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A2E37">
        <w:rPr>
          <w:rFonts w:ascii="Arial" w:hAnsi="Arial" w:cs="Arial"/>
          <w:color w:val="333333"/>
          <w:sz w:val="23"/>
          <w:szCs w:val="23"/>
        </w:rPr>
        <w:br/>
        <w:t xml:space="preserve">Wir werden Sie ausführlich über </w:t>
      </w:r>
      <w:r w:rsidR="007C4D37" w:rsidRPr="001A2E37">
        <w:rPr>
          <w:rFonts w:ascii="Arial" w:hAnsi="Arial" w:cs="Arial"/>
          <w:color w:val="333333"/>
          <w:sz w:val="23"/>
          <w:szCs w:val="23"/>
        </w:rPr>
        <w:t xml:space="preserve">den nächsten Universitätslehrgang Psychodrama informieren, der in Salzburg mit Beginn Oktober 2021 geplant ist. Wir stellen Ihnen </w:t>
      </w:r>
      <w:r w:rsidRPr="001A2E37">
        <w:rPr>
          <w:rFonts w:ascii="Arial" w:hAnsi="Arial" w:cs="Arial"/>
          <w:color w:val="333333"/>
          <w:sz w:val="23"/>
          <w:szCs w:val="23"/>
        </w:rPr>
        <w:t xml:space="preserve">die Inhalte, </w:t>
      </w:r>
      <w:r w:rsidR="007C4D37" w:rsidRPr="001A2E37">
        <w:rPr>
          <w:rFonts w:ascii="Arial" w:hAnsi="Arial" w:cs="Arial"/>
          <w:color w:val="333333"/>
          <w:sz w:val="23"/>
          <w:szCs w:val="23"/>
        </w:rPr>
        <w:t xml:space="preserve">die </w:t>
      </w:r>
      <w:r w:rsidRPr="001A2E37">
        <w:rPr>
          <w:rFonts w:ascii="Arial" w:hAnsi="Arial" w:cs="Arial"/>
          <w:color w:val="333333"/>
          <w:sz w:val="23"/>
          <w:szCs w:val="23"/>
        </w:rPr>
        <w:t xml:space="preserve">Zugangsvoraussetzungen sowie die Kosten des Fachspezifikums </w:t>
      </w:r>
      <w:r w:rsidR="007C4D37" w:rsidRPr="001A2E37">
        <w:rPr>
          <w:rFonts w:ascii="Arial" w:hAnsi="Arial" w:cs="Arial"/>
          <w:color w:val="333333"/>
          <w:sz w:val="23"/>
          <w:szCs w:val="23"/>
        </w:rPr>
        <w:t xml:space="preserve">vor </w:t>
      </w:r>
      <w:r w:rsidRPr="001A2E37">
        <w:rPr>
          <w:rFonts w:ascii="Arial" w:hAnsi="Arial" w:cs="Arial"/>
          <w:color w:val="333333"/>
          <w:sz w:val="23"/>
          <w:szCs w:val="23"/>
        </w:rPr>
        <w:t xml:space="preserve">und </w:t>
      </w:r>
      <w:r w:rsidR="007C4D37" w:rsidRPr="001A2E37">
        <w:rPr>
          <w:rFonts w:ascii="Arial" w:hAnsi="Arial" w:cs="Arial"/>
          <w:color w:val="333333"/>
          <w:sz w:val="23"/>
          <w:szCs w:val="23"/>
        </w:rPr>
        <w:t xml:space="preserve">beantworten </w:t>
      </w:r>
      <w:r w:rsidRPr="001A2E37">
        <w:rPr>
          <w:rFonts w:ascii="Arial" w:hAnsi="Arial" w:cs="Arial"/>
          <w:color w:val="333333"/>
          <w:sz w:val="23"/>
          <w:szCs w:val="23"/>
        </w:rPr>
        <w:t xml:space="preserve">gerne </w:t>
      </w:r>
      <w:r w:rsidR="007C4D37" w:rsidRPr="001A2E37">
        <w:rPr>
          <w:rFonts w:ascii="Arial" w:hAnsi="Arial" w:cs="Arial"/>
          <w:color w:val="333333"/>
          <w:sz w:val="23"/>
          <w:szCs w:val="23"/>
        </w:rPr>
        <w:t>Ihre</w:t>
      </w:r>
      <w:r w:rsidRPr="001A2E37">
        <w:rPr>
          <w:rFonts w:ascii="Arial" w:hAnsi="Arial" w:cs="Arial"/>
          <w:color w:val="333333"/>
          <w:sz w:val="23"/>
          <w:szCs w:val="23"/>
        </w:rPr>
        <w:t xml:space="preserve"> Fragen. </w:t>
      </w:r>
      <w:r w:rsidRPr="001A2E37">
        <w:rPr>
          <w:rFonts w:ascii="Segoe UI Symbol" w:hAnsi="Segoe UI Symbol" w:cs="Segoe UI Symbol"/>
          <w:color w:val="333333"/>
          <w:sz w:val="23"/>
          <w:szCs w:val="23"/>
        </w:rPr>
        <w:t>⠀</w:t>
      </w:r>
    </w:p>
    <w:p w14:paraId="68AF2D6E" w14:textId="49674079" w:rsidR="00024DA2" w:rsidRPr="001A2E37" w:rsidRDefault="007C4D37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A2E37">
        <w:rPr>
          <w:rFonts w:ascii="Arial" w:hAnsi="Arial" w:cs="Arial"/>
          <w:color w:val="333333"/>
          <w:sz w:val="23"/>
          <w:szCs w:val="23"/>
        </w:rPr>
        <w:t xml:space="preserve">Die beiden </w:t>
      </w:r>
      <w:proofErr w:type="spellStart"/>
      <w:proofErr w:type="gramStart"/>
      <w:r w:rsidRPr="001A2E37">
        <w:rPr>
          <w:rFonts w:ascii="Arial" w:hAnsi="Arial" w:cs="Arial"/>
          <w:color w:val="333333"/>
          <w:sz w:val="23"/>
          <w:szCs w:val="23"/>
        </w:rPr>
        <w:t>LehrgangsbetreuerInnen</w:t>
      </w:r>
      <w:proofErr w:type="spellEnd"/>
      <w:r w:rsidRPr="001A2E37">
        <w:rPr>
          <w:rFonts w:ascii="Arial" w:hAnsi="Arial" w:cs="Arial"/>
          <w:color w:val="333333"/>
          <w:sz w:val="23"/>
          <w:szCs w:val="23"/>
        </w:rPr>
        <w:t>  Dr.</w:t>
      </w:r>
      <w:proofErr w:type="gramEnd"/>
      <w:r w:rsidRPr="001A2E37">
        <w:rPr>
          <w:rFonts w:ascii="Arial" w:hAnsi="Arial" w:cs="Arial"/>
          <w:color w:val="333333"/>
          <w:sz w:val="23"/>
          <w:szCs w:val="23"/>
        </w:rPr>
        <w:t xml:space="preserve"> Karoline Hochreiter und Mag. Susanne Neureiter-Penn, MSc werden den Abend </w:t>
      </w:r>
      <w:proofErr w:type="gramStart"/>
      <w:r w:rsidRPr="001A2E37">
        <w:rPr>
          <w:rFonts w:ascii="Arial" w:hAnsi="Arial" w:cs="Arial"/>
          <w:color w:val="333333"/>
          <w:sz w:val="23"/>
          <w:szCs w:val="23"/>
        </w:rPr>
        <w:t>gestalten.</w:t>
      </w:r>
      <w:r w:rsidR="00D34EF0">
        <w:rPr>
          <w:rFonts w:ascii="Segoe UI Symbol" w:hAnsi="Segoe UI Symbol" w:cs="Segoe UI Symbol"/>
          <w:color w:val="333333"/>
          <w:sz w:val="23"/>
          <w:szCs w:val="23"/>
        </w:rPr>
        <w:t>⠀</w:t>
      </w:r>
      <w:proofErr w:type="gramEnd"/>
      <w:r w:rsidR="00024DA2" w:rsidRPr="001A2E37">
        <w:rPr>
          <w:rFonts w:ascii="Segoe UI Symbol" w:hAnsi="Segoe UI Symbol" w:cs="Segoe UI Symbol"/>
          <w:color w:val="333333"/>
          <w:sz w:val="23"/>
          <w:szCs w:val="23"/>
        </w:rPr>
        <w:t>⠀</w:t>
      </w:r>
    </w:p>
    <w:p w14:paraId="236EB0E6" w14:textId="77777777" w:rsidR="00024DA2" w:rsidRPr="001A2E37" w:rsidRDefault="00024DA2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68853C85" w14:textId="77777777" w:rsidR="00024DA2" w:rsidRPr="001A2E37" w:rsidRDefault="00024DA2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A2E37">
        <w:rPr>
          <w:rFonts w:ascii="Arial" w:hAnsi="Arial" w:cs="Arial"/>
          <w:b/>
          <w:bCs/>
          <w:color w:val="333333"/>
          <w:sz w:val="23"/>
          <w:szCs w:val="23"/>
        </w:rPr>
        <w:t>Anmeldung</w:t>
      </w:r>
      <w:r w:rsidRPr="001A2E37">
        <w:rPr>
          <w:rFonts w:ascii="Arial" w:hAnsi="Arial" w:cs="Arial"/>
          <w:color w:val="333333"/>
          <w:sz w:val="23"/>
          <w:szCs w:val="23"/>
        </w:rPr>
        <w:t xml:space="preserve"> bitte mit </w:t>
      </w:r>
      <w:proofErr w:type="gramStart"/>
      <w:r w:rsidRPr="001A2E37">
        <w:rPr>
          <w:rFonts w:ascii="Arial" w:hAnsi="Arial" w:cs="Arial"/>
          <w:color w:val="333333"/>
          <w:sz w:val="23"/>
          <w:szCs w:val="23"/>
        </w:rPr>
        <w:t>unten stehendem</w:t>
      </w:r>
      <w:proofErr w:type="gramEnd"/>
      <w:r w:rsidRPr="001A2E37">
        <w:rPr>
          <w:rFonts w:ascii="Arial" w:hAnsi="Arial" w:cs="Arial"/>
          <w:color w:val="333333"/>
          <w:sz w:val="23"/>
          <w:szCs w:val="23"/>
        </w:rPr>
        <w:t xml:space="preserve"> Button</w:t>
      </w:r>
      <w:r w:rsidR="007C4D37" w:rsidRPr="001A2E37">
        <w:rPr>
          <w:rFonts w:ascii="Arial" w:hAnsi="Arial" w:cs="Arial"/>
          <w:color w:val="333333"/>
          <w:sz w:val="23"/>
          <w:szCs w:val="23"/>
        </w:rPr>
        <w:t xml:space="preserve"> im Sekretariat der Fachsektion Psychodrama im ÖAGG.</w:t>
      </w:r>
    </w:p>
    <w:p w14:paraId="5A6FB9C5" w14:textId="77777777" w:rsidR="00024DA2" w:rsidRPr="001A2E37" w:rsidRDefault="00024DA2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A2E37">
        <w:rPr>
          <w:rFonts w:ascii="Arial" w:hAnsi="Arial" w:cs="Arial"/>
          <w:color w:val="333333"/>
          <w:sz w:val="23"/>
          <w:szCs w:val="23"/>
        </w:rPr>
        <w:t xml:space="preserve">Der Link </w:t>
      </w:r>
      <w:r w:rsidR="007C4D37" w:rsidRPr="001A2E37">
        <w:rPr>
          <w:rFonts w:ascii="Arial" w:hAnsi="Arial" w:cs="Arial"/>
          <w:color w:val="333333"/>
          <w:sz w:val="23"/>
          <w:szCs w:val="23"/>
        </w:rPr>
        <w:t xml:space="preserve">zur Zoom-Videokonferenz </w:t>
      </w:r>
      <w:r w:rsidRPr="001A2E37">
        <w:rPr>
          <w:rFonts w:ascii="Arial" w:hAnsi="Arial" w:cs="Arial"/>
          <w:color w:val="333333"/>
          <w:sz w:val="23"/>
          <w:szCs w:val="23"/>
        </w:rPr>
        <w:t xml:space="preserve">wird </w:t>
      </w:r>
      <w:r w:rsidR="007C4D37" w:rsidRPr="001A2E37">
        <w:rPr>
          <w:rFonts w:ascii="Arial" w:hAnsi="Arial" w:cs="Arial"/>
          <w:color w:val="333333"/>
          <w:sz w:val="23"/>
          <w:szCs w:val="23"/>
        </w:rPr>
        <w:t>Ihnen</w:t>
      </w:r>
      <w:r w:rsidRPr="001A2E37">
        <w:rPr>
          <w:rFonts w:ascii="Arial" w:hAnsi="Arial" w:cs="Arial"/>
          <w:color w:val="333333"/>
          <w:sz w:val="23"/>
          <w:szCs w:val="23"/>
        </w:rPr>
        <w:t xml:space="preserve"> per E-Mail zugeschickt.</w:t>
      </w:r>
      <w:r w:rsidRPr="001A2E37">
        <w:rPr>
          <w:rFonts w:ascii="Arial" w:hAnsi="Arial" w:cs="Arial"/>
          <w:color w:val="333333"/>
          <w:sz w:val="23"/>
          <w:szCs w:val="23"/>
        </w:rPr>
        <w:br/>
      </w:r>
      <w:r w:rsidR="007C4D37" w:rsidRPr="001A2E37">
        <w:rPr>
          <w:rFonts w:ascii="Arial" w:hAnsi="Arial" w:cs="Arial"/>
          <w:color w:val="333333"/>
          <w:sz w:val="23"/>
          <w:szCs w:val="23"/>
        </w:rPr>
        <w:t xml:space="preserve">Limitierte </w:t>
      </w:r>
      <w:proofErr w:type="spellStart"/>
      <w:r w:rsidRPr="001A2E37">
        <w:rPr>
          <w:rFonts w:ascii="Arial" w:hAnsi="Arial" w:cs="Arial"/>
          <w:color w:val="333333"/>
          <w:sz w:val="23"/>
          <w:szCs w:val="23"/>
        </w:rPr>
        <w:t>Teilnehmer</w:t>
      </w:r>
      <w:bookmarkStart w:id="0" w:name="_GoBack"/>
      <w:bookmarkEnd w:id="0"/>
      <w:r w:rsidR="007C4D37" w:rsidRPr="001A2E37">
        <w:rPr>
          <w:rFonts w:ascii="Arial" w:hAnsi="Arial" w:cs="Arial"/>
          <w:color w:val="333333"/>
          <w:sz w:val="23"/>
          <w:szCs w:val="23"/>
        </w:rPr>
        <w:t>Innen</w:t>
      </w:r>
      <w:r w:rsidRPr="001A2E37">
        <w:rPr>
          <w:rFonts w:ascii="Arial" w:hAnsi="Arial" w:cs="Arial"/>
          <w:color w:val="333333"/>
          <w:sz w:val="23"/>
          <w:szCs w:val="23"/>
        </w:rPr>
        <w:t>zahl</w:t>
      </w:r>
      <w:proofErr w:type="spellEnd"/>
      <w:r w:rsidR="007C4D37" w:rsidRPr="001A2E37">
        <w:rPr>
          <w:rFonts w:ascii="Arial" w:hAnsi="Arial" w:cs="Arial"/>
          <w:color w:val="333333"/>
          <w:sz w:val="23"/>
          <w:szCs w:val="23"/>
        </w:rPr>
        <w:t>.</w:t>
      </w:r>
    </w:p>
    <w:p w14:paraId="0B369349" w14:textId="77777777" w:rsidR="007C4D37" w:rsidRPr="001A2E37" w:rsidRDefault="007C4D37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47BD0D65" w14:textId="77777777" w:rsidR="00024DA2" w:rsidRPr="001A2E37" w:rsidRDefault="00024DA2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A2E37">
        <w:rPr>
          <w:rFonts w:ascii="Arial" w:hAnsi="Arial" w:cs="Arial"/>
          <w:color w:val="333333"/>
          <w:sz w:val="23"/>
          <w:szCs w:val="23"/>
        </w:rPr>
        <w:t>Detaillierte schriftliche Informationen zum Lehrgang können Sie hier finden:</w:t>
      </w:r>
    </w:p>
    <w:p w14:paraId="3AB7A62C" w14:textId="77777777" w:rsidR="00024DA2" w:rsidRPr="001A2E37" w:rsidRDefault="00696DC8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hyperlink r:id="rId5" w:history="1">
        <w:r w:rsidR="00024DA2" w:rsidRPr="001A2E37">
          <w:rPr>
            <w:rStyle w:val="Hyperlink"/>
            <w:rFonts w:ascii="Arial" w:hAnsi="Arial" w:cs="Arial"/>
            <w:color w:val="990000"/>
            <w:sz w:val="23"/>
            <w:szCs w:val="23"/>
            <w:bdr w:val="none" w:sz="0" w:space="0" w:color="auto" w:frame="1"/>
          </w:rPr>
          <w:t>www.psychodrama-austria.at</w:t>
        </w:r>
      </w:hyperlink>
    </w:p>
    <w:p w14:paraId="326EAE97" w14:textId="24572821" w:rsidR="00C27C31" w:rsidRPr="001A2E37" w:rsidRDefault="00696DC8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C00000"/>
          <w:sz w:val="23"/>
          <w:szCs w:val="23"/>
        </w:rPr>
      </w:pPr>
      <w:hyperlink r:id="rId6" w:history="1">
        <w:r w:rsidR="00C27C31" w:rsidRPr="001A2E37">
          <w:rPr>
            <w:rStyle w:val="Hyperlink"/>
            <w:rFonts w:ascii="Arial" w:hAnsi="Arial" w:cs="Arial"/>
            <w:color w:val="C00000"/>
            <w:sz w:val="23"/>
            <w:szCs w:val="23"/>
          </w:rPr>
          <w:t>www.uni-salzburg.at/psychodrama-ulg</w:t>
        </w:r>
      </w:hyperlink>
    </w:p>
    <w:p w14:paraId="5B2CB111" w14:textId="77777777" w:rsidR="00024DA2" w:rsidRPr="001A2E37" w:rsidRDefault="00024DA2" w:rsidP="00024DA2">
      <w:pPr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A2E37">
        <w:rPr>
          <w:rFonts w:ascii="Arial" w:hAnsi="Arial" w:cs="Arial"/>
          <w:color w:val="333333"/>
          <w:sz w:val="23"/>
          <w:szCs w:val="23"/>
        </w:rPr>
        <w:br/>
      </w:r>
    </w:p>
    <w:p w14:paraId="5C91CDB0" w14:textId="2F3A19B5" w:rsidR="00024DA2" w:rsidRPr="001A2E37" w:rsidRDefault="00024DA2" w:rsidP="00024DA2">
      <w:pPr>
        <w:pStyle w:val="anmeldung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A2E37"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</w:rPr>
        <w:t>Anmeldung:</w:t>
      </w:r>
      <w:r w:rsidR="00D34EF0">
        <w:rPr>
          <w:rStyle w:val="apple-converted-space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  <w:hyperlink r:id="rId7" w:history="1">
        <w:r w:rsidRPr="001A2E37">
          <w:rPr>
            <w:rStyle w:val="Hyperlink"/>
            <w:rFonts w:ascii="Arial" w:hAnsi="Arial" w:cs="Arial"/>
            <w:color w:val="990000"/>
            <w:sz w:val="23"/>
            <w:szCs w:val="23"/>
            <w:bdr w:val="none" w:sz="0" w:space="0" w:color="auto" w:frame="1"/>
          </w:rPr>
          <w:t>psychodrama@oeagg.at</w:t>
        </w:r>
      </w:hyperlink>
    </w:p>
    <w:p w14:paraId="608CC415" w14:textId="77777777" w:rsidR="00024DA2" w:rsidRPr="001A2E37" w:rsidRDefault="00024DA2" w:rsidP="00024DA2">
      <w:pPr>
        <w:rPr>
          <w:rFonts w:ascii="Arial" w:hAnsi="Arial" w:cs="Arial"/>
        </w:rPr>
      </w:pPr>
    </w:p>
    <w:p w14:paraId="716FFA9F" w14:textId="77777777" w:rsidR="00DA2B8C" w:rsidRPr="007850B8" w:rsidRDefault="00DA2B8C" w:rsidP="007850B8">
      <w:pPr>
        <w:pStyle w:val="StandardWeb"/>
        <w:spacing w:line="276" w:lineRule="auto"/>
        <w:rPr>
          <w:rFonts w:ascii="Arial" w:hAnsi="Arial" w:cs="Arial"/>
          <w:color w:val="3C3C3C"/>
          <w:sz w:val="22"/>
          <w:szCs w:val="22"/>
        </w:rPr>
      </w:pPr>
    </w:p>
    <w:sectPr w:rsidR="00DA2B8C" w:rsidRPr="007850B8" w:rsidSect="00F843B4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8C"/>
    <w:rsid w:val="00024DA2"/>
    <w:rsid w:val="00157D38"/>
    <w:rsid w:val="00186AE2"/>
    <w:rsid w:val="001A2E37"/>
    <w:rsid w:val="002635D4"/>
    <w:rsid w:val="002735CB"/>
    <w:rsid w:val="002B7645"/>
    <w:rsid w:val="002F1220"/>
    <w:rsid w:val="00316F6D"/>
    <w:rsid w:val="00340730"/>
    <w:rsid w:val="003833CB"/>
    <w:rsid w:val="003912B0"/>
    <w:rsid w:val="0040194F"/>
    <w:rsid w:val="00655D9A"/>
    <w:rsid w:val="00696DC8"/>
    <w:rsid w:val="00724C3F"/>
    <w:rsid w:val="007850B8"/>
    <w:rsid w:val="007C4D37"/>
    <w:rsid w:val="008F728E"/>
    <w:rsid w:val="009B37DA"/>
    <w:rsid w:val="009C0050"/>
    <w:rsid w:val="00A47FFE"/>
    <w:rsid w:val="00C27C31"/>
    <w:rsid w:val="00D34EF0"/>
    <w:rsid w:val="00DA2B8C"/>
    <w:rsid w:val="00DD60C1"/>
    <w:rsid w:val="00E13CD7"/>
    <w:rsid w:val="00F843B4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29EA"/>
  <w15:chartTrackingRefBased/>
  <w15:docId w15:val="{9B8C52FC-6D45-DA4E-B1BC-09B3AA8E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24D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2B8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A2B8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A2B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DA2B8C"/>
  </w:style>
  <w:style w:type="character" w:styleId="BesuchterLink">
    <w:name w:val="FollowedHyperlink"/>
    <w:basedOn w:val="Absatz-Standardschriftart"/>
    <w:uiPriority w:val="99"/>
    <w:semiHidden/>
    <w:unhideWhenUsed/>
    <w:rsid w:val="00655D9A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4DA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leadership">
    <w:name w:val="leadership"/>
    <w:basedOn w:val="Standard"/>
    <w:rsid w:val="00024D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024DA2"/>
    <w:rPr>
      <w:b/>
      <w:bCs/>
    </w:rPr>
  </w:style>
  <w:style w:type="paragraph" w:customStyle="1" w:styleId="place">
    <w:name w:val="place"/>
    <w:basedOn w:val="Standard"/>
    <w:rsid w:val="00024D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anmeldung">
    <w:name w:val="anmeldung"/>
    <w:basedOn w:val="Standard"/>
    <w:rsid w:val="00024D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ychodrama@oeagg.at?subject=Anmeldung:%20Online%20Infoabend%20Universit&#228;tslehrgang%20Psychodrama%20|%2020.01.2021,%2019: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-salzburg.at/psychodrama-ulg" TargetMode="External"/><Relationship Id="rId5" Type="http://schemas.openxmlformats.org/officeDocument/2006/relationships/hyperlink" Target="http://www.psychodrama-austria.a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1064</Characters>
  <Application>Microsoft Office Word</Application>
  <DocSecurity>0</DocSecurity>
  <Lines>23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Hochreiter</dc:creator>
  <cp:keywords/>
  <dc:description/>
  <cp:lastModifiedBy>Koch-Stockinger Brigitte</cp:lastModifiedBy>
  <cp:revision>2</cp:revision>
  <dcterms:created xsi:type="dcterms:W3CDTF">2021-04-13T07:11:00Z</dcterms:created>
  <dcterms:modified xsi:type="dcterms:W3CDTF">2021-04-13T07:11:00Z</dcterms:modified>
</cp:coreProperties>
</file>