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3E3CC" w14:textId="77777777" w:rsidR="00182B52" w:rsidRDefault="00182B52" w:rsidP="00B14D9B">
      <w:pPr>
        <w:spacing w:after="120"/>
        <w:rPr>
          <w:sz w:val="32"/>
          <w:szCs w:val="32"/>
          <w:u w:val="single"/>
        </w:rPr>
      </w:pPr>
    </w:p>
    <w:p w14:paraId="491987C4" w14:textId="34536729" w:rsidR="00652A12" w:rsidRDefault="004A7B70" w:rsidP="00B14D9B">
      <w:pPr>
        <w:spacing w:after="1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Ha</w:t>
      </w:r>
      <w:r w:rsidR="00EC2122">
        <w:rPr>
          <w:sz w:val="32"/>
          <w:szCs w:val="32"/>
          <w:u w:val="single"/>
        </w:rPr>
        <w:t xml:space="preserve">bilitationseinreichung </w:t>
      </w:r>
      <w:r w:rsidR="00652A12" w:rsidRPr="00A048D3">
        <w:rPr>
          <w:sz w:val="32"/>
          <w:szCs w:val="32"/>
          <w:u w:val="single"/>
        </w:rPr>
        <w:t>benötigte Unterlagen</w:t>
      </w:r>
    </w:p>
    <w:p w14:paraId="737A3ECB" w14:textId="77777777" w:rsidR="006A5208" w:rsidRPr="004A7B70" w:rsidRDefault="006A5208" w:rsidP="00B14D9B">
      <w:pPr>
        <w:spacing w:after="120"/>
        <w:rPr>
          <w:sz w:val="16"/>
          <w:szCs w:val="16"/>
          <w:u w:val="single"/>
        </w:rPr>
      </w:pPr>
    </w:p>
    <w:p w14:paraId="6CA11C1F" w14:textId="0445A2EA" w:rsidR="0005084C" w:rsidRDefault="00384EA1" w:rsidP="00966036">
      <w:r w:rsidRPr="00554551">
        <w:rPr>
          <w:sz w:val="28"/>
          <w:szCs w:val="28"/>
        </w:rPr>
        <w:t>Link zum Handbuch</w:t>
      </w:r>
      <w:r w:rsidR="00F20B35">
        <w:rPr>
          <w:sz w:val="28"/>
          <w:szCs w:val="28"/>
        </w:rPr>
        <w:t xml:space="preserve"> für Bewerber*innen:</w:t>
      </w:r>
      <w:r w:rsidR="00182B52">
        <w:rPr>
          <w:sz w:val="28"/>
          <w:szCs w:val="28"/>
        </w:rPr>
        <w:t xml:space="preserve"> </w:t>
      </w:r>
      <w:hyperlink r:id="rId8" w:history="1">
        <w:r w:rsidR="00966036" w:rsidRPr="00A512F3">
          <w:rPr>
            <w:rStyle w:val="Hyperlink"/>
          </w:rPr>
          <w:t>https://im.sbg.ac.at/display/QM/Handbuch+Habilitationsverfahren</w:t>
        </w:r>
      </w:hyperlink>
    </w:p>
    <w:p w14:paraId="2A483857" w14:textId="77777777" w:rsidR="00966036" w:rsidRPr="007426D1" w:rsidRDefault="00966036" w:rsidP="00966036">
      <w:pPr>
        <w:rPr>
          <w:sz w:val="16"/>
          <w:szCs w:val="16"/>
        </w:rPr>
      </w:pPr>
    </w:p>
    <w:p w14:paraId="5D603C44" w14:textId="6443BE9E" w:rsidR="00926EC4" w:rsidRPr="00182B52" w:rsidRDefault="00926EC4" w:rsidP="00B14D9B">
      <w:pPr>
        <w:spacing w:after="120"/>
        <w:rPr>
          <w:sz w:val="28"/>
          <w:szCs w:val="28"/>
          <w:highlight w:val="yellow"/>
        </w:rPr>
      </w:pPr>
    </w:p>
    <w:p w14:paraId="31F24447" w14:textId="77777777" w:rsidR="0005084C" w:rsidRDefault="006A5208" w:rsidP="0005084C">
      <w:pPr>
        <w:rPr>
          <w:sz w:val="28"/>
          <w:szCs w:val="28"/>
        </w:rPr>
      </w:pPr>
      <w:r w:rsidRPr="00781F99">
        <w:rPr>
          <w:sz w:val="28"/>
          <w:szCs w:val="28"/>
        </w:rPr>
        <w:t xml:space="preserve">Bitte alle Dokumente in elektronischer </w:t>
      </w:r>
      <w:r w:rsidRPr="00781F99">
        <w:rPr>
          <w:b/>
          <w:sz w:val="28"/>
          <w:szCs w:val="28"/>
        </w:rPr>
        <w:t>und</w:t>
      </w:r>
      <w:r w:rsidRPr="00781F99">
        <w:rPr>
          <w:sz w:val="28"/>
          <w:szCs w:val="28"/>
        </w:rPr>
        <w:t xml:space="preserve"> in physischer Form einreichen</w:t>
      </w:r>
    </w:p>
    <w:p w14:paraId="576B64D9" w14:textId="508777CF" w:rsidR="006A5208" w:rsidRPr="006A5208" w:rsidRDefault="0005084C" w:rsidP="0005084C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926EC4">
        <w:rPr>
          <w:sz w:val="28"/>
          <w:szCs w:val="28"/>
        </w:rPr>
        <w:t>mit Ausnahme der einzelnen Publikationen, diese genügen in digitaler Form)</w:t>
      </w:r>
      <w:r w:rsidR="006A5208" w:rsidRPr="00781F99">
        <w:rPr>
          <w:sz w:val="28"/>
          <w:szCs w:val="28"/>
        </w:rPr>
        <w:t>:</w:t>
      </w:r>
    </w:p>
    <w:p w14:paraId="4E08BBBD" w14:textId="77777777" w:rsidR="00554551" w:rsidRPr="00AD6FD6" w:rsidRDefault="00554551" w:rsidP="008E7C65">
      <w:pPr>
        <w:rPr>
          <w:sz w:val="28"/>
          <w:szCs w:val="28"/>
        </w:rPr>
      </w:pPr>
    </w:p>
    <w:p w14:paraId="40171282" w14:textId="77777777" w:rsidR="00652A12" w:rsidRPr="00A048D3" w:rsidRDefault="00B97687" w:rsidP="00437E39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A048D3">
        <w:rPr>
          <w:sz w:val="28"/>
          <w:szCs w:val="28"/>
        </w:rPr>
        <w:t>Formloses Antragsschreiben</w:t>
      </w:r>
    </w:p>
    <w:p w14:paraId="502DDEB1" w14:textId="77777777" w:rsidR="006B7DD5" w:rsidRPr="00A048D3" w:rsidRDefault="006B7DD5" w:rsidP="006B7DD5">
      <w:pPr>
        <w:pStyle w:val="Listenabsatz"/>
        <w:rPr>
          <w:rFonts w:cs="Arial"/>
          <w:sz w:val="20"/>
          <w:szCs w:val="20"/>
        </w:rPr>
      </w:pPr>
      <w:r w:rsidRPr="00A048D3">
        <w:rPr>
          <w:rFonts w:cs="Arial"/>
          <w:sz w:val="20"/>
          <w:szCs w:val="20"/>
        </w:rPr>
        <w:t>Antrag auf Verleihung der Lehrbefugnis mit Angabe des Faches, für welches die Lehrbefugnis angestrebt wird, im Wege des zuständigen Fakultätsbüros an das Rektorat richten.</w:t>
      </w:r>
    </w:p>
    <w:p w14:paraId="0AC5017F" w14:textId="77777777" w:rsidR="006B7DD5" w:rsidRPr="00182B52" w:rsidRDefault="006B7DD5" w:rsidP="008E7C65">
      <w:pPr>
        <w:rPr>
          <w:rFonts w:cs="Arial"/>
          <w:sz w:val="18"/>
          <w:szCs w:val="18"/>
        </w:rPr>
      </w:pPr>
    </w:p>
    <w:p w14:paraId="42D72CC5" w14:textId="77777777" w:rsidR="006B7DD5" w:rsidRPr="00A048D3" w:rsidRDefault="006B7DD5" w:rsidP="006B7DD5">
      <w:pPr>
        <w:pStyle w:val="Listenabsatz"/>
        <w:numPr>
          <w:ilvl w:val="0"/>
          <w:numId w:val="5"/>
        </w:numPr>
        <w:rPr>
          <w:sz w:val="20"/>
          <w:szCs w:val="20"/>
        </w:rPr>
      </w:pPr>
      <w:r w:rsidRPr="00A048D3">
        <w:rPr>
          <w:sz w:val="28"/>
          <w:szCs w:val="28"/>
        </w:rPr>
        <w:t xml:space="preserve">Lebenslauf </w:t>
      </w:r>
      <w:r w:rsidRPr="00A048D3">
        <w:rPr>
          <w:rFonts w:cs="Arial"/>
          <w:sz w:val="20"/>
          <w:szCs w:val="20"/>
        </w:rPr>
        <w:t>mit besonderer Berücksichtigung des Studienganges und der bisherigen beruflichen und fachlichen Tätigkeit</w:t>
      </w:r>
    </w:p>
    <w:p w14:paraId="53DD4DEB" w14:textId="77777777" w:rsidR="006B7DD5" w:rsidRPr="00182B52" w:rsidRDefault="006B7DD5" w:rsidP="006B7DD5">
      <w:pPr>
        <w:rPr>
          <w:sz w:val="18"/>
          <w:szCs w:val="18"/>
        </w:rPr>
      </w:pPr>
    </w:p>
    <w:p w14:paraId="6C030DBB" w14:textId="77777777" w:rsidR="001D330F" w:rsidRPr="001D330F" w:rsidRDefault="006B7DD5" w:rsidP="001D330F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A048D3">
        <w:rPr>
          <w:sz w:val="28"/>
          <w:szCs w:val="28"/>
        </w:rPr>
        <w:t>Nachweis der mehrmaligen Lehrtätigkeit an anerkannten post-sekundären Bildungseinrichtungen</w:t>
      </w:r>
      <w:r w:rsidR="001D330F">
        <w:rPr>
          <w:sz w:val="28"/>
          <w:szCs w:val="28"/>
        </w:rPr>
        <w:t>:</w:t>
      </w:r>
    </w:p>
    <w:p w14:paraId="4C32A536" w14:textId="586EDD69" w:rsidR="001D330F" w:rsidRPr="00182B52" w:rsidRDefault="00860809" w:rsidP="001D330F">
      <w:pPr>
        <w:pStyle w:val="Listenabsatz"/>
        <w:rPr>
          <w:sz w:val="24"/>
          <w:szCs w:val="24"/>
        </w:rPr>
      </w:pPr>
      <w:r>
        <w:rPr>
          <w:sz w:val="28"/>
          <w:szCs w:val="28"/>
        </w:rPr>
        <w:t>–</w:t>
      </w:r>
      <w:r w:rsidRPr="00A048D3">
        <w:rPr>
          <w:sz w:val="28"/>
          <w:szCs w:val="28"/>
        </w:rPr>
        <w:t xml:space="preserve"> </w:t>
      </w:r>
      <w:r w:rsidR="001D330F" w:rsidRPr="00182B52">
        <w:rPr>
          <w:sz w:val="24"/>
          <w:szCs w:val="24"/>
        </w:rPr>
        <w:t xml:space="preserve">Auflistung der bisherigen </w:t>
      </w:r>
      <w:r w:rsidRPr="00182B52">
        <w:rPr>
          <w:sz w:val="24"/>
          <w:szCs w:val="24"/>
        </w:rPr>
        <w:t>Lehrveranstaltungen</w:t>
      </w:r>
      <w:r w:rsidR="001D330F" w:rsidRPr="00182B52">
        <w:rPr>
          <w:sz w:val="24"/>
          <w:szCs w:val="24"/>
        </w:rPr>
        <w:br/>
      </w:r>
      <w:r w:rsidRPr="00182B52">
        <w:rPr>
          <w:sz w:val="24"/>
          <w:szCs w:val="24"/>
        </w:rPr>
        <w:t xml:space="preserve">– </w:t>
      </w:r>
      <w:r w:rsidR="001D330F" w:rsidRPr="00182B52">
        <w:rPr>
          <w:sz w:val="24"/>
          <w:szCs w:val="24"/>
        </w:rPr>
        <w:t>Programm der in Aussicht genommenen Lehrveranstaltungen</w:t>
      </w:r>
    </w:p>
    <w:p w14:paraId="4DF8E035" w14:textId="77777777" w:rsidR="00685650" w:rsidRPr="00182B52" w:rsidRDefault="00685650" w:rsidP="008E7C65">
      <w:pPr>
        <w:rPr>
          <w:sz w:val="18"/>
          <w:szCs w:val="18"/>
        </w:rPr>
      </w:pPr>
    </w:p>
    <w:p w14:paraId="5FBE380E" w14:textId="77777777" w:rsidR="00685650" w:rsidRPr="00A048D3" w:rsidRDefault="003E29B0" w:rsidP="00685650">
      <w:pPr>
        <w:pStyle w:val="Listenabsatz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Vier</w:t>
      </w:r>
      <w:r w:rsidR="00685650" w:rsidRPr="00A048D3">
        <w:rPr>
          <w:sz w:val="28"/>
          <w:szCs w:val="28"/>
        </w:rPr>
        <w:t xml:space="preserve"> gebundene Habilitationsschriften</w:t>
      </w:r>
    </w:p>
    <w:p w14:paraId="1F795305" w14:textId="77777777" w:rsidR="00685650" w:rsidRPr="00182B52" w:rsidRDefault="00685650" w:rsidP="008E7C65">
      <w:pPr>
        <w:rPr>
          <w:sz w:val="18"/>
          <w:szCs w:val="18"/>
        </w:rPr>
      </w:pPr>
    </w:p>
    <w:p w14:paraId="0C72A9CE" w14:textId="77777777" w:rsidR="00E6099D" w:rsidRPr="00A048D3" w:rsidRDefault="00E6099D" w:rsidP="00685650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A048D3">
        <w:rPr>
          <w:sz w:val="28"/>
          <w:szCs w:val="28"/>
        </w:rPr>
        <w:t>Publikationsliste</w:t>
      </w:r>
    </w:p>
    <w:p w14:paraId="25E90626" w14:textId="1791296B" w:rsidR="00DE48BF" w:rsidRPr="00A048D3" w:rsidRDefault="00685650" w:rsidP="00DE48BF">
      <w:pPr>
        <w:ind w:left="709"/>
        <w:rPr>
          <w:sz w:val="20"/>
          <w:szCs w:val="20"/>
        </w:rPr>
      </w:pPr>
      <w:r w:rsidRPr="00A048D3">
        <w:rPr>
          <w:sz w:val="20"/>
          <w:szCs w:val="20"/>
        </w:rPr>
        <w:t xml:space="preserve">Verzeichnis aller bisher verfassten und </w:t>
      </w:r>
      <w:r w:rsidR="00860809">
        <w:rPr>
          <w:sz w:val="20"/>
          <w:szCs w:val="20"/>
        </w:rPr>
        <w:t xml:space="preserve">tatsächlich </w:t>
      </w:r>
      <w:r w:rsidRPr="00A048D3">
        <w:rPr>
          <w:sz w:val="20"/>
          <w:szCs w:val="20"/>
        </w:rPr>
        <w:t>veröffentlichten wis</w:t>
      </w:r>
      <w:r w:rsidR="00E6099D" w:rsidRPr="00A048D3">
        <w:rPr>
          <w:sz w:val="20"/>
          <w:szCs w:val="20"/>
        </w:rPr>
        <w:t>senschaftlichen</w:t>
      </w:r>
      <w:r w:rsidRPr="00A048D3">
        <w:rPr>
          <w:sz w:val="20"/>
          <w:szCs w:val="20"/>
        </w:rPr>
        <w:t xml:space="preserve"> Arbeiten (je ein Exemplar dieser Veröffentlichungen </w:t>
      </w:r>
      <w:r w:rsidR="00DE48BF" w:rsidRPr="00A048D3">
        <w:rPr>
          <w:sz w:val="20"/>
          <w:szCs w:val="20"/>
        </w:rPr>
        <w:t>beilegen)</w:t>
      </w:r>
      <w:r w:rsidR="006F0B42" w:rsidRPr="00A048D3">
        <w:rPr>
          <w:sz w:val="20"/>
          <w:szCs w:val="20"/>
        </w:rPr>
        <w:t>.</w:t>
      </w:r>
    </w:p>
    <w:p w14:paraId="779DB020" w14:textId="77777777" w:rsidR="00685650" w:rsidRPr="00182B52" w:rsidRDefault="00685650" w:rsidP="00DE48BF">
      <w:pPr>
        <w:rPr>
          <w:sz w:val="18"/>
          <w:szCs w:val="18"/>
        </w:rPr>
      </w:pPr>
    </w:p>
    <w:p w14:paraId="777AB109" w14:textId="77777777" w:rsidR="00685650" w:rsidRPr="00A048D3" w:rsidRDefault="00685650" w:rsidP="00685650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A048D3">
        <w:rPr>
          <w:sz w:val="28"/>
          <w:szCs w:val="28"/>
        </w:rPr>
        <w:t>Koautorenschaftserklärung</w:t>
      </w:r>
    </w:p>
    <w:p w14:paraId="38E69863" w14:textId="77777777" w:rsidR="00685650" w:rsidRPr="00A048D3" w:rsidRDefault="00685650" w:rsidP="00685650">
      <w:pPr>
        <w:pStyle w:val="Listenabsatz"/>
        <w:rPr>
          <w:rFonts w:cs="Arial"/>
          <w:sz w:val="20"/>
          <w:szCs w:val="20"/>
        </w:rPr>
      </w:pPr>
      <w:r w:rsidRPr="00A048D3">
        <w:rPr>
          <w:rFonts w:cs="Arial"/>
          <w:sz w:val="20"/>
          <w:szCs w:val="20"/>
        </w:rPr>
        <w:t xml:space="preserve">Sofern an der Habilitationsschrift oder den kumulativ vorgelegten wissenschaftlichen Arbeiten mehrere Autorinnen oder Autoren beteiligt waren, eine Erklärung der Bewerberin oder des Bewerbers, aus der der </w:t>
      </w:r>
      <w:r w:rsidRPr="00A048D3">
        <w:rPr>
          <w:rFonts w:cs="Arial"/>
          <w:b/>
          <w:sz w:val="20"/>
          <w:szCs w:val="20"/>
        </w:rPr>
        <w:t>Anteil der Bewerberin oder des Bewerbers</w:t>
      </w:r>
      <w:r w:rsidRPr="00A048D3">
        <w:rPr>
          <w:rFonts w:cs="Arial"/>
          <w:sz w:val="20"/>
          <w:szCs w:val="20"/>
        </w:rPr>
        <w:t xml:space="preserve"> an diesen wissenschaftlichen Arbeiten hervorgeht</w:t>
      </w:r>
      <w:r w:rsidR="006F0B42" w:rsidRPr="00A048D3">
        <w:rPr>
          <w:rFonts w:cs="Arial"/>
          <w:sz w:val="20"/>
          <w:szCs w:val="20"/>
        </w:rPr>
        <w:t>.</w:t>
      </w:r>
    </w:p>
    <w:p w14:paraId="0170DA05" w14:textId="35BBDC19" w:rsidR="00685650" w:rsidRDefault="00685650" w:rsidP="00685650">
      <w:pPr>
        <w:pStyle w:val="Listenabsatz"/>
        <w:rPr>
          <w:rFonts w:cs="Arial"/>
          <w:sz w:val="20"/>
          <w:szCs w:val="20"/>
        </w:rPr>
      </w:pPr>
      <w:r w:rsidRPr="00A048D3">
        <w:rPr>
          <w:rFonts w:cs="Arial"/>
          <w:sz w:val="20"/>
          <w:szCs w:val="20"/>
        </w:rPr>
        <w:t>Eine Bestätigung der</w:t>
      </w:r>
      <w:r w:rsidR="00DE48BF" w:rsidRPr="00A048D3">
        <w:rPr>
          <w:rFonts w:cs="Arial"/>
          <w:sz w:val="20"/>
          <w:szCs w:val="20"/>
        </w:rPr>
        <w:t xml:space="preserve"> </w:t>
      </w:r>
      <w:r w:rsidRPr="00A048D3">
        <w:rPr>
          <w:rFonts w:cs="Arial"/>
          <w:sz w:val="20"/>
          <w:szCs w:val="20"/>
        </w:rPr>
        <w:t>Ko-Autor/inn/en ist nicht nötig</w:t>
      </w:r>
      <w:r w:rsidR="006F0B42" w:rsidRPr="00A048D3">
        <w:rPr>
          <w:rFonts w:cs="Arial"/>
          <w:sz w:val="20"/>
          <w:szCs w:val="20"/>
        </w:rPr>
        <w:t>.</w:t>
      </w:r>
    </w:p>
    <w:p w14:paraId="6168B34D" w14:textId="1EA1E5D9" w:rsidR="00685650" w:rsidRPr="00182B52" w:rsidRDefault="00685650" w:rsidP="008E7C65">
      <w:pPr>
        <w:rPr>
          <w:rFonts w:cs="Arial"/>
          <w:sz w:val="18"/>
          <w:szCs w:val="18"/>
        </w:rPr>
      </w:pPr>
    </w:p>
    <w:p w14:paraId="08B387BD" w14:textId="5F337E1D" w:rsidR="00685650" w:rsidRPr="00A048D3" w:rsidRDefault="00685650" w:rsidP="00685650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A048D3">
        <w:rPr>
          <w:sz w:val="28"/>
          <w:szCs w:val="28"/>
        </w:rPr>
        <w:t>Zum Nachweis der didaktischen Fähigkeiten:</w:t>
      </w:r>
    </w:p>
    <w:p w14:paraId="6A6B18C7" w14:textId="6376EBD6" w:rsidR="00685650" w:rsidRDefault="00860809" w:rsidP="00926EC4">
      <w:pPr>
        <w:pStyle w:val="Listenabsatz"/>
        <w:ind w:left="709"/>
        <w:rPr>
          <w:sz w:val="24"/>
          <w:szCs w:val="24"/>
        </w:rPr>
      </w:pPr>
      <w:r>
        <w:rPr>
          <w:sz w:val="28"/>
          <w:szCs w:val="28"/>
        </w:rPr>
        <w:t>–</w:t>
      </w:r>
      <w:r w:rsidRPr="00A048D3">
        <w:rPr>
          <w:sz w:val="28"/>
          <w:szCs w:val="28"/>
        </w:rPr>
        <w:t xml:space="preserve"> </w:t>
      </w:r>
      <w:r w:rsidR="00685650" w:rsidRPr="00182B52">
        <w:rPr>
          <w:sz w:val="24"/>
          <w:szCs w:val="24"/>
        </w:rPr>
        <w:t>Ergebnisse von Lehrveranstaltungsevaluationen</w:t>
      </w:r>
      <w:r w:rsidR="00685650" w:rsidRPr="00182B52">
        <w:rPr>
          <w:sz w:val="24"/>
          <w:szCs w:val="24"/>
        </w:rPr>
        <w:br/>
      </w:r>
      <w:r w:rsidRPr="00182B52">
        <w:rPr>
          <w:sz w:val="24"/>
          <w:szCs w:val="24"/>
        </w:rPr>
        <w:t xml:space="preserve">– </w:t>
      </w:r>
      <w:r w:rsidR="00685650" w:rsidRPr="00182B52">
        <w:rPr>
          <w:sz w:val="24"/>
          <w:szCs w:val="24"/>
        </w:rPr>
        <w:t>Nachweis absolvierter hochschuldidaktischer Aus- und Weiterbildung</w:t>
      </w:r>
      <w:r w:rsidR="00685650" w:rsidRPr="00182B52">
        <w:rPr>
          <w:sz w:val="24"/>
          <w:szCs w:val="24"/>
        </w:rPr>
        <w:br/>
      </w:r>
      <w:r w:rsidR="00926EC4" w:rsidRPr="00182B52">
        <w:rPr>
          <w:sz w:val="24"/>
          <w:szCs w:val="24"/>
        </w:rPr>
        <w:t xml:space="preserve">   </w:t>
      </w:r>
      <w:r w:rsidR="00685650" w:rsidRPr="00182B52">
        <w:rPr>
          <w:sz w:val="24"/>
          <w:szCs w:val="24"/>
        </w:rPr>
        <w:t>oder Ähnliches</w:t>
      </w:r>
    </w:p>
    <w:p w14:paraId="29A27032" w14:textId="77777777" w:rsidR="00FD766F" w:rsidRPr="00182B52" w:rsidRDefault="00FD766F" w:rsidP="008E7C65">
      <w:pPr>
        <w:rPr>
          <w:sz w:val="18"/>
          <w:szCs w:val="18"/>
        </w:rPr>
      </w:pPr>
    </w:p>
    <w:p w14:paraId="57B70933" w14:textId="209CC185" w:rsidR="008E7C65" w:rsidRDefault="00652A12" w:rsidP="002F7689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A048D3">
        <w:rPr>
          <w:sz w:val="28"/>
          <w:szCs w:val="28"/>
        </w:rPr>
        <w:t>Vergebührung des Habil</w:t>
      </w:r>
      <w:r w:rsidR="00FD766F" w:rsidRPr="00A048D3">
        <w:rPr>
          <w:sz w:val="28"/>
          <w:szCs w:val="28"/>
        </w:rPr>
        <w:t>itations</w:t>
      </w:r>
      <w:r w:rsidRPr="00A048D3">
        <w:rPr>
          <w:sz w:val="28"/>
          <w:szCs w:val="28"/>
        </w:rPr>
        <w:t>antrages</w:t>
      </w:r>
      <w:r w:rsidR="006A5208">
        <w:rPr>
          <w:sz w:val="28"/>
          <w:szCs w:val="28"/>
        </w:rPr>
        <w:t xml:space="preserve"> </w:t>
      </w:r>
      <w:r w:rsidR="006A5208" w:rsidRPr="00781F99">
        <w:rPr>
          <w:sz w:val="28"/>
          <w:szCs w:val="28"/>
        </w:rPr>
        <w:t>und des Bescheides</w:t>
      </w:r>
      <w:r w:rsidR="002F7689">
        <w:rPr>
          <w:sz w:val="28"/>
          <w:szCs w:val="28"/>
        </w:rPr>
        <w:t xml:space="preserve"> (</w:t>
      </w:r>
      <w:r w:rsidR="006A5208" w:rsidRPr="002F7689">
        <w:rPr>
          <w:sz w:val="28"/>
          <w:szCs w:val="28"/>
        </w:rPr>
        <w:t>S.</w:t>
      </w:r>
      <w:r w:rsidR="008E7C65" w:rsidRPr="002F7689">
        <w:rPr>
          <w:sz w:val="28"/>
          <w:szCs w:val="28"/>
        </w:rPr>
        <w:t xml:space="preserve"> 2</w:t>
      </w:r>
      <w:r w:rsidR="002F7689">
        <w:rPr>
          <w:sz w:val="28"/>
          <w:szCs w:val="28"/>
        </w:rPr>
        <w:t>)</w:t>
      </w:r>
    </w:p>
    <w:p w14:paraId="59327F8F" w14:textId="22FEDB8F" w:rsidR="00182B52" w:rsidRPr="00182B52" w:rsidRDefault="00182B52" w:rsidP="00182B52">
      <w:pPr>
        <w:pStyle w:val="Listenabsatz"/>
        <w:rPr>
          <w:sz w:val="18"/>
          <w:szCs w:val="18"/>
        </w:rPr>
      </w:pPr>
    </w:p>
    <w:p w14:paraId="64992EDD" w14:textId="0787DB32" w:rsidR="008E7C65" w:rsidRDefault="008E7C65" w:rsidP="00860809">
      <w:pPr>
        <w:pStyle w:val="Listenabsatz"/>
        <w:numPr>
          <w:ilvl w:val="0"/>
          <w:numId w:val="5"/>
        </w:numPr>
        <w:ind w:hanging="356"/>
        <w:rPr>
          <w:sz w:val="28"/>
          <w:szCs w:val="28"/>
        </w:rPr>
      </w:pPr>
      <w:r w:rsidRPr="00860809">
        <w:rPr>
          <w:sz w:val="28"/>
          <w:szCs w:val="28"/>
        </w:rPr>
        <w:t>Einen elektronischen Speicherträger</w:t>
      </w:r>
      <w:r w:rsidR="00860809" w:rsidRPr="00860809">
        <w:rPr>
          <w:sz w:val="28"/>
          <w:szCs w:val="28"/>
        </w:rPr>
        <w:t xml:space="preserve"> mit der</w:t>
      </w:r>
      <w:r w:rsidR="00860809">
        <w:rPr>
          <w:sz w:val="28"/>
          <w:szCs w:val="28"/>
        </w:rPr>
        <w:t xml:space="preserve"> </w:t>
      </w:r>
      <w:r w:rsidRPr="00860809">
        <w:rPr>
          <w:sz w:val="28"/>
          <w:szCs w:val="28"/>
        </w:rPr>
        <w:t>Habilitationsschrift und alle</w:t>
      </w:r>
      <w:r w:rsidR="00860809">
        <w:rPr>
          <w:sz w:val="28"/>
          <w:szCs w:val="28"/>
        </w:rPr>
        <w:t>n</w:t>
      </w:r>
      <w:r w:rsidRPr="00860809">
        <w:rPr>
          <w:sz w:val="28"/>
          <w:szCs w:val="28"/>
        </w:rPr>
        <w:t xml:space="preserve"> benötigten Unterlagen, wie oben angeführt.</w:t>
      </w:r>
    </w:p>
    <w:p w14:paraId="32477EB7" w14:textId="77777777" w:rsidR="002F7689" w:rsidRPr="002F7689" w:rsidRDefault="002F7689" w:rsidP="002F7689">
      <w:pPr>
        <w:pStyle w:val="Listenabsatz"/>
        <w:rPr>
          <w:sz w:val="28"/>
          <w:szCs w:val="28"/>
        </w:rPr>
      </w:pPr>
    </w:p>
    <w:p w14:paraId="01F0D3FA" w14:textId="77777777" w:rsidR="002F7689" w:rsidRPr="002F7689" w:rsidRDefault="002F7689" w:rsidP="002F7689">
      <w:pPr>
        <w:pStyle w:val="Listenabsatz"/>
        <w:rPr>
          <w:sz w:val="16"/>
          <w:szCs w:val="16"/>
        </w:rPr>
      </w:pPr>
    </w:p>
    <w:p w14:paraId="63F1ADDB" w14:textId="77777777" w:rsidR="00182B52" w:rsidRDefault="00182B52" w:rsidP="006A5208">
      <w:pPr>
        <w:rPr>
          <w:sz w:val="32"/>
          <w:szCs w:val="32"/>
          <w:u w:val="single"/>
        </w:rPr>
      </w:pPr>
    </w:p>
    <w:p w14:paraId="3ECABDF9" w14:textId="77777777" w:rsidR="00182B52" w:rsidRDefault="00182B52" w:rsidP="006A5208">
      <w:pPr>
        <w:rPr>
          <w:sz w:val="32"/>
          <w:szCs w:val="32"/>
          <w:u w:val="single"/>
        </w:rPr>
      </w:pPr>
    </w:p>
    <w:p w14:paraId="69569E08" w14:textId="77777777" w:rsidR="00182B52" w:rsidRDefault="00182B52" w:rsidP="006A5208">
      <w:pPr>
        <w:rPr>
          <w:sz w:val="32"/>
          <w:szCs w:val="32"/>
          <w:u w:val="single"/>
        </w:rPr>
      </w:pPr>
    </w:p>
    <w:p w14:paraId="33C1486F" w14:textId="02E6BFBE" w:rsidR="003A3D06" w:rsidRPr="005F13C9" w:rsidRDefault="005F13C9" w:rsidP="006A5208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 xml:space="preserve">Vergebührungen </w:t>
      </w:r>
      <w:r w:rsidR="00860809">
        <w:rPr>
          <w:sz w:val="32"/>
          <w:szCs w:val="32"/>
          <w:u w:val="single"/>
        </w:rPr>
        <w:t>–</w:t>
      </w:r>
      <w:r>
        <w:rPr>
          <w:sz w:val="32"/>
          <w:szCs w:val="32"/>
          <w:u w:val="single"/>
        </w:rPr>
        <w:t xml:space="preserve"> </w:t>
      </w:r>
      <w:r w:rsidR="003A3D06" w:rsidRPr="005F13C9">
        <w:rPr>
          <w:sz w:val="32"/>
          <w:szCs w:val="32"/>
          <w:u w:val="single"/>
        </w:rPr>
        <w:t>Habilitationsverfahren:</w:t>
      </w:r>
    </w:p>
    <w:p w14:paraId="1904A2D1" w14:textId="77777777" w:rsidR="003A3D06" w:rsidRPr="003E29B0" w:rsidRDefault="003A3D06" w:rsidP="003E29B0">
      <w:pPr>
        <w:ind w:left="284"/>
        <w:rPr>
          <w:sz w:val="26"/>
          <w:szCs w:val="26"/>
        </w:rPr>
      </w:pPr>
    </w:p>
    <w:p w14:paraId="7820D153" w14:textId="77777777" w:rsidR="00182B52" w:rsidRDefault="00860809" w:rsidP="003E29B0">
      <w:pPr>
        <w:ind w:left="284"/>
        <w:rPr>
          <w:sz w:val="26"/>
          <w:szCs w:val="26"/>
        </w:rPr>
      </w:pPr>
      <w:r>
        <w:rPr>
          <w:sz w:val="26"/>
          <w:szCs w:val="26"/>
        </w:rPr>
        <w:t>–</w:t>
      </w:r>
      <w:r w:rsidRPr="003E29B0">
        <w:rPr>
          <w:sz w:val="26"/>
          <w:szCs w:val="26"/>
        </w:rPr>
        <w:t xml:space="preserve"> </w:t>
      </w:r>
      <w:r w:rsidR="003A3D06" w:rsidRPr="003E29B0">
        <w:rPr>
          <w:sz w:val="26"/>
          <w:szCs w:val="26"/>
        </w:rPr>
        <w:t xml:space="preserve">Gem. § 11 Abs. 2 GebG sind </w:t>
      </w:r>
      <w:r w:rsidR="003A3D06" w:rsidRPr="003E29B0">
        <w:rPr>
          <w:b/>
          <w:sz w:val="26"/>
          <w:szCs w:val="26"/>
        </w:rPr>
        <w:t>automationsunterstützt oder in jeder anderen technisch möglichen Weise eingebrachte</w:t>
      </w:r>
      <w:r w:rsidR="003A3D06" w:rsidRPr="003E29B0">
        <w:rPr>
          <w:sz w:val="26"/>
          <w:szCs w:val="26"/>
        </w:rPr>
        <w:t xml:space="preserve"> Eingaben und Beilagen sowie auf die Weise ergehenden Erledigungen, amtliche Ausfertigungen, Protokolle und Zeugnisse </w:t>
      </w:r>
      <w:r w:rsidR="003A3D06" w:rsidRPr="003E29B0">
        <w:rPr>
          <w:b/>
          <w:sz w:val="26"/>
          <w:szCs w:val="26"/>
        </w:rPr>
        <w:t>schriftlichen Eingaben</w:t>
      </w:r>
      <w:r w:rsidR="003A3D06" w:rsidRPr="003E29B0">
        <w:rPr>
          <w:sz w:val="26"/>
          <w:szCs w:val="26"/>
        </w:rPr>
        <w:t xml:space="preserve"> und Beilagen, Erledigungen, amtlichen Ausfertigungen, Protokollen und Zeugnissen </w:t>
      </w:r>
      <w:r w:rsidR="003A3D06" w:rsidRPr="003E29B0">
        <w:rPr>
          <w:b/>
          <w:sz w:val="26"/>
          <w:szCs w:val="26"/>
        </w:rPr>
        <w:t>gleichzustellen</w:t>
      </w:r>
      <w:r w:rsidR="003A3D06" w:rsidRPr="003E29B0">
        <w:rPr>
          <w:sz w:val="26"/>
          <w:szCs w:val="26"/>
        </w:rPr>
        <w:t xml:space="preserve">. </w:t>
      </w:r>
    </w:p>
    <w:p w14:paraId="61E6F341" w14:textId="178F8653" w:rsidR="003A3D06" w:rsidRPr="003E29B0" w:rsidRDefault="003A3D06" w:rsidP="003E29B0">
      <w:pPr>
        <w:ind w:left="284"/>
        <w:rPr>
          <w:sz w:val="26"/>
          <w:szCs w:val="26"/>
        </w:rPr>
      </w:pPr>
      <w:r w:rsidRPr="003E29B0">
        <w:rPr>
          <w:sz w:val="26"/>
          <w:szCs w:val="26"/>
        </w:rPr>
        <w:t xml:space="preserve">Demzufolge sind </w:t>
      </w:r>
      <w:r w:rsidRPr="003E29B0">
        <w:rPr>
          <w:b/>
          <w:sz w:val="26"/>
          <w:szCs w:val="26"/>
          <w:u w:val="single"/>
        </w:rPr>
        <w:t>elektronisch übermittelte Unterlagen gleich wie in Papier eingebrachte Unterlagen zu vergebühren</w:t>
      </w:r>
      <w:r w:rsidRPr="003E29B0">
        <w:rPr>
          <w:sz w:val="26"/>
          <w:szCs w:val="26"/>
        </w:rPr>
        <w:t xml:space="preserve">. Gleiches gilt bei der elektronischen Übermittlung von amtssignierten Bescheiden (wird in Zukunft möglich sein – nähere Infos hierzu folgen noch). </w:t>
      </w:r>
    </w:p>
    <w:p w14:paraId="740F01D1" w14:textId="77777777" w:rsidR="003A3D06" w:rsidRPr="00182B52" w:rsidRDefault="003A3D06" w:rsidP="003E29B0">
      <w:pPr>
        <w:ind w:left="284"/>
        <w:rPr>
          <w:sz w:val="18"/>
          <w:szCs w:val="18"/>
        </w:rPr>
      </w:pPr>
    </w:p>
    <w:p w14:paraId="7EC59CC4" w14:textId="1E0B5FAE" w:rsidR="003A3D06" w:rsidRDefault="00860809" w:rsidP="003E29B0">
      <w:pPr>
        <w:ind w:left="284"/>
        <w:rPr>
          <w:sz w:val="26"/>
          <w:szCs w:val="26"/>
        </w:rPr>
      </w:pPr>
      <w:r>
        <w:rPr>
          <w:sz w:val="26"/>
          <w:szCs w:val="26"/>
        </w:rPr>
        <w:t>–</w:t>
      </w:r>
      <w:r w:rsidRPr="003E29B0">
        <w:rPr>
          <w:sz w:val="26"/>
          <w:szCs w:val="26"/>
        </w:rPr>
        <w:t xml:space="preserve"> </w:t>
      </w:r>
      <w:r w:rsidR="003A3D06" w:rsidRPr="003E29B0">
        <w:rPr>
          <w:sz w:val="26"/>
          <w:szCs w:val="26"/>
        </w:rPr>
        <w:t xml:space="preserve">Vier </w:t>
      </w:r>
      <w:r w:rsidRPr="003E29B0">
        <w:rPr>
          <w:sz w:val="26"/>
          <w:szCs w:val="26"/>
        </w:rPr>
        <w:t>A4</w:t>
      </w:r>
      <w:r>
        <w:rPr>
          <w:sz w:val="26"/>
          <w:szCs w:val="26"/>
        </w:rPr>
        <w:t>-</w:t>
      </w:r>
      <w:r w:rsidR="003A3D06" w:rsidRPr="003E29B0">
        <w:rPr>
          <w:sz w:val="26"/>
          <w:szCs w:val="26"/>
        </w:rPr>
        <w:t xml:space="preserve">Seiten entsprechen gem. § 5 Abs. 2 GebG einem Bogen (2x </w:t>
      </w:r>
      <w:r w:rsidRPr="003E29B0">
        <w:rPr>
          <w:sz w:val="26"/>
          <w:szCs w:val="26"/>
        </w:rPr>
        <w:t>A4</w:t>
      </w:r>
      <w:r>
        <w:rPr>
          <w:sz w:val="26"/>
          <w:szCs w:val="26"/>
        </w:rPr>
        <w:t>-</w:t>
      </w:r>
      <w:r w:rsidR="003A3D06" w:rsidRPr="003E29B0">
        <w:rPr>
          <w:sz w:val="26"/>
          <w:szCs w:val="26"/>
        </w:rPr>
        <w:t>Seiten doppelseitig bedruckt). Bei inhaltlich fortlaufendem Text sind unbeschriebene Seiten bei der Berechnung der Anzahl der Bogen nicht einzurechnen.</w:t>
      </w:r>
    </w:p>
    <w:p w14:paraId="356259DF" w14:textId="77777777" w:rsidR="00182B52" w:rsidRPr="00182B52" w:rsidRDefault="00182B52" w:rsidP="003E29B0">
      <w:pPr>
        <w:ind w:left="284"/>
        <w:rPr>
          <w:sz w:val="18"/>
          <w:szCs w:val="18"/>
        </w:rPr>
      </w:pPr>
    </w:p>
    <w:p w14:paraId="1697D364" w14:textId="307806AE" w:rsidR="003A3D06" w:rsidRPr="003E29B0" w:rsidRDefault="00860809" w:rsidP="003E29B0">
      <w:pPr>
        <w:ind w:left="284"/>
        <w:rPr>
          <w:sz w:val="26"/>
          <w:szCs w:val="26"/>
        </w:rPr>
      </w:pPr>
      <w:r>
        <w:rPr>
          <w:sz w:val="26"/>
          <w:szCs w:val="26"/>
        </w:rPr>
        <w:t>–</w:t>
      </w:r>
      <w:r w:rsidRPr="003E29B0">
        <w:rPr>
          <w:sz w:val="26"/>
          <w:szCs w:val="26"/>
        </w:rPr>
        <w:t xml:space="preserve"> </w:t>
      </w:r>
      <w:r w:rsidR="003A3D06" w:rsidRPr="003E29B0">
        <w:rPr>
          <w:sz w:val="26"/>
          <w:szCs w:val="26"/>
        </w:rPr>
        <w:t>Hier die aktuellen Tarifposten des § 14 GebG, die in Habilitationsverfahren Anwendung finden:</w:t>
      </w:r>
    </w:p>
    <w:p w14:paraId="5995614B" w14:textId="57D7DBC4" w:rsidR="003A3D06" w:rsidRPr="003E29B0" w:rsidRDefault="003A3D06" w:rsidP="003E29B0">
      <w:pPr>
        <w:ind w:left="284"/>
        <w:rPr>
          <w:sz w:val="26"/>
          <w:szCs w:val="26"/>
        </w:rPr>
      </w:pPr>
      <w:r w:rsidRPr="003E29B0">
        <w:rPr>
          <w:b/>
          <w:sz w:val="26"/>
          <w:szCs w:val="26"/>
        </w:rPr>
        <w:t>o</w:t>
      </w:r>
      <w:r w:rsidRPr="003E29B0">
        <w:rPr>
          <w:sz w:val="26"/>
          <w:szCs w:val="26"/>
        </w:rPr>
        <w:t xml:space="preserve"> Habilitationsantrag: TP 6 Abs. 2 Z1 iHv </w:t>
      </w:r>
      <w:r w:rsidRPr="003E29B0">
        <w:rPr>
          <w:b/>
          <w:sz w:val="26"/>
          <w:szCs w:val="26"/>
        </w:rPr>
        <w:t>EUR 47,30</w:t>
      </w:r>
      <w:r w:rsidRPr="003E29B0">
        <w:rPr>
          <w:sz w:val="26"/>
          <w:szCs w:val="26"/>
        </w:rPr>
        <w:t xml:space="preserve"> </w:t>
      </w:r>
    </w:p>
    <w:p w14:paraId="52C25C67" w14:textId="228179BA" w:rsidR="003A3D06" w:rsidRPr="003E29B0" w:rsidRDefault="003A3D06" w:rsidP="003E29B0">
      <w:pPr>
        <w:ind w:left="284"/>
        <w:rPr>
          <w:sz w:val="26"/>
          <w:szCs w:val="26"/>
        </w:rPr>
      </w:pPr>
      <w:r w:rsidRPr="003E29B0">
        <w:rPr>
          <w:b/>
          <w:sz w:val="26"/>
          <w:szCs w:val="26"/>
        </w:rPr>
        <w:t>o</w:t>
      </w:r>
      <w:r w:rsidRPr="003E29B0">
        <w:rPr>
          <w:sz w:val="26"/>
          <w:szCs w:val="26"/>
        </w:rPr>
        <w:t xml:space="preserve"> Beilagen (Habilitationsschrift, Lebenslauf, Zeugnisse, sonstige wissenschaftliche Arbeiten usw.): TP 5 Abs. 1 iHv </w:t>
      </w:r>
      <w:r w:rsidRPr="003E29B0">
        <w:rPr>
          <w:b/>
          <w:sz w:val="26"/>
          <w:szCs w:val="26"/>
        </w:rPr>
        <w:t>EUR 3,90 pro Bogen</w:t>
      </w:r>
      <w:r w:rsidRPr="003E29B0">
        <w:rPr>
          <w:sz w:val="26"/>
          <w:szCs w:val="26"/>
        </w:rPr>
        <w:t xml:space="preserve">; höchstens jedoch </w:t>
      </w:r>
      <w:r w:rsidRPr="003E29B0">
        <w:rPr>
          <w:b/>
          <w:sz w:val="26"/>
          <w:szCs w:val="26"/>
        </w:rPr>
        <w:t>EUR 21,80 je Beilage</w:t>
      </w:r>
      <w:r w:rsidRPr="003E29B0">
        <w:rPr>
          <w:sz w:val="26"/>
          <w:szCs w:val="26"/>
        </w:rPr>
        <w:t xml:space="preserve"> </w:t>
      </w:r>
    </w:p>
    <w:p w14:paraId="13E76D93" w14:textId="77777777" w:rsidR="00781F99" w:rsidRDefault="003A3D06" w:rsidP="003E29B0">
      <w:pPr>
        <w:ind w:left="284"/>
        <w:rPr>
          <w:b/>
          <w:sz w:val="26"/>
          <w:szCs w:val="26"/>
        </w:rPr>
      </w:pPr>
      <w:r w:rsidRPr="003E29B0">
        <w:rPr>
          <w:b/>
          <w:sz w:val="26"/>
          <w:szCs w:val="26"/>
        </w:rPr>
        <w:t>o</w:t>
      </w:r>
      <w:r w:rsidRPr="003E29B0">
        <w:rPr>
          <w:sz w:val="26"/>
          <w:szCs w:val="26"/>
        </w:rPr>
        <w:t xml:space="preserve"> Habilitationsbescheid: TP 2 Abs. 1 Z1 iHv </w:t>
      </w:r>
      <w:r w:rsidRPr="003E29B0">
        <w:rPr>
          <w:b/>
          <w:sz w:val="26"/>
          <w:szCs w:val="26"/>
        </w:rPr>
        <w:t>EUR 83,60,-</w:t>
      </w:r>
      <w:r w:rsidR="00860809">
        <w:rPr>
          <w:b/>
          <w:sz w:val="26"/>
          <w:szCs w:val="26"/>
        </w:rPr>
        <w:t xml:space="preserve">; </w:t>
      </w:r>
    </w:p>
    <w:p w14:paraId="09E2D68A" w14:textId="77777777" w:rsidR="003A3D06" w:rsidRPr="003E29B0" w:rsidRDefault="003A3D06" w:rsidP="003E29B0">
      <w:pPr>
        <w:ind w:left="284"/>
        <w:rPr>
          <w:sz w:val="26"/>
          <w:szCs w:val="26"/>
        </w:rPr>
      </w:pPr>
    </w:p>
    <w:p w14:paraId="5E4D309E" w14:textId="77777777" w:rsidR="003A3D06" w:rsidRPr="003E29B0" w:rsidRDefault="003A3D06" w:rsidP="003E29B0">
      <w:pPr>
        <w:ind w:left="284"/>
        <w:rPr>
          <w:sz w:val="26"/>
          <w:szCs w:val="26"/>
        </w:rPr>
      </w:pPr>
      <w:r w:rsidRPr="003E29B0">
        <w:rPr>
          <w:sz w:val="26"/>
          <w:szCs w:val="26"/>
        </w:rPr>
        <w:t>Von den vier Ausfertigungen der Habilitationsschrift und den sonstigen</w:t>
      </w:r>
      <w:r w:rsidR="003E29B0" w:rsidRPr="003E29B0">
        <w:rPr>
          <w:sz w:val="26"/>
          <w:szCs w:val="26"/>
        </w:rPr>
        <w:t xml:space="preserve"> </w:t>
      </w:r>
      <w:r w:rsidRPr="003E29B0">
        <w:rPr>
          <w:sz w:val="26"/>
          <w:szCs w:val="26"/>
        </w:rPr>
        <w:t>wissenschaftlichen Arbeiten ist jeweils nur eine Ausfertigung zu vergebühren.</w:t>
      </w:r>
    </w:p>
    <w:p w14:paraId="7108D90D" w14:textId="77777777" w:rsidR="002F7689" w:rsidRDefault="002F7689" w:rsidP="008E7C65">
      <w:pPr>
        <w:rPr>
          <w:sz w:val="28"/>
          <w:szCs w:val="28"/>
        </w:rPr>
      </w:pPr>
    </w:p>
    <w:tbl>
      <w:tblPr>
        <w:tblpPr w:leftFromText="141" w:rightFromText="141" w:vertAnchor="text" w:horzAnchor="page" w:tblpX="1561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9"/>
      </w:tblGrid>
      <w:tr w:rsidR="00182B52" w:rsidRPr="00A048D3" w14:paraId="131C50F5" w14:textId="77777777" w:rsidTr="00493804">
        <w:trPr>
          <w:trHeight w:val="2826"/>
        </w:trPr>
        <w:tc>
          <w:tcPr>
            <w:tcW w:w="8359" w:type="dxa"/>
          </w:tcPr>
          <w:p w14:paraId="2537D0B7" w14:textId="77777777" w:rsidR="00182B52" w:rsidRPr="001D330F" w:rsidRDefault="00182B52" w:rsidP="00182B52">
            <w:pPr>
              <w:rPr>
                <w:sz w:val="28"/>
                <w:szCs w:val="28"/>
                <w:u w:val="single"/>
              </w:rPr>
            </w:pPr>
            <w:r w:rsidRPr="001D330F">
              <w:rPr>
                <w:sz w:val="28"/>
                <w:szCs w:val="28"/>
                <w:u w:val="single"/>
              </w:rPr>
              <w:t>Überweisung an:</w:t>
            </w:r>
          </w:p>
          <w:p w14:paraId="694ED0C6" w14:textId="77777777" w:rsidR="00182B52" w:rsidRPr="00A048D3" w:rsidRDefault="00182B52" w:rsidP="00182B52">
            <w:pPr>
              <w:rPr>
                <w:sz w:val="24"/>
                <w:szCs w:val="24"/>
              </w:rPr>
            </w:pPr>
            <w:r w:rsidRPr="00A048D3">
              <w:rPr>
                <w:sz w:val="24"/>
                <w:szCs w:val="24"/>
              </w:rPr>
              <w:t>(Einzahlungsbestätigung bitte im Fakultätsbüro abgeben)</w:t>
            </w:r>
          </w:p>
          <w:p w14:paraId="0FAC2309" w14:textId="77777777" w:rsidR="00182B52" w:rsidRPr="00A048D3" w:rsidRDefault="00182B52" w:rsidP="00182B52">
            <w:pPr>
              <w:rPr>
                <w:b/>
                <w:sz w:val="28"/>
                <w:szCs w:val="28"/>
              </w:rPr>
            </w:pPr>
          </w:p>
          <w:p w14:paraId="59C8C159" w14:textId="77777777" w:rsidR="00182B52" w:rsidRPr="00A048D3" w:rsidRDefault="00182B52" w:rsidP="00182B52">
            <w:pPr>
              <w:rPr>
                <w:sz w:val="28"/>
                <w:szCs w:val="28"/>
              </w:rPr>
            </w:pPr>
            <w:r w:rsidRPr="00A048D3">
              <w:rPr>
                <w:b/>
                <w:sz w:val="28"/>
                <w:szCs w:val="28"/>
              </w:rPr>
              <w:t>Universität Salzburg</w:t>
            </w:r>
          </w:p>
          <w:p w14:paraId="05AE4C33" w14:textId="77777777" w:rsidR="00182B52" w:rsidRPr="00A048D3" w:rsidRDefault="00182B52" w:rsidP="00182B52">
            <w:pPr>
              <w:pStyle w:val="NurText"/>
              <w:rPr>
                <w:b/>
                <w:sz w:val="28"/>
                <w:szCs w:val="28"/>
              </w:rPr>
            </w:pPr>
            <w:r w:rsidRPr="00A048D3">
              <w:rPr>
                <w:b/>
                <w:sz w:val="28"/>
                <w:szCs w:val="28"/>
              </w:rPr>
              <w:t>IBAN: AT53 1100 0069 5383 4600</w:t>
            </w:r>
          </w:p>
          <w:p w14:paraId="0AAE0457" w14:textId="77777777" w:rsidR="00182B52" w:rsidRPr="00A048D3" w:rsidRDefault="00182B52" w:rsidP="00182B52">
            <w:pPr>
              <w:pStyle w:val="NurText"/>
              <w:rPr>
                <w:b/>
                <w:sz w:val="28"/>
                <w:szCs w:val="28"/>
              </w:rPr>
            </w:pPr>
            <w:r w:rsidRPr="00A048D3">
              <w:rPr>
                <w:b/>
                <w:sz w:val="28"/>
                <w:szCs w:val="28"/>
              </w:rPr>
              <w:t>BIC: BKAUATWW</w:t>
            </w:r>
          </w:p>
          <w:p w14:paraId="50E93FD7" w14:textId="77777777" w:rsidR="00182B52" w:rsidRDefault="00182B52" w:rsidP="00182B52">
            <w:pPr>
              <w:pStyle w:val="NurText"/>
              <w:rPr>
                <w:b/>
                <w:sz w:val="28"/>
                <w:szCs w:val="28"/>
              </w:rPr>
            </w:pPr>
            <w:r w:rsidRPr="00A048D3">
              <w:rPr>
                <w:b/>
                <w:sz w:val="28"/>
                <w:szCs w:val="28"/>
              </w:rPr>
              <w:t>Zahlungszweck: HABILITATION „</w:t>
            </w:r>
            <w:r w:rsidRPr="00A048D3">
              <w:rPr>
                <w:b/>
                <w:i/>
                <w:sz w:val="28"/>
                <w:szCs w:val="28"/>
              </w:rPr>
              <w:t>Name des/der Habil.werber/in</w:t>
            </w:r>
            <w:r w:rsidRPr="00A048D3">
              <w:rPr>
                <w:b/>
                <w:sz w:val="28"/>
                <w:szCs w:val="28"/>
              </w:rPr>
              <w:t>“</w:t>
            </w:r>
          </w:p>
          <w:p w14:paraId="1F430AD3" w14:textId="77777777" w:rsidR="00182B52" w:rsidRPr="00A048D3" w:rsidRDefault="00182B52" w:rsidP="00182B52">
            <w:pPr>
              <w:rPr>
                <w:sz w:val="28"/>
                <w:szCs w:val="28"/>
              </w:rPr>
            </w:pPr>
          </w:p>
          <w:p w14:paraId="6A0313D2" w14:textId="310C6D6E" w:rsidR="00182B52" w:rsidRPr="00A048D3" w:rsidRDefault="00182B52" w:rsidP="00182B52">
            <w:pPr>
              <w:rPr>
                <w:sz w:val="28"/>
                <w:szCs w:val="28"/>
              </w:rPr>
            </w:pPr>
          </w:p>
        </w:tc>
      </w:tr>
    </w:tbl>
    <w:p w14:paraId="38899854" w14:textId="77777777" w:rsidR="00DB6393" w:rsidRPr="006A5208" w:rsidRDefault="006A5208" w:rsidP="005E2930">
      <w:pPr>
        <w:tabs>
          <w:tab w:val="left" w:pos="81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B6393" w:rsidRPr="006A5208" w:rsidSect="00182B52">
      <w:headerReference w:type="default" r:id="rId9"/>
      <w:footerReference w:type="default" r:id="rId10"/>
      <w:pgSz w:w="11906" w:h="16838" w:code="9"/>
      <w:pgMar w:top="1077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7BA26" w14:textId="77777777" w:rsidR="00BC54B8" w:rsidRDefault="00BC54B8" w:rsidP="00D10EAC">
      <w:r>
        <w:separator/>
      </w:r>
    </w:p>
  </w:endnote>
  <w:endnote w:type="continuationSeparator" w:id="0">
    <w:p w14:paraId="71F874F1" w14:textId="77777777" w:rsidR="00BC54B8" w:rsidRDefault="00BC54B8" w:rsidP="00D1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CB26" w14:textId="6A5B0357" w:rsidR="006B7DD5" w:rsidRPr="006B7DD5" w:rsidRDefault="00182B52" w:rsidP="001E2F0A">
    <w:pPr>
      <w:pStyle w:val="Fuzeile"/>
      <w:pBdr>
        <w:top w:val="single" w:sz="4" w:space="1" w:color="auto"/>
      </w:pBdr>
      <w:tabs>
        <w:tab w:val="left" w:pos="4536"/>
      </w:tabs>
      <w:ind w:firstLine="1"/>
      <w:rPr>
        <w:b/>
      </w:rPr>
    </w:pPr>
    <w:r>
      <w:t>RW</w:t>
    </w:r>
    <w:r w:rsidR="00D10EAC">
      <w:t>W-Fakultät</w:t>
    </w:r>
    <w:r w:rsidR="00A90C90">
      <w:t xml:space="preserve"> / Habilitationen</w:t>
    </w:r>
    <w:r w:rsidR="006B7DD5">
      <w:tab/>
    </w:r>
    <w:r w:rsidR="006B7DD5">
      <w:tab/>
    </w:r>
    <w:r w:rsidR="006A5208">
      <w:rPr>
        <w:b/>
      </w:rPr>
      <w:t xml:space="preserve">Stand </w:t>
    </w:r>
    <w:r>
      <w:rPr>
        <w:b/>
      </w:rPr>
      <w:t>16</w:t>
    </w:r>
    <w:r w:rsidR="00EC2122">
      <w:rPr>
        <w:b/>
      </w:rPr>
      <w:t>.0</w:t>
    </w:r>
    <w:r>
      <w:rPr>
        <w:b/>
      </w:rPr>
      <w:t>3</w:t>
    </w:r>
    <w:r w:rsidR="00EC2122">
      <w:rPr>
        <w:b/>
      </w:rPr>
      <w:t>.202</w:t>
    </w:r>
    <w:r>
      <w:rPr>
        <w:b/>
      </w:rPr>
      <w:t>3</w:t>
    </w:r>
  </w:p>
  <w:p w14:paraId="1FEC5AC1" w14:textId="409C1365" w:rsidR="00D10EAC" w:rsidRDefault="008E7C65" w:rsidP="001E2F0A">
    <w:pPr>
      <w:pStyle w:val="Fuzeile"/>
      <w:pBdr>
        <w:top w:val="single" w:sz="4" w:space="1" w:color="auto"/>
      </w:pBdr>
      <w:tabs>
        <w:tab w:val="left" w:pos="4536"/>
      </w:tabs>
      <w:ind w:firstLine="1"/>
    </w:pPr>
    <w:r>
      <w:rPr>
        <w:lang w:val="de-DE"/>
      </w:rPr>
      <w:t xml:space="preserve">Seite | </w:t>
    </w:r>
    <w:r>
      <w:fldChar w:fldCharType="begin"/>
    </w:r>
    <w:r>
      <w:instrText>PAGE   \* MERGEFORMAT</w:instrText>
    </w:r>
    <w:r>
      <w:fldChar w:fldCharType="separate"/>
    </w:r>
    <w:r w:rsidR="003642ED" w:rsidRPr="003642ED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7ABD" w14:textId="77777777" w:rsidR="00BC54B8" w:rsidRDefault="00BC54B8" w:rsidP="00D10EAC">
      <w:r>
        <w:separator/>
      </w:r>
    </w:p>
  </w:footnote>
  <w:footnote w:type="continuationSeparator" w:id="0">
    <w:p w14:paraId="42F76F35" w14:textId="77777777" w:rsidR="00BC54B8" w:rsidRDefault="00BC54B8" w:rsidP="00D10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1B14A" w14:textId="31F9D1A8" w:rsidR="004A7B70" w:rsidRDefault="004A7B70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57ECF78A" wp14:editId="7275AC6A">
          <wp:simplePos x="0" y="0"/>
          <wp:positionH relativeFrom="page">
            <wp:posOffset>5445760</wp:posOffset>
          </wp:positionH>
          <wp:positionV relativeFrom="paragraph">
            <wp:posOffset>-191135</wp:posOffset>
          </wp:positionV>
          <wp:extent cx="1838325" cy="1114425"/>
          <wp:effectExtent l="0" t="0" r="9525" b="9525"/>
          <wp:wrapNone/>
          <wp:docPr id="1" name="Grafik 1" descr="PLUS Bri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PLUS Bri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93B"/>
    <w:multiLevelType w:val="hybridMultilevel"/>
    <w:tmpl w:val="8ED28714"/>
    <w:lvl w:ilvl="0" w:tplc="0C070011">
      <w:start w:val="1"/>
      <w:numFmt w:val="decimal"/>
      <w:lvlText w:val="%1)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5B49E6"/>
    <w:multiLevelType w:val="hybridMultilevel"/>
    <w:tmpl w:val="DB12FE5A"/>
    <w:lvl w:ilvl="0" w:tplc="5E8A5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13528"/>
    <w:multiLevelType w:val="hybridMultilevel"/>
    <w:tmpl w:val="1BEC7704"/>
    <w:lvl w:ilvl="0" w:tplc="E7540160">
      <w:start w:val="2"/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E046C34"/>
    <w:multiLevelType w:val="hybridMultilevel"/>
    <w:tmpl w:val="0FBCFBC0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80BD4"/>
    <w:multiLevelType w:val="hybridMultilevel"/>
    <w:tmpl w:val="AFB08FE0"/>
    <w:lvl w:ilvl="0" w:tplc="6CCA02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FE00BC"/>
    <w:multiLevelType w:val="hybridMultilevel"/>
    <w:tmpl w:val="C5D0303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61E23"/>
    <w:multiLevelType w:val="hybridMultilevel"/>
    <w:tmpl w:val="27BCA950"/>
    <w:lvl w:ilvl="0" w:tplc="BA1A28BC">
      <w:start w:val="9"/>
      <w:numFmt w:val="bullet"/>
      <w:lvlText w:val="-"/>
      <w:lvlJc w:val="left"/>
      <w:pPr>
        <w:ind w:left="1069" w:hanging="360"/>
      </w:pPr>
      <w:rPr>
        <w:rFonts w:ascii="Calibri" w:eastAsiaTheme="minorHAns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9981982"/>
    <w:multiLevelType w:val="hybridMultilevel"/>
    <w:tmpl w:val="52527516"/>
    <w:lvl w:ilvl="0" w:tplc="64A0E5B0">
      <w:start w:val="9"/>
      <w:numFmt w:val="bullet"/>
      <w:lvlText w:val="-"/>
      <w:lvlJc w:val="left"/>
      <w:pPr>
        <w:ind w:left="1069" w:hanging="360"/>
      </w:pPr>
      <w:rPr>
        <w:rFonts w:ascii="Calibri" w:eastAsiaTheme="minorHAns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C2D29E9"/>
    <w:multiLevelType w:val="hybridMultilevel"/>
    <w:tmpl w:val="0FBCFBC0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43107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3585727">
    <w:abstractNumId w:val="8"/>
  </w:num>
  <w:num w:numId="3" w16cid:durableId="1030228806">
    <w:abstractNumId w:val="3"/>
  </w:num>
  <w:num w:numId="4" w16cid:durableId="1127895676">
    <w:abstractNumId w:val="0"/>
  </w:num>
  <w:num w:numId="5" w16cid:durableId="338505667">
    <w:abstractNumId w:val="1"/>
  </w:num>
  <w:num w:numId="6" w16cid:durableId="1294629651">
    <w:abstractNumId w:val="5"/>
  </w:num>
  <w:num w:numId="7" w16cid:durableId="1573153807">
    <w:abstractNumId w:val="6"/>
  </w:num>
  <w:num w:numId="8" w16cid:durableId="832841135">
    <w:abstractNumId w:val="7"/>
  </w:num>
  <w:num w:numId="9" w16cid:durableId="115415960">
    <w:abstractNumId w:val="2"/>
  </w:num>
  <w:num w:numId="10" w16cid:durableId="76751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A12"/>
    <w:rsid w:val="0005084C"/>
    <w:rsid w:val="000829B1"/>
    <w:rsid w:val="000A708F"/>
    <w:rsid w:val="000F4331"/>
    <w:rsid w:val="00101309"/>
    <w:rsid w:val="00106D8E"/>
    <w:rsid w:val="0016242B"/>
    <w:rsid w:val="00182B52"/>
    <w:rsid w:val="001B57A2"/>
    <w:rsid w:val="001D330F"/>
    <w:rsid w:val="001E2F0A"/>
    <w:rsid w:val="00225005"/>
    <w:rsid w:val="00250052"/>
    <w:rsid w:val="002636F4"/>
    <w:rsid w:val="00292FA5"/>
    <w:rsid w:val="002F7689"/>
    <w:rsid w:val="003142F8"/>
    <w:rsid w:val="003642ED"/>
    <w:rsid w:val="00384EA1"/>
    <w:rsid w:val="003A3D06"/>
    <w:rsid w:val="003E29B0"/>
    <w:rsid w:val="0040310D"/>
    <w:rsid w:val="00437E39"/>
    <w:rsid w:val="004706A4"/>
    <w:rsid w:val="00493804"/>
    <w:rsid w:val="004A7B70"/>
    <w:rsid w:val="0051247E"/>
    <w:rsid w:val="00543204"/>
    <w:rsid w:val="005441C1"/>
    <w:rsid w:val="00554551"/>
    <w:rsid w:val="005E2930"/>
    <w:rsid w:val="005F13C9"/>
    <w:rsid w:val="00652A12"/>
    <w:rsid w:val="00685650"/>
    <w:rsid w:val="006A5208"/>
    <w:rsid w:val="006B7DD5"/>
    <w:rsid w:val="006F0B42"/>
    <w:rsid w:val="006F7504"/>
    <w:rsid w:val="007426D1"/>
    <w:rsid w:val="0076422C"/>
    <w:rsid w:val="00781F99"/>
    <w:rsid w:val="007F16D6"/>
    <w:rsid w:val="00844649"/>
    <w:rsid w:val="00860809"/>
    <w:rsid w:val="00866DFC"/>
    <w:rsid w:val="00874613"/>
    <w:rsid w:val="008E7C65"/>
    <w:rsid w:val="008F7D0F"/>
    <w:rsid w:val="00926EC4"/>
    <w:rsid w:val="009332E5"/>
    <w:rsid w:val="00943D6D"/>
    <w:rsid w:val="00966036"/>
    <w:rsid w:val="009F609E"/>
    <w:rsid w:val="00A048D3"/>
    <w:rsid w:val="00A23AD4"/>
    <w:rsid w:val="00A90C90"/>
    <w:rsid w:val="00A9480D"/>
    <w:rsid w:val="00AD6FD6"/>
    <w:rsid w:val="00B14D9B"/>
    <w:rsid w:val="00B57B0E"/>
    <w:rsid w:val="00B97687"/>
    <w:rsid w:val="00BB60AF"/>
    <w:rsid w:val="00BC54B8"/>
    <w:rsid w:val="00C729BB"/>
    <w:rsid w:val="00C8528E"/>
    <w:rsid w:val="00D10EAC"/>
    <w:rsid w:val="00D75D2F"/>
    <w:rsid w:val="00D84FB6"/>
    <w:rsid w:val="00DB6393"/>
    <w:rsid w:val="00DC64B9"/>
    <w:rsid w:val="00DC6587"/>
    <w:rsid w:val="00DE48BF"/>
    <w:rsid w:val="00E068E6"/>
    <w:rsid w:val="00E21AE9"/>
    <w:rsid w:val="00E23807"/>
    <w:rsid w:val="00E401D6"/>
    <w:rsid w:val="00E6099D"/>
    <w:rsid w:val="00E810FC"/>
    <w:rsid w:val="00E94750"/>
    <w:rsid w:val="00E97944"/>
    <w:rsid w:val="00EB5B8F"/>
    <w:rsid w:val="00EC2122"/>
    <w:rsid w:val="00F04D24"/>
    <w:rsid w:val="00F20B35"/>
    <w:rsid w:val="00FD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32324"/>
  <w15:docId w15:val="{B7D25BA7-7FB3-4D42-B8C4-45F5FAE3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2A12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652A12"/>
  </w:style>
  <w:style w:type="character" w:customStyle="1" w:styleId="NurTextZchn">
    <w:name w:val="Nur Text Zchn"/>
    <w:basedOn w:val="Absatz-Standardschriftart"/>
    <w:link w:val="NurText"/>
    <w:uiPriority w:val="99"/>
    <w:rsid w:val="00652A12"/>
    <w:rPr>
      <w:rFonts w:ascii="Calibri" w:hAnsi="Calibri" w:cs="Times New Roman"/>
    </w:rPr>
  </w:style>
  <w:style w:type="paragraph" w:styleId="Listenabsatz">
    <w:name w:val="List Paragraph"/>
    <w:basedOn w:val="Standard"/>
    <w:uiPriority w:val="34"/>
    <w:qFormat/>
    <w:rsid w:val="00652A12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D10E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0EAC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D10E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0EAC"/>
    <w:rPr>
      <w:rFonts w:ascii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E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EA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84EA1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608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080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0809"/>
    <w:rPr>
      <w:rFonts w:ascii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08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0809"/>
    <w:rPr>
      <w:rFonts w:ascii="Calibri" w:hAnsi="Calibri" w:cs="Times New Roman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F20B35"/>
    <w:rPr>
      <w:color w:val="800080" w:themeColor="followedHyperlink"/>
      <w:u w:val="single"/>
    </w:rPr>
  </w:style>
  <w:style w:type="paragraph" w:customStyle="1" w:styleId="Default">
    <w:name w:val="Default"/>
    <w:rsid w:val="00F20B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6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.sbg.ac.at/display/QM/Handbuch+Habilitationsverfahr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C1031-51E5-4A98-85E8-3E89C39E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Kwik-Lechner Karin</dc:creator>
  <cp:lastModifiedBy>Romana Worm</cp:lastModifiedBy>
  <cp:revision>5</cp:revision>
  <cp:lastPrinted>2019-08-27T08:18:00Z</cp:lastPrinted>
  <dcterms:created xsi:type="dcterms:W3CDTF">2023-03-14T08:27:00Z</dcterms:created>
  <dcterms:modified xsi:type="dcterms:W3CDTF">2023-04-14T09:50:00Z</dcterms:modified>
</cp:coreProperties>
</file>